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406B" w:rsidRPr="00740CAA" w:rsidRDefault="0092406B" w:rsidP="00740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92406B" w:rsidRPr="00740CAA" w:rsidRDefault="0092406B" w:rsidP="00740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740CA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40CAA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92406B" w:rsidRPr="00740CAA" w:rsidRDefault="0092406B" w:rsidP="00740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740CA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40CAA">
        <w:rPr>
          <w:rFonts w:ascii="Times New Roman" w:hAnsi="Times New Roman" w:cs="Times New Roman"/>
          <w:sz w:val="28"/>
          <w:szCs w:val="28"/>
        </w:rPr>
        <w:t>»</w:t>
      </w:r>
    </w:p>
    <w:p w:rsidR="0092406B" w:rsidRPr="00740CAA" w:rsidRDefault="0092406B" w:rsidP="00740C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406B" w:rsidRPr="00740CAA" w:rsidRDefault="0092406B" w:rsidP="00740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>Решение</w:t>
      </w:r>
    </w:p>
    <w:p w:rsidR="0092406B" w:rsidRPr="00740CAA" w:rsidRDefault="0092406B" w:rsidP="00740C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>№                                                                                    «</w:t>
      </w:r>
      <w:r w:rsidR="00740CAA">
        <w:rPr>
          <w:rFonts w:ascii="Times New Roman" w:hAnsi="Times New Roman" w:cs="Times New Roman"/>
          <w:sz w:val="28"/>
          <w:szCs w:val="28"/>
        </w:rPr>
        <w:t xml:space="preserve">    </w:t>
      </w:r>
      <w:r w:rsidRPr="00740CAA">
        <w:rPr>
          <w:rFonts w:ascii="Times New Roman" w:hAnsi="Times New Roman" w:cs="Times New Roman"/>
          <w:sz w:val="28"/>
          <w:szCs w:val="28"/>
        </w:rPr>
        <w:t xml:space="preserve">» </w:t>
      </w:r>
      <w:r w:rsidR="00740CA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40CAA">
        <w:rPr>
          <w:rFonts w:ascii="Times New Roman" w:hAnsi="Times New Roman" w:cs="Times New Roman"/>
          <w:sz w:val="28"/>
          <w:szCs w:val="28"/>
        </w:rPr>
        <w:t xml:space="preserve"> 2019 года </w:t>
      </w:r>
    </w:p>
    <w:p w:rsidR="0092406B" w:rsidRPr="00740CAA" w:rsidRDefault="0092406B" w:rsidP="00740C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2406B" w:rsidRPr="00740CAA" w:rsidRDefault="0092406B" w:rsidP="00740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740CA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7"/>
          <w:szCs w:val="27"/>
        </w:rPr>
      </w:pPr>
    </w:p>
    <w:p w:rsidR="0092406B" w:rsidRPr="00740CAA" w:rsidRDefault="00C04921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Проект</w:t>
      </w:r>
      <w:r w:rsidR="0092406B" w:rsidRPr="00740CAA">
        <w:rPr>
          <w:color w:val="000000"/>
          <w:sz w:val="27"/>
          <w:szCs w:val="27"/>
        </w:rPr>
        <w:t xml:space="preserve"> </w:t>
      </w:r>
      <w:r w:rsidR="0092406B" w:rsidRPr="00740CAA">
        <w:rPr>
          <w:color w:val="000000"/>
          <w:sz w:val="28"/>
          <w:szCs w:val="28"/>
        </w:rPr>
        <w:t>«О внесении изменений и дополнений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 xml:space="preserve"> в Устав сельского поселения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</w:t>
      </w:r>
    </w:p>
    <w:p w:rsidR="0092406B" w:rsidRPr="00740CAA" w:rsidRDefault="0092406B" w:rsidP="00740CAA">
      <w:pPr>
        <w:pStyle w:val="a4"/>
        <w:spacing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 xml:space="preserve">    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», Совет сельского поселения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 Решил: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1. Внести изменения и дополнения в Устав сельского поселени</w:t>
      </w:r>
      <w:proofErr w:type="gramStart"/>
      <w:r w:rsidRPr="00740CAA">
        <w:rPr>
          <w:color w:val="000000"/>
          <w:sz w:val="28"/>
          <w:szCs w:val="28"/>
        </w:rPr>
        <w:t>я«</w:t>
      </w:r>
      <w:proofErr w:type="spellStart"/>
      <w:proofErr w:type="gramEnd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 следующего содержания: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1) статью 2 Устава изложить в следующей редакции: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«Статья 2. Наименование муниципального образования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Полное наименование муниципального образования – сельское поселение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 муниципального района «</w:t>
      </w:r>
      <w:proofErr w:type="spellStart"/>
      <w:r w:rsidRPr="00740CAA">
        <w:rPr>
          <w:color w:val="000000"/>
          <w:sz w:val="28"/>
          <w:szCs w:val="28"/>
        </w:rPr>
        <w:t>Дульдургинский</w:t>
      </w:r>
      <w:proofErr w:type="spellEnd"/>
      <w:r w:rsidRPr="00740CAA">
        <w:rPr>
          <w:color w:val="000000"/>
          <w:sz w:val="28"/>
          <w:szCs w:val="28"/>
        </w:rPr>
        <w:t xml:space="preserve"> район» Забайкальского края (далее по тексту Устава - сельское поселение).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Сокращенная форма наименования – СП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».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2) пункт 5 части 1 статьи 10 Устава признать утратившим силу.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2. Настоящее решение о внесении изменений в Устав сельского поселения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>».</w:t>
      </w:r>
    </w:p>
    <w:p w:rsidR="0092406B" w:rsidRPr="00740CAA" w:rsidRDefault="0092406B" w:rsidP="00740C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0CAA">
        <w:rPr>
          <w:rFonts w:ascii="Times New Roman" w:hAnsi="Times New Roman" w:cs="Times New Roman"/>
          <w:sz w:val="28"/>
          <w:szCs w:val="28"/>
        </w:rPr>
        <w:t>4. Контроль данного решения оставляю за собой.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Глава сельского поселения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 xml:space="preserve">»                                     </w:t>
      </w:r>
      <w:proofErr w:type="spellStart"/>
      <w:r w:rsidRPr="00740CAA">
        <w:rPr>
          <w:color w:val="000000"/>
          <w:sz w:val="28"/>
          <w:szCs w:val="28"/>
        </w:rPr>
        <w:t>Лубсанова</w:t>
      </w:r>
      <w:proofErr w:type="spellEnd"/>
      <w:r w:rsidRPr="00740CAA">
        <w:rPr>
          <w:color w:val="000000"/>
          <w:sz w:val="28"/>
          <w:szCs w:val="28"/>
        </w:rPr>
        <w:t xml:space="preserve"> Т.Э.</w:t>
      </w:r>
    </w:p>
    <w:p w:rsidR="0092406B" w:rsidRPr="00740CAA" w:rsidRDefault="0092406B" w:rsidP="00740CA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2406B" w:rsidRPr="00740CAA" w:rsidRDefault="0092406B" w:rsidP="00740CA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0CAA">
        <w:rPr>
          <w:color w:val="000000"/>
          <w:sz w:val="28"/>
          <w:szCs w:val="28"/>
        </w:rPr>
        <w:t>И.О. Председателя</w:t>
      </w:r>
    </w:p>
    <w:p w:rsidR="0092406B" w:rsidRPr="00740CAA" w:rsidRDefault="0092406B" w:rsidP="00740CAA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740CAA">
        <w:rPr>
          <w:color w:val="000000"/>
          <w:sz w:val="28"/>
          <w:szCs w:val="28"/>
        </w:rPr>
        <w:t>Совета сельского поселения «</w:t>
      </w:r>
      <w:proofErr w:type="spellStart"/>
      <w:r w:rsidRPr="00740CAA">
        <w:rPr>
          <w:color w:val="000000"/>
          <w:sz w:val="28"/>
          <w:szCs w:val="28"/>
        </w:rPr>
        <w:t>Таптанай</w:t>
      </w:r>
      <w:proofErr w:type="spellEnd"/>
      <w:r w:rsidRPr="00740CAA">
        <w:rPr>
          <w:color w:val="000000"/>
          <w:sz w:val="28"/>
          <w:szCs w:val="28"/>
        </w:rPr>
        <w:t xml:space="preserve">»                                 </w:t>
      </w:r>
      <w:proofErr w:type="spellStart"/>
      <w:r w:rsidRPr="00740CAA">
        <w:rPr>
          <w:color w:val="000000"/>
          <w:sz w:val="28"/>
          <w:szCs w:val="28"/>
        </w:rPr>
        <w:t>Дондоков</w:t>
      </w:r>
      <w:proofErr w:type="spellEnd"/>
      <w:r w:rsidRPr="00740CAA">
        <w:rPr>
          <w:color w:val="000000"/>
          <w:sz w:val="28"/>
          <w:szCs w:val="28"/>
        </w:rPr>
        <w:t xml:space="preserve"> Т.Д.</w:t>
      </w:r>
    </w:p>
    <w:sectPr w:rsidR="0092406B" w:rsidRPr="00740CAA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43AF7"/>
    <w:rsid w:val="0016472A"/>
    <w:rsid w:val="00192187"/>
    <w:rsid w:val="001E4C35"/>
    <w:rsid w:val="00212197"/>
    <w:rsid w:val="00231598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74F40"/>
    <w:rsid w:val="006D5E4B"/>
    <w:rsid w:val="006E3248"/>
    <w:rsid w:val="0070303C"/>
    <w:rsid w:val="0071015A"/>
    <w:rsid w:val="00736019"/>
    <w:rsid w:val="00740CAA"/>
    <w:rsid w:val="00753FE4"/>
    <w:rsid w:val="00797B90"/>
    <w:rsid w:val="007D39E4"/>
    <w:rsid w:val="007F5410"/>
    <w:rsid w:val="00863D05"/>
    <w:rsid w:val="008D5367"/>
    <w:rsid w:val="009118E5"/>
    <w:rsid w:val="0092406B"/>
    <w:rsid w:val="009343A5"/>
    <w:rsid w:val="00947ED7"/>
    <w:rsid w:val="009A1C1E"/>
    <w:rsid w:val="009A26B6"/>
    <w:rsid w:val="009C6887"/>
    <w:rsid w:val="00A060EA"/>
    <w:rsid w:val="00AD4E75"/>
    <w:rsid w:val="00AF21D7"/>
    <w:rsid w:val="00B04106"/>
    <w:rsid w:val="00B16411"/>
    <w:rsid w:val="00B86FD5"/>
    <w:rsid w:val="00BA0585"/>
    <w:rsid w:val="00C04921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customStyle="1" w:styleId="ConsTitle">
    <w:name w:val="ConsTitle"/>
    <w:rsid w:val="009240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2018-03-24T05:45:00Z</cp:lastPrinted>
  <dcterms:created xsi:type="dcterms:W3CDTF">2017-05-10T08:19:00Z</dcterms:created>
  <dcterms:modified xsi:type="dcterms:W3CDTF">2020-05-15T01:44:00Z</dcterms:modified>
</cp:coreProperties>
</file>