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B03" w:rsidRDefault="00581B03" w:rsidP="00581B03">
      <w:pPr>
        <w:pStyle w:val="1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581B03" w:rsidRPr="00581B03" w:rsidRDefault="00581B03" w:rsidP="00CE5E7E">
      <w:pPr>
        <w:ind w:left="-993" w:firstLine="1713"/>
        <w:jc w:val="center"/>
        <w:rPr>
          <w:rFonts w:ascii="Times New Roman" w:hAnsi="Times New Roman" w:cs="Times New Roman"/>
          <w:b/>
          <w:sz w:val="28"/>
        </w:rPr>
      </w:pPr>
      <w:r w:rsidRPr="00F3798F">
        <w:rPr>
          <w:rFonts w:ascii="Times New Roman" w:hAnsi="Times New Roman" w:cs="Times New Roman"/>
          <w:sz w:val="28"/>
        </w:rPr>
        <w:t>Совет сельского поселения «</w:t>
      </w:r>
      <w:r>
        <w:rPr>
          <w:rFonts w:ascii="Times New Roman" w:hAnsi="Times New Roman" w:cs="Times New Roman"/>
          <w:sz w:val="28"/>
        </w:rPr>
        <w:t>Таптанай»</w:t>
      </w:r>
    </w:p>
    <w:p w:rsidR="00581B03" w:rsidRPr="00235DE4" w:rsidRDefault="00581B03" w:rsidP="00581B03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B03" w:rsidRPr="00CE5E7E" w:rsidRDefault="00581B03" w:rsidP="00581B03">
      <w:pPr>
        <w:tabs>
          <w:tab w:val="left" w:pos="9923"/>
        </w:tabs>
        <w:ind w:right="-399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 xml:space="preserve">                                 РЕШЕНИЕ</w:t>
      </w:r>
    </w:p>
    <w:p w:rsidR="00581B03" w:rsidRPr="00CE5E7E" w:rsidRDefault="00581B03" w:rsidP="00581B03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</w:p>
    <w:p w:rsidR="00581B03" w:rsidRPr="00CE5E7E" w:rsidRDefault="00581B03" w:rsidP="00581B03">
      <w:pPr>
        <w:tabs>
          <w:tab w:val="left" w:pos="9923"/>
        </w:tabs>
        <w:ind w:right="-399" w:firstLine="0"/>
        <w:jc w:val="left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>30.04. 2020  г.                                                                                  № 104</w:t>
      </w:r>
    </w:p>
    <w:p w:rsidR="00581B03" w:rsidRPr="00CE5E7E" w:rsidRDefault="00581B03" w:rsidP="00581B03">
      <w:pPr>
        <w:tabs>
          <w:tab w:val="left" w:pos="680"/>
          <w:tab w:val="left" w:pos="9923"/>
        </w:tabs>
        <w:ind w:right="-399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B03" w:rsidRPr="00CE5E7E" w:rsidRDefault="00581B03" w:rsidP="00CE5E7E">
      <w:pPr>
        <w:tabs>
          <w:tab w:val="left" w:pos="680"/>
          <w:tab w:val="left" w:pos="9923"/>
        </w:tabs>
        <w:ind w:left="-1701" w:right="-39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>с. Таптанай</w:t>
      </w:r>
    </w:p>
    <w:p w:rsidR="00581B03" w:rsidRPr="00CE5E7E" w:rsidRDefault="00581B03" w:rsidP="00581B03">
      <w:pPr>
        <w:pStyle w:val="1"/>
        <w:jc w:val="both"/>
        <w:rPr>
          <w:b w:val="0"/>
          <w:bCs w:val="0"/>
          <w:color w:val="auto"/>
          <w:sz w:val="28"/>
          <w:szCs w:val="28"/>
        </w:rPr>
      </w:pPr>
    </w:p>
    <w:p w:rsidR="00581B03" w:rsidRPr="00235DE4" w:rsidRDefault="00581B03" w:rsidP="00581B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99594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отдельные нормы Порядка владения, пользования и распоряжения имуществом, находящемся в муниципальной собственности СП «Таптанай», утвержденного решением Совета от 21.08.2009 г. № 27</w:t>
      </w:r>
    </w:p>
    <w:p w:rsidR="00581B03" w:rsidRPr="00235DE4" w:rsidRDefault="00581B03" w:rsidP="00581B03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235DE4">
        <w:rPr>
          <w:rFonts w:ascii="Times New Roman" w:hAnsi="Times New Roman" w:cs="Times New Roman"/>
          <w:sz w:val="28"/>
          <w:szCs w:val="28"/>
        </w:rPr>
        <w:tab/>
      </w:r>
    </w:p>
    <w:p w:rsidR="00581B03" w:rsidRDefault="00581B03" w:rsidP="00581B0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Рассмотрев   Протест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10.04.2020 г. № 22-106б-2020  на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DCA">
        <w:rPr>
          <w:rFonts w:ascii="Times New Roman" w:hAnsi="Times New Roman" w:cs="Times New Roman"/>
          <w:sz w:val="28"/>
          <w:szCs w:val="28"/>
        </w:rPr>
        <w:t>отдельные нормы Порядка владения, пользования и распоряжения имуществом, находящемся в муниципальной собственности СП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5B0DCA">
        <w:rPr>
          <w:rFonts w:ascii="Times New Roman" w:hAnsi="Times New Roman" w:cs="Times New Roman"/>
          <w:sz w:val="28"/>
          <w:szCs w:val="28"/>
        </w:rPr>
        <w:t>», утвержденно</w:t>
      </w:r>
      <w:r>
        <w:rPr>
          <w:rFonts w:ascii="Times New Roman" w:hAnsi="Times New Roman" w:cs="Times New Roman"/>
          <w:sz w:val="28"/>
          <w:szCs w:val="28"/>
        </w:rPr>
        <w:t>го решением Совета от 21.08.2009</w:t>
      </w:r>
      <w:r w:rsidRPr="005B0DCA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DC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</w:t>
      </w:r>
    </w:p>
    <w:p w:rsidR="00581B03" w:rsidRDefault="00581B03" w:rsidP="00581B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81B03" w:rsidRPr="00235DE4" w:rsidRDefault="00581B03" w:rsidP="00581B0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35DE4">
        <w:rPr>
          <w:rFonts w:ascii="Times New Roman" w:hAnsi="Times New Roman" w:cs="Times New Roman"/>
          <w:b/>
          <w:sz w:val="28"/>
          <w:szCs w:val="28"/>
        </w:rPr>
        <w:t>Совет</w:t>
      </w:r>
      <w:r w:rsidRPr="00235DE4">
        <w:rPr>
          <w:rFonts w:ascii="Times New Roman" w:hAnsi="Times New Roman" w:cs="Times New Roman"/>
          <w:sz w:val="28"/>
          <w:szCs w:val="28"/>
        </w:rPr>
        <w:t xml:space="preserve"> </w:t>
      </w:r>
      <w:r w:rsidRPr="00235DE4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235DE4">
        <w:rPr>
          <w:rFonts w:ascii="Times New Roman" w:hAnsi="Times New Roman" w:cs="Times New Roman"/>
          <w:b/>
          <w:sz w:val="28"/>
          <w:szCs w:val="28"/>
        </w:rPr>
        <w:t xml:space="preserve">» </w:t>
      </w:r>
      <w:bookmarkStart w:id="0" w:name="sub_8"/>
      <w:r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:rsidR="00581B03" w:rsidRDefault="00581B03" w:rsidP="00581B03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 следующие изменения  в Положение:</w:t>
      </w:r>
      <w:r w:rsidRPr="00A33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B03" w:rsidRDefault="00581B03" w:rsidP="00581B0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812D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Дополнить пункт 2 раздела 1 Порядка  подпунктом 2.7. следующего содержания:</w:t>
      </w:r>
    </w:p>
    <w:p w:rsidR="00581B03" w:rsidRPr="00C812DF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38063C">
        <w:rPr>
          <w:rFonts w:ascii="Times New Roman" w:hAnsi="Times New Roman" w:cs="Times New Roman"/>
          <w:sz w:val="28"/>
          <w:szCs w:val="28"/>
        </w:rPr>
        <w:t>«Имущество, предназначенное для решения вопросов местного значения в соответствии с частями 3 и 4 статьи 14, частью 3 статьи 16 и частями 2 и 3 статьи 16.2 Федерального закона от 06.10.2003 № 131-ФЗ,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от 06.10.2003 № 131-ФЗ»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1B03" w:rsidRPr="00D10154" w:rsidRDefault="00581B03" w:rsidP="00581B0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C812D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Дополнить пункт 2 раздела 1 Порядка  подпунктом 2.</w:t>
      </w:r>
      <w:r w:rsidRPr="00C812DF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 следующего содержания:</w:t>
      </w:r>
    </w:p>
    <w:p w:rsidR="00581B03" w:rsidRPr="00C812DF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возникновения  у муниципального образования права в собственности на имущество, не соответствующее требованиям части 1ст.50 </w:t>
      </w:r>
      <w:r w:rsidRPr="0038063C">
        <w:rPr>
          <w:rFonts w:ascii="Times New Roman" w:hAnsi="Times New Roman" w:cs="Times New Roman"/>
          <w:sz w:val="28"/>
          <w:szCs w:val="28"/>
        </w:rPr>
        <w:t>Федерального закона от 06.10.2003 № 131-ФЗ</w:t>
      </w:r>
      <w:r>
        <w:rPr>
          <w:rFonts w:ascii="Times New Roman" w:hAnsi="Times New Roman" w:cs="Times New Roman"/>
          <w:sz w:val="28"/>
          <w:szCs w:val="28"/>
        </w:rPr>
        <w:t xml:space="preserve"> указанное имущество подлежит перепрофилированию  (изменению целевого назначения имущества) либо отчуждению. Порядок и сроки отчуждения такого имущества устанавливаются  федеральным законом. </w:t>
      </w:r>
    </w:p>
    <w:p w:rsidR="00581B03" w:rsidRPr="001C003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sub_9"/>
      <w:bookmarkEnd w:id="0"/>
      <w:r w:rsidRPr="001C0033">
        <w:rPr>
          <w:rFonts w:ascii="Times New Roman" w:hAnsi="Times New Roman" w:cs="Times New Roman"/>
          <w:sz w:val="28"/>
          <w:szCs w:val="28"/>
        </w:rPr>
        <w:t xml:space="preserve">      2.Настоящее решение вступает в силу после его официального опубликования (обнародования).</w:t>
      </w:r>
    </w:p>
    <w:p w:rsidR="00581B0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C0033">
        <w:rPr>
          <w:rFonts w:ascii="Times New Roman" w:hAnsi="Times New Roman" w:cs="Times New Roman"/>
          <w:sz w:val="28"/>
          <w:szCs w:val="28"/>
        </w:rPr>
        <w:t xml:space="preserve">     3.Настоящее решение  обнародовать на информационном стенде и опубликовать на официальном са</w:t>
      </w:r>
      <w:r>
        <w:rPr>
          <w:rFonts w:ascii="Times New Roman" w:hAnsi="Times New Roman" w:cs="Times New Roman"/>
          <w:sz w:val="28"/>
          <w:szCs w:val="28"/>
        </w:rPr>
        <w:t>йте администрации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81B0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</w:p>
    <w:bookmarkEnd w:id="1"/>
    <w:tbl>
      <w:tblPr>
        <w:tblW w:w="13398" w:type="dxa"/>
        <w:tblInd w:w="108" w:type="dxa"/>
        <w:tblLook w:val="0000"/>
      </w:tblPr>
      <w:tblGrid>
        <w:gridCol w:w="9923"/>
        <w:gridCol w:w="3475"/>
      </w:tblGrid>
      <w:tr w:rsidR="00581B03" w:rsidRPr="00235DE4" w:rsidTr="00A06D73">
        <w:tblPrEx>
          <w:tblCellMar>
            <w:top w:w="0" w:type="dxa"/>
            <w:bottom w:w="0" w:type="dxa"/>
          </w:tblCellMar>
        </w:tblPrEx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581B03" w:rsidRDefault="00581B03" w:rsidP="00A06D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B03" w:rsidRDefault="00581B03" w:rsidP="00A06D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Т.Э.Лубсанова</w:t>
            </w:r>
            <w:proofErr w:type="spellEnd"/>
          </w:p>
          <w:p w:rsidR="00CE5E7E" w:rsidRPr="00CE5E7E" w:rsidRDefault="00CE5E7E" w:rsidP="00CE5E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Б.Т.Нимажапов</w:t>
            </w:r>
            <w:proofErr w:type="spellEnd"/>
          </w:p>
          <w:p w:rsidR="00581B03" w:rsidRPr="00581B03" w:rsidRDefault="00581B03" w:rsidP="00581B03"/>
          <w:p w:rsidR="00581B03" w:rsidRPr="00D10154" w:rsidRDefault="00581B03" w:rsidP="00CE5E7E">
            <w:pPr>
              <w:ind w:firstLine="0"/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:rsidR="00581B03" w:rsidRPr="00235DE4" w:rsidRDefault="00581B03" w:rsidP="00A06D7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78DE" w:rsidRDefault="007E78DE" w:rsidP="00CE5E7E">
      <w:pPr>
        <w:ind w:firstLine="0"/>
      </w:pPr>
    </w:p>
    <w:sectPr w:rsidR="007E78DE" w:rsidSect="00CE5E7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371"/>
    <w:multiLevelType w:val="hybridMultilevel"/>
    <w:tmpl w:val="C4A2168E"/>
    <w:lvl w:ilvl="0" w:tplc="4F946E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81B03"/>
    <w:rsid w:val="00217223"/>
    <w:rsid w:val="004534B6"/>
    <w:rsid w:val="00581B03"/>
    <w:rsid w:val="007E78DE"/>
    <w:rsid w:val="00CE5E7E"/>
    <w:rsid w:val="00F2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0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81B0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1B0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581B03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581B03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2020-05-12T01:32:00Z</dcterms:created>
  <dcterms:modified xsi:type="dcterms:W3CDTF">2020-05-12T02:17:00Z</dcterms:modified>
</cp:coreProperties>
</file>