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4CB" w:rsidRPr="00EA327C" w:rsidRDefault="006124CB" w:rsidP="006124CB">
      <w:pPr>
        <w:suppressAutoHyphens/>
        <w:spacing w:line="360" w:lineRule="exact"/>
        <w:jc w:val="center"/>
        <w:rPr>
          <w:b/>
          <w:bCs/>
          <w:sz w:val="28"/>
          <w:szCs w:val="28"/>
        </w:rPr>
      </w:pPr>
      <w:r w:rsidRPr="00887D24">
        <w:rPr>
          <w:bCs/>
          <w:sz w:val="28"/>
          <w:szCs w:val="28"/>
        </w:rPr>
        <w:t>Совет</w:t>
      </w:r>
      <w:r>
        <w:rPr>
          <w:bCs/>
          <w:sz w:val="28"/>
          <w:szCs w:val="28"/>
        </w:rPr>
        <w:t xml:space="preserve"> </w:t>
      </w:r>
      <w:r w:rsidRPr="00887D24">
        <w:rPr>
          <w:bCs/>
          <w:sz w:val="28"/>
          <w:szCs w:val="28"/>
        </w:rPr>
        <w:t xml:space="preserve">сельского </w:t>
      </w:r>
      <w:proofErr w:type="spellStart"/>
      <w:proofErr w:type="gramStart"/>
      <w:r>
        <w:rPr>
          <w:bCs/>
          <w:sz w:val="28"/>
          <w:szCs w:val="28"/>
        </w:rPr>
        <w:t>поселения«</w:t>
      </w:r>
      <w:proofErr w:type="gramEnd"/>
      <w:r>
        <w:rPr>
          <w:bCs/>
          <w:sz w:val="28"/>
          <w:szCs w:val="28"/>
        </w:rPr>
        <w:t>Таптанай</w:t>
      </w:r>
      <w:proofErr w:type="spellEnd"/>
      <w:r w:rsidRPr="00887D24">
        <w:rPr>
          <w:bCs/>
          <w:sz w:val="28"/>
          <w:szCs w:val="28"/>
        </w:rPr>
        <w:t>»</w:t>
      </w:r>
    </w:p>
    <w:p w:rsidR="006124CB" w:rsidRPr="00EA327C" w:rsidRDefault="006124CB" w:rsidP="006124CB">
      <w:pPr>
        <w:suppressAutoHyphens/>
        <w:spacing w:line="360" w:lineRule="exact"/>
        <w:jc w:val="center"/>
        <w:rPr>
          <w:b/>
          <w:bCs/>
          <w:sz w:val="28"/>
          <w:szCs w:val="28"/>
        </w:rPr>
      </w:pPr>
    </w:p>
    <w:p w:rsidR="006124CB" w:rsidRPr="00EA327C" w:rsidRDefault="006124CB" w:rsidP="006124CB">
      <w:pPr>
        <w:suppressAutoHyphens/>
        <w:spacing w:line="360" w:lineRule="exact"/>
        <w:jc w:val="center"/>
        <w:rPr>
          <w:b/>
          <w:bCs/>
          <w:sz w:val="28"/>
          <w:szCs w:val="28"/>
        </w:rPr>
      </w:pPr>
      <w:r w:rsidRPr="00EA327C">
        <w:rPr>
          <w:b/>
          <w:bCs/>
          <w:sz w:val="28"/>
          <w:szCs w:val="28"/>
        </w:rPr>
        <w:t>РЕШЕНИЕ</w:t>
      </w:r>
    </w:p>
    <w:p w:rsidR="006124CB" w:rsidRPr="00EA327C" w:rsidRDefault="006124CB" w:rsidP="006124CB">
      <w:pPr>
        <w:suppressAutoHyphens/>
        <w:spacing w:line="360" w:lineRule="exact"/>
        <w:jc w:val="center"/>
        <w:rPr>
          <w:bCs/>
          <w:sz w:val="28"/>
          <w:szCs w:val="28"/>
        </w:rPr>
      </w:pPr>
    </w:p>
    <w:p w:rsidR="006124CB" w:rsidRPr="00EA327C" w:rsidRDefault="006124CB" w:rsidP="006124CB">
      <w:pPr>
        <w:suppressAutoHyphens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12 сентября</w:t>
      </w:r>
      <w:r w:rsidRPr="00EA327C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EA327C">
        <w:rPr>
          <w:sz w:val="28"/>
          <w:szCs w:val="28"/>
        </w:rPr>
        <w:t xml:space="preserve"> года</w:t>
      </w:r>
      <w:r w:rsidRPr="00EA327C">
        <w:rPr>
          <w:sz w:val="28"/>
          <w:szCs w:val="28"/>
        </w:rPr>
        <w:tab/>
      </w:r>
      <w:r w:rsidRPr="00EA327C">
        <w:rPr>
          <w:sz w:val="28"/>
          <w:szCs w:val="28"/>
        </w:rPr>
        <w:tab/>
        <w:t xml:space="preserve">                                              </w:t>
      </w:r>
      <w:r>
        <w:rPr>
          <w:sz w:val="28"/>
          <w:szCs w:val="28"/>
        </w:rPr>
        <w:t xml:space="preserve">                           №54</w:t>
      </w:r>
    </w:p>
    <w:p w:rsidR="006124CB" w:rsidRPr="00EA327C" w:rsidRDefault="006124CB" w:rsidP="006124CB">
      <w:pPr>
        <w:suppressAutoHyphens/>
        <w:spacing w:line="36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Таптанай</w:t>
      </w:r>
      <w:proofErr w:type="spellEnd"/>
      <w:r w:rsidRPr="00EA327C">
        <w:rPr>
          <w:sz w:val="28"/>
          <w:szCs w:val="28"/>
        </w:rPr>
        <w:t xml:space="preserve"> </w:t>
      </w:r>
    </w:p>
    <w:p w:rsidR="006124CB" w:rsidRPr="00EA327C" w:rsidRDefault="006124CB" w:rsidP="006124CB">
      <w:pPr>
        <w:suppressAutoHyphens/>
        <w:spacing w:line="360" w:lineRule="exact"/>
        <w:jc w:val="center"/>
        <w:rPr>
          <w:sz w:val="28"/>
          <w:szCs w:val="28"/>
        </w:rPr>
      </w:pPr>
    </w:p>
    <w:p w:rsidR="006124CB" w:rsidRDefault="006124CB" w:rsidP="006124CB">
      <w:pPr>
        <w:pStyle w:val="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EA327C">
        <w:rPr>
          <w:b/>
          <w:bCs/>
          <w:sz w:val="28"/>
          <w:szCs w:val="28"/>
        </w:rPr>
        <w:t>«О</w:t>
      </w:r>
      <w:r>
        <w:rPr>
          <w:b/>
          <w:bCs/>
          <w:sz w:val="28"/>
          <w:szCs w:val="28"/>
        </w:rPr>
        <w:t xml:space="preserve"> внесении изменений в Решение Совета сельского поселения «</w:t>
      </w:r>
      <w:proofErr w:type="spellStart"/>
      <w:r>
        <w:rPr>
          <w:b/>
          <w:bCs/>
          <w:sz w:val="28"/>
          <w:szCs w:val="28"/>
        </w:rPr>
        <w:t>Таптанай</w:t>
      </w:r>
      <w:proofErr w:type="spellEnd"/>
      <w:r w:rsidRPr="00887D24">
        <w:rPr>
          <w:b/>
          <w:bCs/>
          <w:sz w:val="28"/>
          <w:szCs w:val="28"/>
        </w:rPr>
        <w:t xml:space="preserve">» </w:t>
      </w:r>
    </w:p>
    <w:p w:rsidR="006124CB" w:rsidRPr="00887D24" w:rsidRDefault="006124CB" w:rsidP="006124CB">
      <w:pPr>
        <w:pStyle w:val="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от  31.12.2019</w:t>
      </w:r>
      <w:proofErr w:type="gramEnd"/>
      <w:r>
        <w:rPr>
          <w:b/>
          <w:bCs/>
          <w:sz w:val="28"/>
          <w:szCs w:val="28"/>
        </w:rPr>
        <w:t xml:space="preserve"> г.  № </w:t>
      </w:r>
      <w:proofErr w:type="gramStart"/>
      <w:r>
        <w:rPr>
          <w:b/>
          <w:bCs/>
          <w:sz w:val="28"/>
          <w:szCs w:val="28"/>
        </w:rPr>
        <w:t xml:space="preserve">99 </w:t>
      </w:r>
      <w:r w:rsidRPr="00887D24">
        <w:rPr>
          <w:b/>
          <w:bCs/>
          <w:sz w:val="28"/>
          <w:szCs w:val="28"/>
        </w:rPr>
        <w:t xml:space="preserve"> «</w:t>
      </w:r>
      <w:proofErr w:type="gramEnd"/>
      <w:r w:rsidRPr="00887D24">
        <w:rPr>
          <w:b/>
          <w:bCs/>
          <w:sz w:val="28"/>
          <w:szCs w:val="28"/>
        </w:rPr>
        <w:t>Об утверждении Перечня должностных лиц, уполномоченных составлять протоколы об административных правонарушениях»</w:t>
      </w:r>
    </w:p>
    <w:p w:rsidR="006124CB" w:rsidRPr="00EA327C" w:rsidRDefault="006124CB" w:rsidP="006124CB">
      <w:pPr>
        <w:suppressAutoHyphens/>
        <w:spacing w:line="360" w:lineRule="exact"/>
        <w:ind w:firstLine="720"/>
        <w:jc w:val="center"/>
        <w:rPr>
          <w:bCs/>
          <w:sz w:val="28"/>
          <w:szCs w:val="28"/>
        </w:rPr>
      </w:pPr>
    </w:p>
    <w:p w:rsidR="006124CB" w:rsidRPr="00C41A99" w:rsidRDefault="006124CB" w:rsidP="006124CB">
      <w:pPr>
        <w:ind w:firstLine="708"/>
        <w:jc w:val="both"/>
        <w:rPr>
          <w:rFonts w:eastAsia="Times New Roman"/>
          <w:lang w:eastAsia="ru-RU"/>
        </w:rPr>
      </w:pPr>
      <w:r w:rsidRPr="00EA327C">
        <w:rPr>
          <w:bCs/>
          <w:sz w:val="28"/>
          <w:szCs w:val="28"/>
        </w:rPr>
        <w:t>В соответствии с </w:t>
      </w:r>
      <w:r w:rsidRPr="00887D24">
        <w:rPr>
          <w:bCs/>
          <w:sz w:val="28"/>
          <w:szCs w:val="28"/>
        </w:rPr>
        <w:t xml:space="preserve">Законом Забайкальского края от 04.05.2010 № 366-ЗЗК «О </w:t>
      </w:r>
      <w:r>
        <w:rPr>
          <w:bCs/>
          <w:sz w:val="28"/>
          <w:szCs w:val="28"/>
        </w:rPr>
        <w:t>н</w:t>
      </w:r>
      <w:r w:rsidRPr="0098520C">
        <w:rPr>
          <w:bCs/>
          <w:sz w:val="28"/>
          <w:szCs w:val="28"/>
        </w:rPr>
        <w:t>аделении органов местного самоуправления городских и сельских поселений, муниципальных районов, муниципальных и городских округов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Законом Забайкальского края "Об административных правонарушениях</w:t>
      </w:r>
      <w:r w:rsidRPr="00887D24">
        <w:rPr>
          <w:bCs/>
          <w:sz w:val="28"/>
          <w:szCs w:val="28"/>
        </w:rPr>
        <w:t>»</w:t>
      </w:r>
      <w:hyperlink r:id="rId4" w:tgtFrame="_blank" w:history="1"/>
      <w:r w:rsidRPr="00887D24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EA327C">
        <w:rPr>
          <w:bCs/>
          <w:sz w:val="28"/>
          <w:szCs w:val="28"/>
        </w:rPr>
        <w:t xml:space="preserve">Уставом </w:t>
      </w:r>
      <w:r>
        <w:rPr>
          <w:bCs/>
          <w:sz w:val="28"/>
          <w:szCs w:val="28"/>
        </w:rPr>
        <w:t>сельского поселения</w:t>
      </w:r>
      <w:r w:rsidRPr="00EA327C">
        <w:rPr>
          <w:bCs/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Таптанай</w:t>
      </w:r>
      <w:proofErr w:type="spellEnd"/>
      <w:r w:rsidRPr="00EA327C">
        <w:rPr>
          <w:bCs/>
          <w:sz w:val="28"/>
          <w:szCs w:val="28"/>
        </w:rPr>
        <w:t xml:space="preserve">», Совет </w:t>
      </w:r>
      <w:r>
        <w:rPr>
          <w:bCs/>
          <w:sz w:val="28"/>
          <w:szCs w:val="28"/>
        </w:rPr>
        <w:t>сельского поселения «</w:t>
      </w:r>
      <w:proofErr w:type="spellStart"/>
      <w:r>
        <w:rPr>
          <w:bCs/>
          <w:sz w:val="28"/>
          <w:szCs w:val="28"/>
        </w:rPr>
        <w:t>Таптанай</w:t>
      </w:r>
      <w:proofErr w:type="spellEnd"/>
      <w:r w:rsidRPr="00EA327C">
        <w:rPr>
          <w:bCs/>
          <w:sz w:val="28"/>
          <w:szCs w:val="28"/>
        </w:rPr>
        <w:t>»</w:t>
      </w:r>
    </w:p>
    <w:p w:rsidR="006124CB" w:rsidRPr="00EA327C" w:rsidRDefault="006124CB" w:rsidP="006124CB">
      <w:pPr>
        <w:suppressAutoHyphens/>
        <w:spacing w:line="360" w:lineRule="exact"/>
        <w:jc w:val="both"/>
        <w:rPr>
          <w:bCs/>
          <w:sz w:val="28"/>
          <w:szCs w:val="28"/>
        </w:rPr>
      </w:pPr>
    </w:p>
    <w:p w:rsidR="006124CB" w:rsidRPr="00EA327C" w:rsidRDefault="006124CB" w:rsidP="006124CB">
      <w:pPr>
        <w:suppressAutoHyphens/>
        <w:spacing w:line="360" w:lineRule="exact"/>
        <w:jc w:val="center"/>
        <w:rPr>
          <w:bCs/>
          <w:sz w:val="28"/>
          <w:szCs w:val="28"/>
        </w:rPr>
      </w:pPr>
      <w:r w:rsidRPr="00EA327C">
        <w:rPr>
          <w:bCs/>
          <w:sz w:val="28"/>
          <w:szCs w:val="28"/>
        </w:rPr>
        <w:t>РЕШИЛ:</w:t>
      </w:r>
    </w:p>
    <w:p w:rsidR="006124CB" w:rsidRDefault="006124CB" w:rsidP="006124CB">
      <w:pPr>
        <w:pStyle w:val="1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</w:p>
    <w:p w:rsidR="006124CB" w:rsidRDefault="006124CB" w:rsidP="006124CB">
      <w:pPr>
        <w:suppressAutoHyphens/>
        <w:ind w:firstLine="720"/>
        <w:jc w:val="both"/>
        <w:rPr>
          <w:bCs/>
          <w:sz w:val="28"/>
          <w:szCs w:val="28"/>
        </w:rPr>
      </w:pPr>
      <w:r w:rsidRPr="00EA327C">
        <w:rPr>
          <w:bCs/>
          <w:sz w:val="28"/>
          <w:szCs w:val="28"/>
        </w:rPr>
        <w:t xml:space="preserve">1. </w:t>
      </w:r>
      <w:r>
        <w:rPr>
          <w:bCs/>
          <w:sz w:val="28"/>
          <w:szCs w:val="28"/>
        </w:rPr>
        <w:t xml:space="preserve">Пункт 1 </w:t>
      </w:r>
      <w:r w:rsidRPr="00887D24">
        <w:rPr>
          <w:bCs/>
          <w:sz w:val="28"/>
          <w:szCs w:val="28"/>
        </w:rPr>
        <w:t>Решения Со</w:t>
      </w:r>
      <w:r>
        <w:rPr>
          <w:bCs/>
          <w:sz w:val="28"/>
          <w:szCs w:val="28"/>
        </w:rPr>
        <w:t>вета сельского поселения «</w:t>
      </w:r>
      <w:proofErr w:type="spellStart"/>
      <w:r>
        <w:rPr>
          <w:bCs/>
          <w:sz w:val="28"/>
          <w:szCs w:val="28"/>
        </w:rPr>
        <w:t>Таптанай</w:t>
      </w:r>
      <w:proofErr w:type="spellEnd"/>
      <w:r>
        <w:rPr>
          <w:bCs/>
          <w:sz w:val="28"/>
          <w:szCs w:val="28"/>
        </w:rPr>
        <w:t xml:space="preserve">» </w:t>
      </w:r>
      <w:proofErr w:type="gramStart"/>
      <w:r>
        <w:rPr>
          <w:bCs/>
          <w:sz w:val="28"/>
          <w:szCs w:val="28"/>
        </w:rPr>
        <w:t>от  31.12.2019</w:t>
      </w:r>
      <w:proofErr w:type="gramEnd"/>
      <w:r>
        <w:rPr>
          <w:bCs/>
          <w:sz w:val="28"/>
          <w:szCs w:val="28"/>
        </w:rPr>
        <w:t xml:space="preserve"> г. №99 </w:t>
      </w:r>
      <w:r w:rsidRPr="00887D24">
        <w:rPr>
          <w:bCs/>
          <w:sz w:val="28"/>
          <w:szCs w:val="28"/>
        </w:rPr>
        <w:t xml:space="preserve"> «Об утверждении Перечня должностных </w:t>
      </w:r>
      <w:proofErr w:type="spellStart"/>
      <w:r w:rsidRPr="00887D24">
        <w:rPr>
          <w:bCs/>
          <w:sz w:val="28"/>
          <w:szCs w:val="28"/>
        </w:rPr>
        <w:t>лиц,уполномоченных</w:t>
      </w:r>
      <w:proofErr w:type="spellEnd"/>
      <w:r w:rsidRPr="00887D24">
        <w:rPr>
          <w:bCs/>
          <w:sz w:val="28"/>
          <w:szCs w:val="28"/>
        </w:rPr>
        <w:t xml:space="preserve"> составлять протоколы об административных </w:t>
      </w:r>
      <w:proofErr w:type="spellStart"/>
      <w:r w:rsidRPr="00887D24">
        <w:rPr>
          <w:bCs/>
          <w:sz w:val="28"/>
          <w:szCs w:val="28"/>
        </w:rPr>
        <w:t>правонарушениях»изложить</w:t>
      </w:r>
      <w:proofErr w:type="spellEnd"/>
      <w:r w:rsidRPr="00887D24">
        <w:rPr>
          <w:bCs/>
          <w:sz w:val="28"/>
          <w:szCs w:val="28"/>
        </w:rPr>
        <w:t xml:space="preserve"> в следующей редакции</w:t>
      </w:r>
      <w:r>
        <w:rPr>
          <w:bCs/>
          <w:sz w:val="28"/>
          <w:szCs w:val="28"/>
        </w:rPr>
        <w:t xml:space="preserve">: </w:t>
      </w:r>
    </w:p>
    <w:p w:rsidR="006124CB" w:rsidRPr="00887D24" w:rsidRDefault="006124CB" w:rsidP="006124CB">
      <w:pPr>
        <w:ind w:firstLine="540"/>
        <w:jc w:val="both"/>
        <w:rPr>
          <w:bCs/>
          <w:sz w:val="28"/>
          <w:szCs w:val="28"/>
        </w:rPr>
      </w:pPr>
      <w:r w:rsidRPr="00887D24">
        <w:rPr>
          <w:bCs/>
          <w:sz w:val="28"/>
          <w:szCs w:val="28"/>
        </w:rPr>
        <w:t xml:space="preserve">«Утвердить перечень должностных </w:t>
      </w:r>
      <w:proofErr w:type="spellStart"/>
      <w:r w:rsidRPr="00887D24">
        <w:rPr>
          <w:bCs/>
          <w:sz w:val="28"/>
          <w:szCs w:val="28"/>
        </w:rPr>
        <w:t>лиц,уполномоченных</w:t>
      </w:r>
      <w:proofErr w:type="spellEnd"/>
      <w:r w:rsidRPr="00887D24">
        <w:rPr>
          <w:bCs/>
          <w:sz w:val="28"/>
          <w:szCs w:val="28"/>
        </w:rPr>
        <w:t xml:space="preserve"> составлять протоколы об административных правонарушениях, предусмотренных </w:t>
      </w:r>
      <w:r w:rsidRPr="0098520C">
        <w:rPr>
          <w:bCs/>
          <w:sz w:val="28"/>
          <w:szCs w:val="28"/>
        </w:rPr>
        <w:t xml:space="preserve">статьями 5(5), 7, 13, 13(1), 14(2), 15 - 17.2, 17.2.2, 17.2.4, 17(4), 18, 18(2) - 18(10), 18(13), 23, 24, 29, 36(2), 41 - 43, 44 (за нарушения установленных маршрута регулярных перевозок и расписания движения транспорта общего пользования в городском и пригородном сообщении), 46(2), 46(3) и 51 </w:t>
      </w:r>
      <w:r w:rsidRPr="00887D24">
        <w:rPr>
          <w:bCs/>
          <w:sz w:val="28"/>
          <w:szCs w:val="28"/>
        </w:rPr>
        <w:t xml:space="preserve">Закона Забайкальского края </w:t>
      </w:r>
      <w:r>
        <w:rPr>
          <w:bCs/>
          <w:sz w:val="28"/>
          <w:szCs w:val="28"/>
        </w:rPr>
        <w:t>«</w:t>
      </w:r>
      <w:r w:rsidRPr="00887D24">
        <w:rPr>
          <w:bCs/>
          <w:sz w:val="28"/>
          <w:szCs w:val="28"/>
        </w:rPr>
        <w:t>Об административных правонарушениях</w:t>
      </w:r>
      <w:r>
        <w:rPr>
          <w:bCs/>
          <w:sz w:val="28"/>
          <w:szCs w:val="28"/>
        </w:rPr>
        <w:t>»</w:t>
      </w:r>
      <w:r w:rsidRPr="00887D24">
        <w:rPr>
          <w:bCs/>
          <w:sz w:val="28"/>
          <w:szCs w:val="28"/>
        </w:rPr>
        <w:t xml:space="preserve"> (согласно Приложения № 1).</w:t>
      </w:r>
    </w:p>
    <w:p w:rsidR="006124CB" w:rsidRPr="00EA327C" w:rsidRDefault="006124CB" w:rsidP="006124CB">
      <w:pPr>
        <w:suppressAutoHyphens/>
        <w:ind w:firstLine="720"/>
        <w:jc w:val="both"/>
        <w:rPr>
          <w:bCs/>
          <w:sz w:val="28"/>
          <w:szCs w:val="28"/>
        </w:rPr>
      </w:pPr>
      <w:r w:rsidRPr="00EA327C">
        <w:rPr>
          <w:bCs/>
          <w:sz w:val="28"/>
          <w:szCs w:val="28"/>
        </w:rPr>
        <w:t xml:space="preserve">2. </w:t>
      </w:r>
      <w:r>
        <w:rPr>
          <w:bCs/>
          <w:sz w:val="28"/>
          <w:szCs w:val="28"/>
        </w:rPr>
        <w:t xml:space="preserve">Опубликовать </w:t>
      </w:r>
      <w:r w:rsidRPr="00EA327C">
        <w:rPr>
          <w:bCs/>
          <w:sz w:val="28"/>
          <w:szCs w:val="28"/>
        </w:rPr>
        <w:t xml:space="preserve">настоящее решение на официальном сайте </w:t>
      </w:r>
      <w:r w:rsidRPr="00887D24">
        <w:rPr>
          <w:bCs/>
          <w:sz w:val="28"/>
          <w:szCs w:val="28"/>
        </w:rPr>
        <w:t>администрации сельского поселения</w:t>
      </w:r>
      <w:r>
        <w:rPr>
          <w:bCs/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Таптанай</w:t>
      </w:r>
      <w:proofErr w:type="spellEnd"/>
      <w:r>
        <w:rPr>
          <w:bCs/>
          <w:sz w:val="28"/>
          <w:szCs w:val="28"/>
        </w:rPr>
        <w:t xml:space="preserve">». </w:t>
      </w:r>
    </w:p>
    <w:p w:rsidR="006124CB" w:rsidRPr="00EA327C" w:rsidRDefault="006124CB" w:rsidP="006124CB">
      <w:pPr>
        <w:suppressAutoHyphens/>
        <w:ind w:firstLine="720"/>
        <w:jc w:val="both"/>
        <w:rPr>
          <w:bCs/>
          <w:sz w:val="28"/>
          <w:szCs w:val="28"/>
        </w:rPr>
      </w:pPr>
      <w:r w:rsidRPr="00EA327C">
        <w:rPr>
          <w:bCs/>
          <w:sz w:val="28"/>
          <w:szCs w:val="28"/>
        </w:rPr>
        <w:t>3. Решение вступает в силу после его официального опубликования (обнародования).</w:t>
      </w:r>
    </w:p>
    <w:p w:rsidR="006124CB" w:rsidRPr="00EA327C" w:rsidRDefault="006124CB" w:rsidP="006124CB">
      <w:pPr>
        <w:suppressAutoHyphens/>
        <w:spacing w:line="360" w:lineRule="exact"/>
        <w:jc w:val="both"/>
        <w:rPr>
          <w:bCs/>
          <w:sz w:val="28"/>
          <w:szCs w:val="28"/>
        </w:rPr>
      </w:pPr>
    </w:p>
    <w:p w:rsidR="006124CB" w:rsidRDefault="006124CB" w:rsidP="006124CB">
      <w:pPr>
        <w:suppressAutoHyphens/>
        <w:spacing w:line="360" w:lineRule="exact"/>
        <w:jc w:val="both"/>
        <w:rPr>
          <w:bCs/>
          <w:sz w:val="28"/>
          <w:szCs w:val="28"/>
        </w:rPr>
      </w:pPr>
      <w:r w:rsidRPr="00EA327C">
        <w:rPr>
          <w:bCs/>
          <w:sz w:val="28"/>
          <w:szCs w:val="28"/>
        </w:rPr>
        <w:t xml:space="preserve">Глава </w:t>
      </w:r>
      <w:r>
        <w:rPr>
          <w:bCs/>
          <w:sz w:val="28"/>
          <w:szCs w:val="28"/>
        </w:rPr>
        <w:t xml:space="preserve">сельского поселения </w:t>
      </w:r>
    </w:p>
    <w:p w:rsidR="006124CB" w:rsidRDefault="006124CB" w:rsidP="006124CB">
      <w:pPr>
        <w:suppressAutoHyphens/>
        <w:spacing w:line="360" w:lineRule="exac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proofErr w:type="spellStart"/>
      <w:proofErr w:type="gramStart"/>
      <w:r>
        <w:rPr>
          <w:bCs/>
          <w:sz w:val="28"/>
          <w:szCs w:val="28"/>
        </w:rPr>
        <w:t>Таптанай</w:t>
      </w:r>
      <w:proofErr w:type="spellEnd"/>
      <w:r w:rsidRPr="00EA327C">
        <w:rPr>
          <w:bCs/>
          <w:sz w:val="28"/>
          <w:szCs w:val="28"/>
        </w:rPr>
        <w:t xml:space="preserve">»  </w:t>
      </w:r>
      <w:r>
        <w:rPr>
          <w:bCs/>
          <w:sz w:val="28"/>
          <w:szCs w:val="28"/>
        </w:rPr>
        <w:t xml:space="preserve"> </w:t>
      </w:r>
      <w:proofErr w:type="gramEnd"/>
      <w:r>
        <w:rPr>
          <w:bCs/>
          <w:sz w:val="28"/>
          <w:szCs w:val="28"/>
        </w:rPr>
        <w:t xml:space="preserve">                                                                        </w:t>
      </w:r>
      <w:proofErr w:type="spellStart"/>
      <w:r>
        <w:rPr>
          <w:bCs/>
          <w:sz w:val="28"/>
          <w:szCs w:val="28"/>
        </w:rPr>
        <w:t>Т.Э.Лубсанова</w:t>
      </w:r>
      <w:proofErr w:type="spellEnd"/>
    </w:p>
    <w:p w:rsidR="00305F63" w:rsidRDefault="00305F63">
      <w:bookmarkStart w:id="0" w:name="_GoBack"/>
      <w:bookmarkEnd w:id="0"/>
    </w:p>
    <w:sectPr w:rsidR="00305F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9CD"/>
    <w:rsid w:val="00305F63"/>
    <w:rsid w:val="006124CB"/>
    <w:rsid w:val="00BE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6DD092-EAC1-4A30-B9A5-586D6A14B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4C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rsid w:val="006124CB"/>
    <w:pPr>
      <w:spacing w:before="100" w:beforeAutospacing="1" w:after="100" w:afterAutospacing="1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-search.minjust.ru/bigs/showDocument.html?id=A66B1078-B41B-489A-9F20-1C67A9EB4E9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2023-09-15T01:54:00Z</dcterms:created>
  <dcterms:modified xsi:type="dcterms:W3CDTF">2023-09-15T01:54:00Z</dcterms:modified>
</cp:coreProperties>
</file>