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A0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«Таптанай»</w:t>
      </w:r>
    </w:p>
    <w:p w:rsidR="00500A06" w:rsidRPr="00746C36" w:rsidRDefault="00500A06" w:rsidP="00500A0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0A06" w:rsidRPr="00746C36" w:rsidRDefault="00500A06" w:rsidP="00500A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ПОСТАНОВЛЕНИЕ</w:t>
      </w: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                                                               №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0A06" w:rsidRPr="00790C3E" w:rsidRDefault="00500A06" w:rsidP="00500A06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90C3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Таптанай</w:t>
      </w: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имущества, предлагаемого к передаче</w:t>
      </w: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муниципальной собственности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собственность муниципального района</w:t>
      </w:r>
    </w:p>
    <w:p w:rsidR="00500A06" w:rsidRPr="00746C3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«Дульдургинский район»</w:t>
      </w: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22.08.2004 г. № 122-ФЗ «О внесении изменений в законодательные акты Российской Федерации и признании утратившим силу некоторых законодательных актов Российской Федерации 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</w:t>
      </w:r>
      <w:proofErr w:type="gramEnd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 от 06.10.2003 № 131-ФЗ «Об общих принципах организации местного самоуправления в Российской Федерации»,  Законом Забайкальского края от 26.09.2008 № 64-ЗЗК «О некоторых вопросах разграничения муниципального имущества»,</w:t>
      </w:r>
    </w:p>
    <w:p w:rsidR="00500A06" w:rsidRPr="00746C36" w:rsidRDefault="00500A06" w:rsidP="00500A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00A06" w:rsidRPr="00746C36" w:rsidRDefault="00500A06" w:rsidP="00500A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Утвердить перечень имущества, предлагаемого к передаче из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«Таптанай</w:t>
      </w:r>
      <w:proofErr w:type="gramStart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>»в</w:t>
      </w:r>
      <w:proofErr w:type="gramEnd"/>
      <w:r w:rsidRPr="00746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собственность. муниципального района «Дульдургинский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6C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Т.Э.Лубсанова</w:t>
      </w:r>
      <w:proofErr w:type="spellEnd"/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746C36" w:rsidRDefault="00500A06" w:rsidP="00500A06">
      <w:pPr>
        <w:spacing w:after="0" w:line="240" w:lineRule="auto"/>
        <w:ind w:firstLine="5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00A06" w:rsidRPr="00746C36" w:rsidSect="0073656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500A06" w:rsidRPr="00746C36" w:rsidRDefault="00500A06" w:rsidP="00500A06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500A06" w:rsidRPr="00746C36" w:rsidRDefault="00500A06" w:rsidP="00500A06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00A06" w:rsidRPr="00746C36" w:rsidRDefault="00500A06" w:rsidP="00500A06">
      <w:pPr>
        <w:spacing w:after="0" w:line="240" w:lineRule="auto"/>
        <w:ind w:firstLine="949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«Таптанай»</w:t>
      </w:r>
    </w:p>
    <w:p w:rsidR="00500A06" w:rsidRPr="00CA2A9C" w:rsidRDefault="00500A06" w:rsidP="00500A06">
      <w:pPr>
        <w:shd w:val="clear" w:color="auto" w:fill="FFFFFF"/>
        <w:spacing w:after="0" w:line="240" w:lineRule="auto"/>
        <w:ind w:firstLine="637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08» апреля</w:t>
      </w: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46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</w:p>
    <w:p w:rsidR="00500A06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A06" w:rsidRPr="00502068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ПЕРЕЧЕНЬ</w:t>
      </w:r>
    </w:p>
    <w:p w:rsidR="00500A06" w:rsidRPr="00502068" w:rsidRDefault="00500A06" w:rsidP="00500A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имущества, предлагаемого к передаче из муниципальной собственности сельского поселения «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Таптанай</w:t>
      </w:r>
      <w:r w:rsidRPr="0050206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» в муниципальную собственность муниципального района «Дульдургинский район»</w:t>
      </w:r>
    </w:p>
    <w:p w:rsidR="00500A06" w:rsidRPr="00746C36" w:rsidRDefault="00500A06" w:rsidP="00500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6"/>
        <w:gridCol w:w="1830"/>
        <w:gridCol w:w="2268"/>
        <w:gridCol w:w="2268"/>
        <w:gridCol w:w="3840"/>
        <w:gridCol w:w="3957"/>
      </w:tblGrid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Полное наименование организации</w:t>
            </w:r>
            <w:hyperlink w:anchor="sub_201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местонахождения, ИНН организации</w:t>
            </w:r>
            <w:hyperlink w:anchor="sub_201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имущества</w:t>
            </w:r>
            <w:hyperlink w:anchor="sub_202" w:history="1">
              <w:r w:rsidRPr="00502068">
                <w:rPr>
                  <w:rFonts w:ascii="Times New Roman" w:eastAsia="Times New Roman" w:hAnsi="Times New Roman" w:cs="Times New Roman"/>
                  <w:color w:val="008000"/>
                  <w:sz w:val="26"/>
                  <w:szCs w:val="26"/>
                  <w:lang w:eastAsia="ru-RU"/>
                </w:rPr>
                <w:t>**</w:t>
              </w:r>
            </w:hyperlink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местонахождения имущества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Индивидуализирующие характеристики имущества</w:t>
            </w:r>
          </w:p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F12142" w:rsidRDefault="00500A06" w:rsidP="00DC43E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ул.Ж.Тумунова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д. 3а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18.7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NewRomanPSMT" w:hAnsi="TimesNewRomanPSMT"/>
                <w:color w:val="000000"/>
                <w:sz w:val="26"/>
                <w:szCs w:val="26"/>
              </w:rPr>
              <w:t>80:03:</w:t>
            </w: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NewRomanPSMT" w:hAnsi="TimesNewRomanPSMT"/>
                <w:color w:val="000000"/>
                <w:sz w:val="26"/>
                <w:szCs w:val="26"/>
              </w:rPr>
              <w:t>0101:</w:t>
            </w: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767</w:t>
            </w:r>
          </w:p>
        </w:tc>
      </w:tr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Default="00500A06" w:rsidP="00DC43E5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F12142" w:rsidRDefault="00500A06" w:rsidP="00DC43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ул.Калинина, 50а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869</w:t>
            </w:r>
          </w:p>
        </w:tc>
      </w:tr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Default="00500A06" w:rsidP="00DC43E5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F12142" w:rsidRDefault="00500A06" w:rsidP="00DC43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687214, Забайкальский край, Дульдургинский район,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.Т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аптанай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, ул.Набережная, 62а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21.2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868</w:t>
            </w:r>
          </w:p>
        </w:tc>
      </w:tr>
      <w:tr w:rsidR="00500A06" w:rsidRPr="00502068" w:rsidTr="00500A0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020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Default="00500A06" w:rsidP="00DC43E5">
            <w:r w:rsidRPr="00AB1F7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Водо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качка №4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F12142" w:rsidRDefault="00500A06" w:rsidP="00DC43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687214, Забайкальский край, Дульдургинский район, с. Таптанай, ул</w:t>
            </w:r>
            <w:proofErr w:type="gram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алинина, </w:t>
            </w:r>
            <w:proofErr w:type="spellStart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F12142">
              <w:rPr>
                <w:rFonts w:ascii="Times New Roman" w:hAnsi="Times New Roman" w:cs="Times New Roman"/>
                <w:sz w:val="26"/>
                <w:szCs w:val="26"/>
              </w:rPr>
              <w:t xml:space="preserve"> 6а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A06" w:rsidRPr="00502068" w:rsidRDefault="00500A06" w:rsidP="00DC43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кв.м., </w:t>
            </w:r>
            <w:proofErr w:type="gramStart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  <w:proofErr w:type="gramEnd"/>
            <w:r w:rsidRPr="00502068">
              <w:rPr>
                <w:rFonts w:ascii="Times New Roman" w:hAnsi="Times New Roman" w:cs="Times New Roman"/>
                <w:sz w:val="26"/>
                <w:szCs w:val="26"/>
              </w:rPr>
              <w:t xml:space="preserve">, кадастровый номер 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80:03: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  <w:r w:rsidRPr="005020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0101: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768</w:t>
            </w:r>
          </w:p>
        </w:tc>
      </w:tr>
    </w:tbl>
    <w:p w:rsidR="00500A06" w:rsidRPr="00746C36" w:rsidRDefault="00500A06" w:rsidP="00500A06">
      <w:pPr>
        <w:spacing w:after="0" w:line="240" w:lineRule="auto"/>
        <w:ind w:firstLine="992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0A06" w:rsidRDefault="00500A06" w:rsidP="00500A06"/>
    <w:p w:rsidR="00500A06" w:rsidRPr="0032145B" w:rsidRDefault="00500A06" w:rsidP="00500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Прошито, пронумеровано 2 (два) листа</w:t>
      </w:r>
    </w:p>
    <w:p w:rsidR="00500A06" w:rsidRPr="0032145B" w:rsidRDefault="00500A06" w:rsidP="00500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32145B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а</w:t>
      </w:r>
      <w:r w:rsidRPr="0032145B">
        <w:rPr>
          <w:rFonts w:ascii="Times New Roman" w:hAnsi="Times New Roman" w:cs="Times New Roman"/>
          <w:sz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</w:rPr>
        <w:t>Таптанай</w:t>
      </w:r>
      <w:r w:rsidRPr="0032145B">
        <w:rPr>
          <w:rFonts w:ascii="Times New Roman" w:hAnsi="Times New Roman" w:cs="Times New Roman"/>
          <w:sz w:val="28"/>
        </w:rPr>
        <w:t>»</w:t>
      </w:r>
    </w:p>
    <w:p w:rsidR="00500A06" w:rsidRPr="0032145B" w:rsidRDefault="00500A06" w:rsidP="00500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proofErr w:type="spellStart"/>
      <w:r w:rsidRPr="0032145B">
        <w:rPr>
          <w:rFonts w:ascii="Times New Roman" w:hAnsi="Times New Roman" w:cs="Times New Roman"/>
          <w:sz w:val="28"/>
        </w:rPr>
        <w:t>_________</w:t>
      </w:r>
      <w:r>
        <w:rPr>
          <w:rFonts w:ascii="Times New Roman" w:hAnsi="Times New Roman" w:cs="Times New Roman"/>
          <w:sz w:val="28"/>
        </w:rPr>
        <w:t>__</w:t>
      </w:r>
      <w:r w:rsidRPr="0032145B"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</w:rPr>
        <w:t>Т.Э.Лубсанова</w:t>
      </w:r>
      <w:proofErr w:type="spellEnd"/>
    </w:p>
    <w:p w:rsidR="00500A06" w:rsidRPr="0032145B" w:rsidRDefault="00500A06" w:rsidP="00500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М.П.</w:t>
      </w:r>
    </w:p>
    <w:p w:rsidR="00500A06" w:rsidRDefault="00500A06" w:rsidP="00500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</w:rPr>
      </w:pPr>
      <w:r w:rsidRPr="0032145B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__</w:t>
      </w:r>
      <w:r w:rsidRPr="0032145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апреля</w:t>
      </w:r>
      <w:r w:rsidRPr="0032145B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>20</w:t>
      </w:r>
      <w:r w:rsidRPr="0032145B">
        <w:rPr>
          <w:rFonts w:ascii="Times New Roman" w:hAnsi="Times New Roman" w:cs="Times New Roman"/>
          <w:sz w:val="28"/>
        </w:rPr>
        <w:t xml:space="preserve"> г.</w:t>
      </w:r>
    </w:p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500A06" w:rsidRDefault="00500A06" w:rsidP="00500A06"/>
    <w:p w:rsidR="007E78DE" w:rsidRDefault="007E78DE"/>
    <w:sectPr w:rsidR="007E78DE" w:rsidSect="003E3F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00A06"/>
    <w:rsid w:val="001C569E"/>
    <w:rsid w:val="00217223"/>
    <w:rsid w:val="004534B6"/>
    <w:rsid w:val="00500A06"/>
    <w:rsid w:val="007E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A0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2020-05-13T03:22:00Z</dcterms:created>
  <dcterms:modified xsi:type="dcterms:W3CDTF">2020-05-13T03:24:00Z</dcterms:modified>
</cp:coreProperties>
</file>