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8F6" w:rsidRPr="00A6075A" w:rsidRDefault="001B08F6" w:rsidP="001B08F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B08F6" w:rsidRDefault="001B08F6" w:rsidP="001B08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A6075A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077F74">
        <w:rPr>
          <w:rFonts w:ascii="Times New Roman" w:hAnsi="Times New Roman" w:cs="Times New Roman"/>
          <w:b/>
          <w:sz w:val="28"/>
          <w:szCs w:val="28"/>
        </w:rPr>
        <w:t>»</w:t>
      </w:r>
      <w:r w:rsidRPr="00A6075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B08F6" w:rsidRPr="00077F74" w:rsidRDefault="001B08F6" w:rsidP="001B08F6">
      <w:pPr>
        <w:jc w:val="center"/>
        <w:rPr>
          <w:rFonts w:ascii="Times New Roman" w:hAnsi="Times New Roman" w:cs="Times New Roman"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№27</w:t>
      </w:r>
    </w:p>
    <w:p w:rsidR="001B08F6" w:rsidRPr="00077F74" w:rsidRDefault="001B08F6" w:rsidP="001B08F6">
      <w:pPr>
        <w:rPr>
          <w:rFonts w:ascii="Times New Roman" w:hAnsi="Times New Roman" w:cs="Times New Roman"/>
          <w:sz w:val="28"/>
          <w:szCs w:val="28"/>
        </w:rPr>
      </w:pPr>
      <w:r w:rsidRPr="00077F7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077F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77F74">
        <w:rPr>
          <w:rFonts w:ascii="Times New Roman" w:hAnsi="Times New Roman" w:cs="Times New Roman"/>
          <w:sz w:val="28"/>
          <w:szCs w:val="28"/>
        </w:rPr>
        <w:t>0.201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77F74">
        <w:rPr>
          <w:rFonts w:ascii="Times New Roman" w:hAnsi="Times New Roman" w:cs="Times New Roman"/>
          <w:sz w:val="28"/>
          <w:szCs w:val="28"/>
        </w:rPr>
        <w:t xml:space="preserve"> г.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77F74">
        <w:rPr>
          <w:rFonts w:ascii="Times New Roman" w:hAnsi="Times New Roman" w:cs="Times New Roman"/>
          <w:sz w:val="28"/>
          <w:szCs w:val="28"/>
        </w:rPr>
        <w:t xml:space="preserve">                                               с. </w:t>
      </w:r>
      <w:proofErr w:type="spellStart"/>
      <w:r w:rsidRPr="00077F74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1B08F6" w:rsidRDefault="001B08F6" w:rsidP="001B08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Принять порядок  организации и проведения </w:t>
      </w:r>
    </w:p>
    <w:p w:rsidR="001B08F6" w:rsidRDefault="001B08F6" w:rsidP="001B08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8F1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1B08F6" w:rsidRDefault="001B08F6" w:rsidP="001B08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ст. 19 Устава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1B08F6" w:rsidRDefault="001B08F6" w:rsidP="001B08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утвержденного решением Совета </w:t>
      </w:r>
    </w:p>
    <w:p w:rsidR="001B08F6" w:rsidRPr="008F10C4" w:rsidRDefault="001B08F6" w:rsidP="001B08F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 18.09.2014г. №71                </w:t>
      </w:r>
      <w:r w:rsidRPr="008F10C4">
        <w:rPr>
          <w:rFonts w:ascii="Times New Roman" w:hAnsi="Times New Roman" w:cs="Times New Roman"/>
          <w:sz w:val="28"/>
          <w:szCs w:val="28"/>
        </w:rPr>
        <w:t>.</w:t>
      </w:r>
    </w:p>
    <w:p w:rsidR="001B08F6" w:rsidRDefault="001B08F6" w:rsidP="001B08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B08F6" w:rsidRDefault="001B08F6" w:rsidP="001B08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п.4ч.10 ст. 35 ФЗ-131 «Об общих принципах организации</w:t>
      </w:r>
    </w:p>
    <w:p w:rsidR="001B08F6" w:rsidRDefault="001B08F6" w:rsidP="001B08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местного самоуправления в Российской Федерации», п.1 ч.8 ст.10 Устава</w:t>
      </w:r>
    </w:p>
    <w:p w:rsidR="001B08F6" w:rsidRDefault="001B08F6" w:rsidP="001B08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075A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A6075A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43ED8">
        <w:rPr>
          <w:rFonts w:ascii="Times New Roman" w:hAnsi="Times New Roman" w:cs="Times New Roman"/>
          <w:sz w:val="28"/>
          <w:szCs w:val="28"/>
        </w:rPr>
        <w:t>». Заслушав информацию</w:t>
      </w:r>
      <w:r w:rsidRPr="00EE6F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председателя  Совета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Б.Т.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Нимажапова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ознакомившись и обсудив Совет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1B08F6" w:rsidRDefault="001B08F6" w:rsidP="001B08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43ED8">
        <w:rPr>
          <w:rFonts w:ascii="Times New Roman" w:hAnsi="Times New Roman" w:cs="Times New Roman"/>
          <w:sz w:val="28"/>
          <w:szCs w:val="28"/>
        </w:rPr>
        <w:t>РЕШИЛ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43ED8">
        <w:rPr>
          <w:rFonts w:ascii="Times New Roman" w:hAnsi="Times New Roman" w:cs="Times New Roman"/>
          <w:sz w:val="28"/>
          <w:szCs w:val="28"/>
        </w:rPr>
        <w:t>:</w:t>
      </w:r>
    </w:p>
    <w:p w:rsidR="001B08F6" w:rsidRPr="00546159" w:rsidRDefault="001B08F6" w:rsidP="001B08F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46159">
        <w:rPr>
          <w:rFonts w:ascii="Times New Roman" w:hAnsi="Times New Roman" w:cs="Times New Roman"/>
          <w:sz w:val="28"/>
          <w:szCs w:val="28"/>
        </w:rPr>
        <w:t>Принять  нормативно-правов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46159">
        <w:rPr>
          <w:rFonts w:ascii="Times New Roman" w:hAnsi="Times New Roman" w:cs="Times New Roman"/>
          <w:sz w:val="28"/>
          <w:szCs w:val="28"/>
        </w:rPr>
        <w:t xml:space="preserve"> акт ст.1</w:t>
      </w:r>
      <w:r>
        <w:rPr>
          <w:rFonts w:ascii="Times New Roman" w:hAnsi="Times New Roman" w:cs="Times New Roman"/>
          <w:sz w:val="28"/>
          <w:szCs w:val="28"/>
        </w:rPr>
        <w:t xml:space="preserve">9 </w:t>
      </w:r>
      <w:r w:rsidRPr="00546159">
        <w:rPr>
          <w:rFonts w:ascii="Times New Roman" w:hAnsi="Times New Roman" w:cs="Times New Roman"/>
          <w:sz w:val="28"/>
          <w:szCs w:val="28"/>
        </w:rPr>
        <w:t>Устава СП «</w:t>
      </w:r>
      <w:proofErr w:type="spellStart"/>
      <w:r w:rsidRPr="0054615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4615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организации и проведения публичных слушаний</w:t>
      </w:r>
      <w:r w:rsidRPr="008F1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C149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обнародован 21.09.2016г.</w:t>
      </w:r>
    </w:p>
    <w:p w:rsidR="001B08F6" w:rsidRPr="00835208" w:rsidRDefault="001B08F6" w:rsidP="001B08F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35208">
        <w:rPr>
          <w:rFonts w:ascii="Times New Roman" w:hAnsi="Times New Roman" w:cs="Times New Roman"/>
          <w:sz w:val="28"/>
          <w:szCs w:val="28"/>
        </w:rPr>
        <w:t xml:space="preserve">онтроль за выполнением настоящего Решения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зам. Главы администрации </w:t>
      </w:r>
      <w:r w:rsidRPr="00835208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35208">
        <w:rPr>
          <w:rFonts w:ascii="Times New Roman" w:hAnsi="Times New Roman" w:cs="Times New Roman"/>
          <w:sz w:val="28"/>
          <w:szCs w:val="28"/>
        </w:rPr>
        <w:t>П«</w:t>
      </w:r>
      <w:proofErr w:type="spellStart"/>
      <w:proofErr w:type="gramEnd"/>
      <w:r w:rsidRPr="0083520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35208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31B6">
        <w:rPr>
          <w:rFonts w:ascii="Times New Roman" w:hAnsi="Times New Roman" w:cs="Times New Roman"/>
          <w:sz w:val="28"/>
          <w:szCs w:val="28"/>
        </w:rPr>
        <w:t>Очиров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131B6"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1B08F6" w:rsidRDefault="001B08F6" w:rsidP="001B08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08F6" w:rsidRDefault="001B08F6" w:rsidP="001B08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08F6" w:rsidRDefault="001B08F6" w:rsidP="001B08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10FC" w:rsidRDefault="001B08F6" w:rsidP="001B08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Т.Э.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9910FC" w:rsidRDefault="009910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910FC" w:rsidRPr="002C4A62" w:rsidRDefault="009910FC" w:rsidP="009910F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lastRenderedPageBreak/>
        <w:t>Администрация  Губернатора</w:t>
      </w:r>
    </w:p>
    <w:p w:rsidR="009910FC" w:rsidRPr="002C4A62" w:rsidRDefault="009910FC" w:rsidP="009910F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Забайкальского края</w:t>
      </w:r>
    </w:p>
    <w:p w:rsidR="009910FC" w:rsidRPr="002C4A62" w:rsidRDefault="009910FC" w:rsidP="009910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10FC" w:rsidRPr="002C4A62" w:rsidRDefault="009910FC" w:rsidP="009910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 xml:space="preserve">                                            СПРАВКА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9910FC" w:rsidRPr="002C4A62" w:rsidRDefault="009910FC" w:rsidP="009910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 xml:space="preserve">      об опубликовании или обнародовании либо  </w:t>
      </w:r>
      <w:proofErr w:type="spellStart"/>
      <w:r w:rsidRPr="002C4A62">
        <w:rPr>
          <w:rFonts w:ascii="Times New Roman" w:hAnsi="Times New Roman" w:cs="Times New Roman"/>
          <w:sz w:val="28"/>
          <w:szCs w:val="28"/>
        </w:rPr>
        <w:t>неопубликовании</w:t>
      </w:r>
      <w:proofErr w:type="spellEnd"/>
      <w:r w:rsidRPr="002C4A6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C4A62">
        <w:rPr>
          <w:rFonts w:ascii="Times New Roman" w:hAnsi="Times New Roman" w:cs="Times New Roman"/>
          <w:sz w:val="28"/>
          <w:szCs w:val="28"/>
        </w:rPr>
        <w:t>необнародовании</w:t>
      </w:r>
      <w:proofErr w:type="spellEnd"/>
      <w:r w:rsidRPr="002C4A62">
        <w:rPr>
          <w:rFonts w:ascii="Times New Roman" w:hAnsi="Times New Roman" w:cs="Times New Roman"/>
          <w:sz w:val="28"/>
          <w:szCs w:val="28"/>
        </w:rPr>
        <w:t xml:space="preserve">) муниципального нормативного правового акта </w:t>
      </w:r>
    </w:p>
    <w:p w:rsidR="009910FC" w:rsidRPr="002C4A62" w:rsidRDefault="009910FC" w:rsidP="009910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10FC" w:rsidRPr="002C4A62" w:rsidRDefault="009910FC" w:rsidP="009910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 xml:space="preserve">          Муниципальный нормативный правовой акт  </w:t>
      </w:r>
      <w:r>
        <w:rPr>
          <w:rFonts w:ascii="Times New Roman" w:hAnsi="Times New Roman" w:cs="Times New Roman"/>
          <w:sz w:val="28"/>
          <w:szCs w:val="28"/>
        </w:rPr>
        <w:t>Решение № 27 Совета</w:t>
      </w:r>
      <w:r w:rsidRPr="002C4A62">
        <w:rPr>
          <w:rFonts w:ascii="Times New Roman" w:hAnsi="Times New Roman" w:cs="Times New Roman"/>
          <w:sz w:val="28"/>
          <w:szCs w:val="28"/>
        </w:rPr>
        <w:t xml:space="preserve">  сельского пос</w:t>
      </w:r>
      <w:r>
        <w:rPr>
          <w:rFonts w:ascii="Times New Roman" w:hAnsi="Times New Roman" w:cs="Times New Roman"/>
          <w:sz w:val="28"/>
          <w:szCs w:val="28"/>
        </w:rPr>
        <w:t>еления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C4A62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19.10.2016</w:t>
      </w:r>
      <w:r w:rsidRPr="002C4A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</w:p>
    <w:p w:rsidR="009910FC" w:rsidRPr="009D1F30" w:rsidRDefault="009910FC" w:rsidP="009910FC">
      <w:pPr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D1F30">
        <w:rPr>
          <w:rFonts w:ascii="Times New Roman" w:hAnsi="Times New Roman"/>
          <w:sz w:val="28"/>
          <w:szCs w:val="28"/>
        </w:rPr>
        <w:t>Об утверждении порядка организации и проведения публичных слушаний СП «</w:t>
      </w:r>
      <w:proofErr w:type="spellStart"/>
      <w:r w:rsidRPr="009D1F30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9D1F30">
        <w:rPr>
          <w:rFonts w:ascii="Times New Roman" w:hAnsi="Times New Roman"/>
          <w:sz w:val="28"/>
          <w:szCs w:val="28"/>
        </w:rPr>
        <w:t>»</w:t>
      </w:r>
    </w:p>
    <w:p w:rsidR="009910FC" w:rsidRPr="002C4A62" w:rsidRDefault="009910FC" w:rsidP="009910F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1F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10FC" w:rsidRPr="002C4A62" w:rsidRDefault="009910FC" w:rsidP="009910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>1. Опубликован  ___________________________________________________</w:t>
      </w:r>
    </w:p>
    <w:p w:rsidR="009910FC" w:rsidRPr="002C4A62" w:rsidRDefault="009910FC" w:rsidP="009910FC">
      <w:pPr>
        <w:spacing w:line="240" w:lineRule="auto"/>
        <w:jc w:val="center"/>
        <w:rPr>
          <w:rFonts w:ascii="Times New Roman" w:hAnsi="Times New Roman" w:cs="Times New Roman"/>
        </w:rPr>
      </w:pPr>
      <w:r w:rsidRPr="002C4A62">
        <w:rPr>
          <w:rFonts w:ascii="Times New Roman" w:hAnsi="Times New Roman" w:cs="Times New Roman"/>
        </w:rPr>
        <w:t xml:space="preserve">(реквизиты  источника  опубликования: наименование источников опубликования, даты издания, номер издания, страница, на которой размещен текст муниципального  нормативного правового акта) </w:t>
      </w:r>
    </w:p>
    <w:p w:rsidR="009910FC" w:rsidRPr="002C4A62" w:rsidRDefault="009910FC" w:rsidP="009910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Pr="002C4A62">
        <w:rPr>
          <w:rFonts w:ascii="Times New Roman" w:hAnsi="Times New Roman" w:cs="Times New Roman"/>
          <w:sz w:val="28"/>
          <w:szCs w:val="28"/>
        </w:rPr>
        <w:t>публикован</w:t>
      </w:r>
      <w:proofErr w:type="gramEnd"/>
      <w:r w:rsidRPr="002C4A62">
        <w:rPr>
          <w:rFonts w:ascii="Times New Roman" w:hAnsi="Times New Roman" w:cs="Times New Roman"/>
          <w:sz w:val="28"/>
          <w:szCs w:val="28"/>
        </w:rPr>
        <w:t xml:space="preserve"> на официальном сайте _________________________________</w:t>
      </w:r>
    </w:p>
    <w:p w:rsidR="009910FC" w:rsidRPr="002C4A62" w:rsidRDefault="009910FC" w:rsidP="009910FC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Pr="002C4A62">
        <w:rPr>
          <w:rFonts w:ascii="Times New Roman" w:hAnsi="Times New Roman" w:cs="Times New Roman"/>
          <w:sz w:val="20"/>
          <w:szCs w:val="20"/>
        </w:rPr>
        <w:t>(адрес официального сайта)</w:t>
      </w:r>
    </w:p>
    <w:p w:rsidR="009910FC" w:rsidRPr="002C4A62" w:rsidRDefault="009910FC" w:rsidP="009910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C4A62">
        <w:rPr>
          <w:rFonts w:ascii="Times New Roman" w:hAnsi="Times New Roman" w:cs="Times New Roman"/>
          <w:sz w:val="28"/>
          <w:szCs w:val="28"/>
        </w:rPr>
        <w:t xml:space="preserve">бнародован на  информационном  стенде, расположенный по адресу: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,  ул. Калинина, 56</w:t>
      </w:r>
      <w:r w:rsidRPr="002C4A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4A6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2C4A62">
        <w:rPr>
          <w:rFonts w:ascii="Times New Roman" w:hAnsi="Times New Roman" w:cs="Times New Roman"/>
          <w:sz w:val="28"/>
          <w:szCs w:val="28"/>
        </w:rPr>
        <w:t>администрация сельского поселения 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C4A62">
        <w:rPr>
          <w:rFonts w:ascii="Times New Roman" w:hAnsi="Times New Roman" w:cs="Times New Roman"/>
          <w:sz w:val="28"/>
          <w:szCs w:val="28"/>
        </w:rPr>
        <w:t>»)</w:t>
      </w:r>
      <w:r w:rsidRPr="003F1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статьи 37 Устава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18.09.2014 г. №71 20</w:t>
      </w:r>
      <w:r w:rsidRPr="002C4A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октября  </w:t>
      </w:r>
      <w:r w:rsidRPr="002C4A62">
        <w:rPr>
          <w:rFonts w:ascii="Times New Roman" w:hAnsi="Times New Roman" w:cs="Times New Roman"/>
          <w:sz w:val="28"/>
          <w:szCs w:val="28"/>
        </w:rPr>
        <w:t>2016 г.</w:t>
      </w:r>
    </w:p>
    <w:p w:rsidR="009910FC" w:rsidRPr="002C4A62" w:rsidRDefault="009910FC" w:rsidP="009910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>4. не был опубликован (обнародован).</w:t>
      </w:r>
    </w:p>
    <w:p w:rsidR="009910FC" w:rsidRPr="002C4A62" w:rsidRDefault="009910FC" w:rsidP="009910FC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2C4A62">
        <w:rPr>
          <w:rFonts w:ascii="Times New Roman" w:hAnsi="Times New Roman" w:cs="Times New Roman"/>
        </w:rPr>
        <w:t>(нужное подчеркнуть)</w:t>
      </w:r>
    </w:p>
    <w:p w:rsidR="009910FC" w:rsidRPr="002C4A62" w:rsidRDefault="009910FC" w:rsidP="009910F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10FC" w:rsidRPr="002C4A62" w:rsidRDefault="009910FC" w:rsidP="009910F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10FC" w:rsidRPr="002C4A62" w:rsidRDefault="009910FC" w:rsidP="009910F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10FC" w:rsidRPr="002C4A62" w:rsidRDefault="009910FC" w:rsidP="009910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4A62">
        <w:rPr>
          <w:rFonts w:ascii="Times New Roman" w:hAnsi="Times New Roman" w:cs="Times New Roman"/>
          <w:sz w:val="28"/>
          <w:szCs w:val="28"/>
        </w:rPr>
        <w:t>Гла</w:t>
      </w:r>
      <w:r>
        <w:rPr>
          <w:rFonts w:ascii="Times New Roman" w:hAnsi="Times New Roman" w:cs="Times New Roman"/>
          <w:sz w:val="28"/>
          <w:szCs w:val="28"/>
        </w:rPr>
        <w:t>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C4A62">
        <w:rPr>
          <w:rFonts w:ascii="Times New Roman" w:hAnsi="Times New Roman" w:cs="Times New Roman"/>
          <w:sz w:val="28"/>
          <w:szCs w:val="28"/>
        </w:rPr>
        <w:t xml:space="preserve">»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9810E3" w:rsidRDefault="009810E3" w:rsidP="001B08F6"/>
    <w:sectPr w:rsidR="009810E3" w:rsidSect="00422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A33A8"/>
    <w:multiLevelType w:val="hybridMultilevel"/>
    <w:tmpl w:val="5158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1B08F6"/>
    <w:rsid w:val="001B08F6"/>
    <w:rsid w:val="00422E5D"/>
    <w:rsid w:val="009810E3"/>
    <w:rsid w:val="00991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8F6"/>
    <w:pPr>
      <w:ind w:left="720"/>
      <w:contextualSpacing/>
    </w:pPr>
    <w:rPr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2018-04-10T05:22:00Z</dcterms:created>
  <dcterms:modified xsi:type="dcterms:W3CDTF">2018-04-10T06:24:00Z</dcterms:modified>
</cp:coreProperties>
</file>