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BC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3E3FBC" w:rsidRPr="00746C36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«Таптанай»</w:t>
      </w:r>
    </w:p>
    <w:p w:rsidR="003E3FBC" w:rsidRPr="00746C36" w:rsidRDefault="003E3FBC" w:rsidP="003E3FB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FBC" w:rsidRPr="00746C36" w:rsidRDefault="003E3FBC" w:rsidP="003E3FB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ПОСТАНОВЛЕНИЕ</w:t>
      </w:r>
    </w:p>
    <w:p w:rsidR="003E3FBC" w:rsidRPr="00746C36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                                                                                           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3E3FBC" w:rsidRPr="00790C3E" w:rsidRDefault="003E3FBC" w:rsidP="003E3FB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90C3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Таптанай</w:t>
      </w: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FBC" w:rsidRPr="00746C36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имущества, предлагаемого к передаче</w:t>
      </w:r>
    </w:p>
    <w:p w:rsidR="003E3FBC" w:rsidRPr="00746C36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муниципальной собственности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3FBC" w:rsidRPr="00746C36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муниципальную собственность муниципального района</w:t>
      </w:r>
    </w:p>
    <w:p w:rsidR="003E3FBC" w:rsidRPr="00746C36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«Дульдургинский район»</w:t>
      </w: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22.08.2004 г. № 122-ФЗ «О внесении изменений в законодательные акты Российской Федерации и признании утратившим силу некоторых законодательных актов Российской Федерации 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</w:t>
      </w:r>
      <w:proofErr w:type="gramEnd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 от 06.10.2003 № 131-ФЗ «Об общих принципах организации местного самоуправления в Российской Федерации»,  Законом Забайкальского края от 26.09.2008 № 64-ЗЗК «О некоторых вопросах разграничения муниципального имущества»,</w:t>
      </w:r>
    </w:p>
    <w:p w:rsidR="003E3FBC" w:rsidRPr="00746C36" w:rsidRDefault="003E3FBC" w:rsidP="003E3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E3FBC" w:rsidRPr="00746C36" w:rsidRDefault="003E3FBC" w:rsidP="003E3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Утвердить перечень имущества, предлагаемого к передаче из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«Таптанай</w:t>
      </w:r>
      <w:proofErr w:type="gramStart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»в</w:t>
      </w:r>
      <w:proofErr w:type="gramEnd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собственность. муниципального района «Дульдургинский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Т.Э.Лубсанова</w:t>
      </w:r>
      <w:proofErr w:type="spellEnd"/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746C36" w:rsidRDefault="003E3FBC" w:rsidP="003E3FBC">
      <w:pPr>
        <w:spacing w:after="0" w:line="240" w:lineRule="auto"/>
        <w:ind w:firstLine="59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E3FBC" w:rsidRPr="00746C36" w:rsidSect="0073656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3E3FBC" w:rsidRPr="00746C36" w:rsidRDefault="003E3FBC" w:rsidP="003E3FBC">
      <w:pPr>
        <w:spacing w:after="0" w:line="240" w:lineRule="auto"/>
        <w:ind w:firstLine="94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3E3FBC" w:rsidRPr="00746C36" w:rsidRDefault="003E3FBC" w:rsidP="003E3FBC">
      <w:pPr>
        <w:spacing w:after="0" w:line="240" w:lineRule="auto"/>
        <w:ind w:firstLine="94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3E3FBC" w:rsidRPr="00746C36" w:rsidRDefault="003E3FBC" w:rsidP="003E3FBC">
      <w:pPr>
        <w:spacing w:after="0" w:line="240" w:lineRule="auto"/>
        <w:ind w:firstLine="94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«Таптанай»</w:t>
      </w:r>
    </w:p>
    <w:p w:rsidR="003E3FBC" w:rsidRPr="00CA2A9C" w:rsidRDefault="003E3FBC" w:rsidP="003E3FBC">
      <w:pPr>
        <w:shd w:val="clear" w:color="auto" w:fill="FFFFFF"/>
        <w:spacing w:after="0" w:line="240" w:lineRule="auto"/>
        <w:ind w:firstLine="637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08» апреля</w:t>
      </w: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</w:p>
    <w:p w:rsidR="003E3FBC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BC" w:rsidRPr="00502068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0206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ПЕРЕЧЕНЬ</w:t>
      </w:r>
    </w:p>
    <w:p w:rsidR="003E3FBC" w:rsidRPr="00502068" w:rsidRDefault="003E3FBC" w:rsidP="003E3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0206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имущества, предлагаемого к передаче из муниципальной собственности сельского поселения «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Таптанай</w:t>
      </w:r>
      <w:r w:rsidRPr="0050206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 в муниципальную собственность муниципального района «Дульдургинский район»</w:t>
      </w:r>
    </w:p>
    <w:p w:rsidR="003E3FBC" w:rsidRPr="00746C36" w:rsidRDefault="003E3FBC" w:rsidP="003E3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5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6"/>
        <w:gridCol w:w="1984"/>
        <w:gridCol w:w="2268"/>
        <w:gridCol w:w="2693"/>
        <w:gridCol w:w="3261"/>
        <w:gridCol w:w="4252"/>
      </w:tblGrid>
      <w:tr w:rsidR="003E3FBC" w:rsidRPr="00502068" w:rsidTr="003876FB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Полное наименование организации</w:t>
            </w:r>
            <w:hyperlink w:anchor="sub_201" w:history="1">
              <w:r w:rsidRPr="00502068">
                <w:rPr>
                  <w:rFonts w:ascii="Times New Roman" w:eastAsia="Times New Roman" w:hAnsi="Times New Roman" w:cs="Times New Roman"/>
                  <w:color w:val="008000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местонахождения, ИНН организации</w:t>
            </w:r>
            <w:hyperlink w:anchor="sub_201" w:history="1">
              <w:r w:rsidRPr="00502068">
                <w:rPr>
                  <w:rFonts w:ascii="Times New Roman" w:eastAsia="Times New Roman" w:hAnsi="Times New Roman" w:cs="Times New Roman"/>
                  <w:color w:val="008000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имущества</w:t>
            </w:r>
            <w:hyperlink w:anchor="sub_202" w:history="1">
              <w:r w:rsidRPr="00502068">
                <w:rPr>
                  <w:rFonts w:ascii="Times New Roman" w:eastAsia="Times New Roman" w:hAnsi="Times New Roman" w:cs="Times New Roman"/>
                  <w:color w:val="008000"/>
                  <w:sz w:val="26"/>
                  <w:szCs w:val="26"/>
                  <w:lang w:eastAsia="ru-RU"/>
                </w:rPr>
                <w:t>**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местонахождения имущества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Индивидуализирующие характеристики имущества</w:t>
            </w:r>
          </w:p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E3FBC" w:rsidRPr="00502068" w:rsidTr="003876FB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3E3FBC" w:rsidRPr="00502068" w:rsidTr="003876FB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F12142" w:rsidRDefault="003E3FBC" w:rsidP="003876F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аптанай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ул.Ж.Тумунова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, д. 3а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18.7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NewRomanPSMT" w:hAnsi="TimesNewRomanPSMT"/>
                <w:color w:val="000000"/>
                <w:sz w:val="26"/>
                <w:szCs w:val="26"/>
              </w:rPr>
              <w:t>80:03:</w:t>
            </w: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NewRomanPSMT" w:hAnsi="TimesNewRomanPSMT"/>
                <w:color w:val="000000"/>
                <w:sz w:val="26"/>
                <w:szCs w:val="26"/>
              </w:rPr>
              <w:t>0101:</w:t>
            </w: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767</w:t>
            </w:r>
          </w:p>
        </w:tc>
      </w:tr>
      <w:tr w:rsidR="003E3FBC" w:rsidRPr="00502068" w:rsidTr="003876FB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Default="003E3FBC" w:rsidP="003876FB">
            <w:r w:rsidRPr="00AB1F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F12142" w:rsidRDefault="003E3FBC" w:rsidP="003876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аптанай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, ул.Калинина, 50а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80:03: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0101: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869</w:t>
            </w:r>
          </w:p>
        </w:tc>
      </w:tr>
      <w:tr w:rsidR="003E3FBC" w:rsidRPr="00502068" w:rsidTr="003876FB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Default="003E3FBC" w:rsidP="003876FB">
            <w:r w:rsidRPr="00AB1F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F12142" w:rsidRDefault="003E3FBC" w:rsidP="003876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аптанай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, ул.Набережная, 62а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21.2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80:03: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0101: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868</w:t>
            </w:r>
          </w:p>
        </w:tc>
      </w:tr>
      <w:tr w:rsidR="003E3FBC" w:rsidRPr="00502068" w:rsidTr="003876FB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Default="003E3FBC" w:rsidP="003876FB">
            <w:r w:rsidRPr="00AB1F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F12142" w:rsidRDefault="003E3FBC" w:rsidP="003876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с. Таптанай, </w:t>
            </w:r>
            <w:r w:rsidRPr="00F1214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ул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алинина,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 6а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BC" w:rsidRPr="00502068" w:rsidRDefault="003E3FBC" w:rsidP="00387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20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4.8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80:03: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0101: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768</w:t>
            </w:r>
          </w:p>
        </w:tc>
      </w:tr>
    </w:tbl>
    <w:p w:rsidR="003E3FBC" w:rsidRPr="00746C36" w:rsidRDefault="003E3FBC" w:rsidP="003E3FBC">
      <w:pPr>
        <w:spacing w:after="0" w:line="240" w:lineRule="auto"/>
        <w:ind w:firstLine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FBC" w:rsidRDefault="003E3FBC" w:rsidP="003E3FBC"/>
    <w:p w:rsidR="003E3FBC" w:rsidRPr="0032145B" w:rsidRDefault="003E3FBC" w:rsidP="003E3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 w:rsidRPr="0032145B">
        <w:rPr>
          <w:rFonts w:ascii="Times New Roman" w:hAnsi="Times New Roman" w:cs="Times New Roman"/>
          <w:sz w:val="28"/>
        </w:rPr>
        <w:t>Прошито, пронумеровано 2 (два) листа</w:t>
      </w:r>
    </w:p>
    <w:p w:rsidR="003E3FBC" w:rsidRPr="0032145B" w:rsidRDefault="003E3FBC" w:rsidP="003E3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Pr="0032145B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а</w:t>
      </w:r>
      <w:r w:rsidRPr="0032145B">
        <w:rPr>
          <w:rFonts w:ascii="Times New Roman" w:hAnsi="Times New Roman" w:cs="Times New Roman"/>
          <w:sz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</w:rPr>
        <w:t>Таптанай</w:t>
      </w:r>
      <w:r w:rsidRPr="0032145B">
        <w:rPr>
          <w:rFonts w:ascii="Times New Roman" w:hAnsi="Times New Roman" w:cs="Times New Roman"/>
          <w:sz w:val="28"/>
        </w:rPr>
        <w:t>»</w:t>
      </w:r>
    </w:p>
    <w:p w:rsidR="003E3FBC" w:rsidRPr="0032145B" w:rsidRDefault="003E3FBC" w:rsidP="003E3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proofErr w:type="spellStart"/>
      <w:r w:rsidRPr="0032145B">
        <w:rPr>
          <w:rFonts w:ascii="Times New Roman" w:hAnsi="Times New Roman" w:cs="Times New Roman"/>
          <w:sz w:val="28"/>
        </w:rPr>
        <w:t>_________</w:t>
      </w:r>
      <w:r>
        <w:rPr>
          <w:rFonts w:ascii="Times New Roman" w:hAnsi="Times New Roman" w:cs="Times New Roman"/>
          <w:sz w:val="28"/>
        </w:rPr>
        <w:t>__</w:t>
      </w:r>
      <w:r w:rsidRPr="0032145B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t>Т.Э.Лубсанова</w:t>
      </w:r>
      <w:proofErr w:type="spellEnd"/>
    </w:p>
    <w:p w:rsidR="003E3FBC" w:rsidRPr="0032145B" w:rsidRDefault="003E3FBC" w:rsidP="003E3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 w:rsidRPr="0032145B">
        <w:rPr>
          <w:rFonts w:ascii="Times New Roman" w:hAnsi="Times New Roman" w:cs="Times New Roman"/>
          <w:sz w:val="28"/>
        </w:rPr>
        <w:t>М.П.</w:t>
      </w:r>
    </w:p>
    <w:p w:rsidR="003E3FBC" w:rsidRDefault="003E3FBC" w:rsidP="003E3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 w:rsidRPr="0032145B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__</w:t>
      </w:r>
      <w:r w:rsidRPr="0032145B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апреля</w:t>
      </w:r>
      <w:r w:rsidRPr="0032145B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>20</w:t>
      </w:r>
      <w:r w:rsidRPr="0032145B">
        <w:rPr>
          <w:rFonts w:ascii="Times New Roman" w:hAnsi="Times New Roman" w:cs="Times New Roman"/>
          <w:sz w:val="28"/>
        </w:rPr>
        <w:t xml:space="preserve"> г.</w:t>
      </w:r>
    </w:p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3E3FBC" w:rsidRDefault="003E3FBC" w:rsidP="003E3FBC"/>
    <w:p w:rsidR="007E78DE" w:rsidRDefault="007E78DE"/>
    <w:sectPr w:rsidR="007E78DE" w:rsidSect="003E3F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applyBreakingRules/>
  </w:compat>
  <w:rsids>
    <w:rsidRoot w:val="003E3FBC"/>
    <w:rsid w:val="00217223"/>
    <w:rsid w:val="003E3FBC"/>
    <w:rsid w:val="004534B6"/>
    <w:rsid w:val="007A5614"/>
    <w:rsid w:val="007E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2020-04-24T06:40:00Z</dcterms:created>
  <dcterms:modified xsi:type="dcterms:W3CDTF">2020-04-24T06:48:00Z</dcterms:modified>
</cp:coreProperties>
</file>