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CF" w:rsidRDefault="003100CF" w:rsidP="003100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100CF" w:rsidRDefault="003100CF" w:rsidP="003100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3100CF" w:rsidRDefault="003100CF" w:rsidP="003100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100CF" w:rsidRDefault="003100CF" w:rsidP="0031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3100CF" w:rsidRDefault="003100CF" w:rsidP="003100CF">
      <w:pPr>
        <w:spacing w:after="0" w:line="240" w:lineRule="auto"/>
        <w:jc w:val="center"/>
        <w:rPr>
          <w:rFonts w:ascii="Calibri" w:hAnsi="Calibri"/>
          <w:b/>
          <w:szCs w:val="28"/>
        </w:rPr>
      </w:pPr>
    </w:p>
    <w:p w:rsidR="003100CF" w:rsidRDefault="00611D39" w:rsidP="003100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«26» июня </w:t>
      </w:r>
      <w:r w:rsidR="003100CF">
        <w:rPr>
          <w:rFonts w:ascii="Times New Roman" w:hAnsi="Times New Roman"/>
          <w:sz w:val="28"/>
          <w:szCs w:val="28"/>
        </w:rPr>
        <w:t xml:space="preserve">  2023 года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№48</w:t>
      </w:r>
    </w:p>
    <w:p w:rsidR="003100CF" w:rsidRDefault="003100CF" w:rsidP="003100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100CF" w:rsidRDefault="003100CF" w:rsidP="003100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Таптанай</w:t>
      </w:r>
    </w:p>
    <w:p w:rsidR="003100CF" w:rsidRDefault="003100CF" w:rsidP="003100C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100CF" w:rsidRDefault="003100CF" w:rsidP="003100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СП «Таптанай от 17.06.2021 г. №24 «Об организации деятельности сельского старосты на территории сельского поселения «Таптанай»</w:t>
      </w:r>
    </w:p>
    <w:p w:rsidR="003100CF" w:rsidRDefault="003100CF" w:rsidP="003100CF">
      <w:pPr>
        <w:ind w:right="-284"/>
        <w:jc w:val="both"/>
        <w:rPr>
          <w:rFonts w:ascii="Times New Roman" w:hAnsi="Times New Roman"/>
          <w:i/>
          <w:sz w:val="28"/>
          <w:szCs w:val="28"/>
        </w:rPr>
      </w:pPr>
    </w:p>
    <w:p w:rsidR="003100CF" w:rsidRDefault="003100CF" w:rsidP="003100CF">
      <w:pPr>
        <w:ind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>
        <w:rPr>
          <w:rFonts w:ascii="Times New Roman" w:eastAsia="Calibri" w:hAnsi="Times New Roman"/>
          <w:sz w:val="28"/>
          <w:szCs w:val="28"/>
        </w:rPr>
        <w:t>На основании протеста Прокуратуры Дульдургинского района  от 08.06.2023 г. №07-21б-2023 «На отдельные нормы решения от 17.06.2021 г. №24 «</w:t>
      </w:r>
      <w:r w:rsidRPr="003100CF">
        <w:rPr>
          <w:rFonts w:ascii="Times New Roman" w:hAnsi="Times New Roman"/>
          <w:bCs/>
          <w:sz w:val="28"/>
          <w:szCs w:val="28"/>
        </w:rPr>
        <w:t>Об организации деятельности сельского старосты на территории сельского поселения «Таптанай</w:t>
      </w:r>
      <w:r>
        <w:rPr>
          <w:rFonts w:ascii="Times New Roman" w:eastAsia="Calibri" w:hAnsi="Times New Roman"/>
          <w:sz w:val="28"/>
          <w:szCs w:val="28"/>
        </w:rPr>
        <w:t>»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Совет сельского поселения «Таптанай»,</w:t>
      </w:r>
    </w:p>
    <w:p w:rsidR="003100CF" w:rsidRDefault="003100CF" w:rsidP="003100CF">
      <w:pPr>
        <w:spacing w:line="240" w:lineRule="auto"/>
        <w:ind w:right="-284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решил:</w:t>
      </w:r>
    </w:p>
    <w:p w:rsidR="003100CF" w:rsidRDefault="003100CF" w:rsidP="00AD1039">
      <w:pPr>
        <w:spacing w:after="120" w:line="240" w:lineRule="auto"/>
        <w:ind w:right="-284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1.Заменить  в п.1.4 решения</w:t>
      </w:r>
      <w:r w:rsidR="00AD103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«сельский староста назначается  Советом сельского поселения «Таптанай» на </w:t>
      </w:r>
      <w:r w:rsidR="00AD1039">
        <w:rPr>
          <w:rFonts w:ascii="Times New Roman" w:hAnsi="Times New Roman"/>
          <w:bCs/>
          <w:sz w:val="28"/>
          <w:szCs w:val="28"/>
        </w:rPr>
        <w:t xml:space="preserve">текст </w:t>
      </w:r>
      <w:r>
        <w:rPr>
          <w:rFonts w:ascii="Times New Roman" w:hAnsi="Times New Roman"/>
          <w:bCs/>
          <w:sz w:val="28"/>
          <w:szCs w:val="28"/>
        </w:rPr>
        <w:t xml:space="preserve">«староста сельского поселения назначается представительным органом муниципального образования».    </w:t>
      </w:r>
    </w:p>
    <w:p w:rsidR="003100CF" w:rsidRDefault="003100CF" w:rsidP="003100CF">
      <w:pPr>
        <w:spacing w:after="120" w:line="240" w:lineRule="auto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Обнародовать настоящее решение на стенде администрации сельского поселения «Таптанай», опубликовать на официальном сайте: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 </w:t>
      </w:r>
    </w:p>
    <w:p w:rsidR="003100CF" w:rsidRDefault="003100CF" w:rsidP="003100CF">
      <w:pPr>
        <w:suppressAutoHyphens/>
        <w:spacing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Настоящее решение вступает в силу после его официального опубликования (обнародования).</w:t>
      </w:r>
    </w:p>
    <w:p w:rsidR="003100CF" w:rsidRDefault="003100CF" w:rsidP="003100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100CF" w:rsidRDefault="003100CF" w:rsidP="003100C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«Таптанай»                    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45684B" w:rsidRDefault="0045684B"/>
    <w:sectPr w:rsidR="0045684B" w:rsidSect="007E6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00CF"/>
    <w:rsid w:val="003100CF"/>
    <w:rsid w:val="0045684B"/>
    <w:rsid w:val="00611D39"/>
    <w:rsid w:val="007E61B6"/>
    <w:rsid w:val="00AD1039"/>
    <w:rsid w:val="00CC3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10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3100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2023-06-29T06:40:00Z</cp:lastPrinted>
  <dcterms:created xsi:type="dcterms:W3CDTF">2023-06-27T06:56:00Z</dcterms:created>
  <dcterms:modified xsi:type="dcterms:W3CDTF">2023-06-29T06:40:00Z</dcterms:modified>
</cp:coreProperties>
</file>