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Pr="0073601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 w:rsidRPr="00736019"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736019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231598" w:rsidP="00231598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231598" w:rsidRPr="00231598" w:rsidRDefault="00231598" w:rsidP="002315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b/>
          <w:sz w:val="28"/>
          <w:szCs w:val="28"/>
        </w:rPr>
        <w:t>»</w:t>
      </w:r>
    </w:p>
    <w:p w:rsidR="00231598" w:rsidRPr="00231598" w:rsidRDefault="00231598" w:rsidP="0023159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231598" w:rsidP="00231598">
      <w:pPr>
        <w:jc w:val="center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РЕШЕНИЕ</w:t>
      </w:r>
    </w:p>
    <w:p w:rsidR="00231598" w:rsidRPr="00231598" w:rsidRDefault="00231598" w:rsidP="00231598">
      <w:pPr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3159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31598">
        <w:rPr>
          <w:rFonts w:ascii="Times New Roman" w:hAnsi="Times New Roman" w:cs="Times New Roman"/>
          <w:sz w:val="28"/>
          <w:szCs w:val="28"/>
        </w:rPr>
        <w:t xml:space="preserve"> 2018 г.</w:t>
      </w:r>
      <w:r w:rsidRPr="00231598">
        <w:rPr>
          <w:rFonts w:ascii="Times New Roman" w:hAnsi="Times New Roman" w:cs="Times New Roman"/>
          <w:sz w:val="28"/>
          <w:szCs w:val="28"/>
        </w:rPr>
        <w:tab/>
        <w:t xml:space="preserve">                     с. 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1598" w:rsidRPr="00231598" w:rsidRDefault="00231598" w:rsidP="0023159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CF4E5E" w:rsidP="0023159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598" w:rsidRPr="0023159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231598" w:rsidRPr="00231598">
        <w:rPr>
          <w:rFonts w:ascii="Times New Roman" w:hAnsi="Times New Roman" w:cs="Times New Roman"/>
          <w:sz w:val="28"/>
          <w:szCs w:val="28"/>
        </w:rPr>
        <w:t xml:space="preserve"> внесении изменений  в решение Совета </w:t>
      </w:r>
    </w:p>
    <w:p w:rsidR="00231598" w:rsidRPr="00231598" w:rsidRDefault="00231598" w:rsidP="002315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>» от 31.12.2015г.</w:t>
      </w:r>
    </w:p>
    <w:p w:rsidR="00231598" w:rsidRPr="00231598" w:rsidRDefault="00231598" w:rsidP="002315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№11 «Об утверждении Порядка проведения</w:t>
      </w:r>
    </w:p>
    <w:p w:rsidR="00231598" w:rsidRPr="00231598" w:rsidRDefault="00231598" w:rsidP="00231598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231598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 экспертизы </w:t>
      </w:r>
      <w:proofErr w:type="gramStart"/>
      <w:r w:rsidRPr="00231598">
        <w:rPr>
          <w:rFonts w:ascii="Times New Roman" w:hAnsi="Times New Roman" w:cs="Times New Roman"/>
          <w:sz w:val="28"/>
          <w:szCs w:val="28"/>
        </w:rPr>
        <w:t>нормативных</w:t>
      </w:r>
      <w:proofErr w:type="gramEnd"/>
    </w:p>
    <w:p w:rsidR="00231598" w:rsidRPr="00231598" w:rsidRDefault="00231598" w:rsidP="002315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 xml:space="preserve">правовых актов и их проектов в Совете </w:t>
      </w:r>
    </w:p>
    <w:p w:rsidR="00231598" w:rsidRPr="00231598" w:rsidRDefault="00231598" w:rsidP="0023159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>»</w:t>
      </w:r>
    </w:p>
    <w:p w:rsidR="00231598" w:rsidRPr="00231598" w:rsidRDefault="00231598" w:rsidP="002315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231598" w:rsidP="002315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Уставом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» и на основании  Протеста прокуратуры 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 района от 16.11.2018 22-114б-2018 на Решение Совета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231598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31598">
        <w:rPr>
          <w:rFonts w:ascii="Times New Roman" w:hAnsi="Times New Roman" w:cs="Times New Roman"/>
          <w:sz w:val="28"/>
          <w:szCs w:val="28"/>
        </w:rPr>
        <w:t xml:space="preserve"> 31.12.2015г. №11 «Порядок проведения 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их проектов в Совете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>» Совет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1598">
        <w:rPr>
          <w:rFonts w:ascii="Times New Roman" w:hAnsi="Times New Roman" w:cs="Times New Roman"/>
          <w:sz w:val="28"/>
          <w:szCs w:val="28"/>
        </w:rPr>
        <w:t>РЕШИЛ:</w:t>
      </w:r>
    </w:p>
    <w:p w:rsid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1. Внести изменения в П</w:t>
      </w:r>
      <w:r w:rsidRPr="00231598">
        <w:rPr>
          <w:rFonts w:ascii="Times New Roman" w:hAnsi="Times New Roman" w:cs="Times New Roman"/>
          <w:bCs/>
          <w:sz w:val="28"/>
          <w:szCs w:val="28"/>
        </w:rPr>
        <w:t xml:space="preserve">орядок проведения </w:t>
      </w:r>
      <w:proofErr w:type="spellStart"/>
      <w:r w:rsidRPr="00231598">
        <w:rPr>
          <w:rFonts w:ascii="Times New Roman" w:hAnsi="Times New Roman" w:cs="Times New Roman"/>
          <w:bCs/>
          <w:sz w:val="28"/>
          <w:szCs w:val="28"/>
        </w:rPr>
        <w:t>антикоррупционной</w:t>
      </w:r>
      <w:proofErr w:type="spellEnd"/>
      <w:r w:rsidRPr="00231598">
        <w:rPr>
          <w:rFonts w:ascii="Times New Roman" w:hAnsi="Times New Roman" w:cs="Times New Roman"/>
          <w:bCs/>
          <w:sz w:val="28"/>
          <w:szCs w:val="28"/>
        </w:rPr>
        <w:t xml:space="preserve"> экспертизы нормативных правовых актов и их проектов в Совете сельского поселения «</w:t>
      </w:r>
      <w:proofErr w:type="spellStart"/>
      <w:r w:rsidRPr="00231598">
        <w:rPr>
          <w:rFonts w:ascii="Times New Roman" w:hAnsi="Times New Roman" w:cs="Times New Roman"/>
          <w:bCs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bCs/>
          <w:sz w:val="28"/>
          <w:szCs w:val="28"/>
        </w:rPr>
        <w:t>», утв. решением Совета</w:t>
      </w:r>
      <w:r w:rsidRPr="00231598">
        <w:rPr>
          <w:rFonts w:ascii="Times New Roman" w:hAnsi="Times New Roman" w:cs="Times New Roman"/>
          <w:sz w:val="28"/>
          <w:szCs w:val="28"/>
        </w:rPr>
        <w:t xml:space="preserve"> от 31.12.2015 №11, следующего содержания: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1.1. Из п.2 исключить указание на  проекты постановлений председателя, постановлений главы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1.2. п.4 Порядка после слов «дублирующих» дополнить словом «полномочий»;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1.3. п.4 Порядка дополнить следующим подпунктом: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 xml:space="preserve">«и)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</w:t>
      </w:r>
      <w:r w:rsidRPr="00231598">
        <w:rPr>
          <w:rFonts w:ascii="Times New Roman" w:hAnsi="Times New Roman" w:cs="Times New Roman"/>
          <w:sz w:val="28"/>
          <w:szCs w:val="28"/>
        </w:rPr>
        <w:lastRenderedPageBreak/>
        <w:t>произвольного выбора норм, подлежащих применению в конкретном случае».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1.4. В Порядке не указано об обязанности информирования прокуратуру в указанных случаях, в связи с чем, необходимо дополнить Порядок пунктом, предусматривающий данные полномочия;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1.5. Из п.6 Порядка слова «заместителем главы администрации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>» заменить словами «Председателем Совета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>».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 xml:space="preserve">1.6. Решение дополнить пунктом 14 следующего содержания: «Должностные лица в случае обнаружения в нормативных правовых актах (проектах нормативных правовых актов) 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коррупциогенных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 xml:space="preserve"> факторов, принятие </w:t>
      </w:r>
      <w:proofErr w:type="gramStart"/>
      <w:r w:rsidRPr="00231598">
        <w:rPr>
          <w:rFonts w:ascii="Times New Roman" w:hAnsi="Times New Roman" w:cs="Times New Roman"/>
          <w:sz w:val="28"/>
          <w:szCs w:val="28"/>
        </w:rPr>
        <w:t>мер</w:t>
      </w:r>
      <w:proofErr w:type="gramEnd"/>
      <w:r w:rsidRPr="00231598">
        <w:rPr>
          <w:rFonts w:ascii="Times New Roman" w:hAnsi="Times New Roman" w:cs="Times New Roman"/>
          <w:sz w:val="28"/>
          <w:szCs w:val="28"/>
        </w:rPr>
        <w:t xml:space="preserve"> по устранению которых не относится к их компетенции, информируют об этом органы прокуратуры». 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его официального опубликования (обнародования).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3. Обнародовать данное решение на стенде администрации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>».</w:t>
      </w:r>
    </w:p>
    <w:p w:rsidR="00231598" w:rsidRPr="00231598" w:rsidRDefault="00231598" w:rsidP="00231598">
      <w:pPr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231598" w:rsidP="00231598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231598" w:rsidP="0023159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231598" w:rsidP="0023159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31598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231598">
        <w:rPr>
          <w:rFonts w:ascii="Times New Roman" w:hAnsi="Times New Roman" w:cs="Times New Roman"/>
          <w:sz w:val="28"/>
          <w:szCs w:val="28"/>
        </w:rPr>
        <w:t>»</w:t>
      </w:r>
      <w:r w:rsidRPr="00231598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Pr="00231598">
        <w:rPr>
          <w:rFonts w:ascii="Times New Roman" w:hAnsi="Times New Roman" w:cs="Times New Roman"/>
          <w:sz w:val="28"/>
          <w:szCs w:val="28"/>
        </w:rPr>
        <w:tab/>
      </w:r>
      <w:r w:rsidRPr="00231598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231598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231598" w:rsidRPr="00231598" w:rsidRDefault="00231598" w:rsidP="00231598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231598" w:rsidP="00231598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231598" w:rsidP="00231598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31598" w:rsidRPr="00231598" w:rsidRDefault="00231598" w:rsidP="00231598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12197" w:rsidRPr="00231598" w:rsidRDefault="00212197" w:rsidP="00231598">
      <w:pPr>
        <w:pStyle w:val="a8"/>
        <w:spacing w:after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212197" w:rsidRPr="00231598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0E2C59"/>
    <w:rsid w:val="00143AF7"/>
    <w:rsid w:val="0016472A"/>
    <w:rsid w:val="00192187"/>
    <w:rsid w:val="001E4C35"/>
    <w:rsid w:val="00212197"/>
    <w:rsid w:val="00231598"/>
    <w:rsid w:val="00374E14"/>
    <w:rsid w:val="003D6B37"/>
    <w:rsid w:val="004912AC"/>
    <w:rsid w:val="004F18E2"/>
    <w:rsid w:val="005454AC"/>
    <w:rsid w:val="005B47E9"/>
    <w:rsid w:val="00622AC9"/>
    <w:rsid w:val="00645390"/>
    <w:rsid w:val="00670746"/>
    <w:rsid w:val="006E3248"/>
    <w:rsid w:val="0070303C"/>
    <w:rsid w:val="0071015A"/>
    <w:rsid w:val="00736019"/>
    <w:rsid w:val="00753FE4"/>
    <w:rsid w:val="007F5410"/>
    <w:rsid w:val="00863D05"/>
    <w:rsid w:val="009118E5"/>
    <w:rsid w:val="009343A5"/>
    <w:rsid w:val="00947ED7"/>
    <w:rsid w:val="009C6887"/>
    <w:rsid w:val="009E612F"/>
    <w:rsid w:val="00A060EA"/>
    <w:rsid w:val="00AD4E75"/>
    <w:rsid w:val="00AF21D7"/>
    <w:rsid w:val="00B04106"/>
    <w:rsid w:val="00B16411"/>
    <w:rsid w:val="00B86FD5"/>
    <w:rsid w:val="00BA0585"/>
    <w:rsid w:val="00C17454"/>
    <w:rsid w:val="00C32037"/>
    <w:rsid w:val="00CE300C"/>
    <w:rsid w:val="00CF4E5E"/>
    <w:rsid w:val="00D45D7D"/>
    <w:rsid w:val="00DA41E3"/>
    <w:rsid w:val="00DA6AFB"/>
    <w:rsid w:val="00DF74A3"/>
    <w:rsid w:val="00E10FC0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395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27</cp:revision>
  <cp:lastPrinted>2018-03-24T05:45:00Z</cp:lastPrinted>
  <dcterms:created xsi:type="dcterms:W3CDTF">2017-05-10T08:19:00Z</dcterms:created>
  <dcterms:modified xsi:type="dcterms:W3CDTF">2020-05-15T01:30:00Z</dcterms:modified>
</cp:coreProperties>
</file>