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197" w:rsidRPr="00685197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C72A14" w:rsidP="00BC19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 2021 года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</w:t>
      </w:r>
      <w:r w:rsidR="00355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BC19FF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19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с.</w:t>
      </w:r>
      <w:r w:rsidR="00A47C58" w:rsidRPr="00BC19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BC19FF" w:rsidRPr="00BC19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Таптанай</w:t>
      </w:r>
      <w:proofErr w:type="spellEnd"/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утверждении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Порядка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E7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Забайкальского края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Советом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267A" w:rsidRDefault="0047435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17.07.2009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172-ФЗ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актов»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91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статей 1 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17.01.1992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2202-1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25.12.2008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273-ФЗ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противодействии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коррупции»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55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267A" w:rsidRDefault="000E267A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Pr="000E267A" w:rsidRDefault="000E267A" w:rsidP="000E26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26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РЕШИЛ: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28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 1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возложить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85197" w:rsidRDefault="00F3661E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законную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Pr="00685197" w:rsidRDefault="00F3661E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стенде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Default="00685197" w:rsidP="008159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815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815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815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Т.Э.Лубсанова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</w:t>
      </w:r>
    </w:p>
    <w:p w:rsidR="00685197" w:rsidRDefault="00685197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Default="00685197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19FF" w:rsidRDefault="00BC19FF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2A14" w:rsidRDefault="00C72A14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2A14" w:rsidRDefault="00C72A14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Default="00685197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1E0B" w:rsidRPr="00281E0B" w:rsidRDefault="00281E0B" w:rsidP="00355108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281E0B" w:rsidRPr="00281E0B" w:rsidRDefault="00281E0B" w:rsidP="00355108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</w:t>
      </w:r>
      <w:proofErr w:type="gramEnd"/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решением Совета</w:t>
      </w: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5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«</w:t>
      </w:r>
      <w:proofErr w:type="spellStart"/>
      <w:r w:rsidR="002B2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Таптанай</w:t>
      </w:r>
      <w:proofErr w:type="spellEnd"/>
      <w:r w:rsidR="00355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685197" w:rsidRPr="00685197" w:rsidRDefault="00281E0B" w:rsidP="00355108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</w:t>
      </w:r>
      <w:r w:rsidR="009310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9310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июня</w:t>
      </w: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9310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</w:t>
      </w:r>
      <w:r w:rsidR="009310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района</w:t>
      </w:r>
      <w:r w:rsidR="00BE0413" w:rsidRPr="00BE041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Забайкальского края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Советом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«</w:t>
      </w:r>
      <w:proofErr w:type="spellStart"/>
      <w:r w:rsidR="002B22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прокуратура)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B2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актов.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5108" w:rsidRPr="00355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 нормативных правовых 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противоречащих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силы,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коррупциогенные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правоприменения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противоречий,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последующего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устранения.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 w:rsidR="0017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касающимся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гражданина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природоохранного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лицензировании,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регулирующего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(замещавшим)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пункте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</w:t>
      </w:r>
      <w:r w:rsidR="00DD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нарочным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55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Дульдурга</w:t>
      </w:r>
      <w:proofErr w:type="gramEnd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Партизанская,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электронной связи на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history="1"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dul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@75.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mailop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 w:rsidR="00E63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10-дневный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принятия.</w:t>
      </w:r>
    </w:p>
    <w:p w:rsidR="00685197" w:rsidRPr="00685197" w:rsidRDefault="000E7C2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пункте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 w:rsidR="00287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проверки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2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планируемого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поселения.</w:t>
      </w:r>
    </w:p>
    <w:p w:rsidR="00CD6499" w:rsidRDefault="000E7C2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трех)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дорабатывается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разработчиком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учетом замечаний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прокуратуры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BE0413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замечание направляется в прокуратуру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позднее 10 дней после принятия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соответствующего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правового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95493F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несогласия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нормативных правовых актов,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инициируется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совещания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разработчика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лиц.</w:t>
      </w:r>
    </w:p>
    <w:p w:rsidR="00A47C58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совещания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направляется в прокуратуру </w:t>
      </w:r>
      <w:r w:rsidR="00EB2E5C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E5C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(трех) дней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проведения совещания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7C25" w:rsidRPr="00A47C58" w:rsidRDefault="000E7C25" w:rsidP="000E7C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0E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 правовых актов, а также 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7C25" w:rsidRPr="00A47C58" w:rsidRDefault="000E7C25" w:rsidP="000E7C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возлагается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 правовых актов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ые акты и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0E267A" w:rsidP="000E2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bookmarkStart w:id="1" w:name="_Hlk68076890"/>
      <w:r w:rsidRPr="000E2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Ежемесячно, не позднее 3 числа месяца, следующего за отчетным, ответственным должностным лицом в прокуратуру предоставляются </w:t>
      </w:r>
      <w:bookmarkEnd w:id="1"/>
      <w:r w:rsidRPr="000E2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 направленных в прокуратуру проектов нормативных правовых актов, а также результатов их рассмотрения и реестр направленных в прокуратуру нормативных правовых актов, а также результатов их рассмотрения по формам согласно приложению к настоящему Порядку.</w:t>
      </w:r>
    </w:p>
    <w:p w:rsidR="000E267A" w:rsidRDefault="000E267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0E267A" w:rsidRDefault="000E267A" w:rsidP="000E267A">
      <w:pPr>
        <w:ind w:left="5245"/>
        <w:jc w:val="both"/>
        <w:rPr>
          <w:rFonts w:ascii="Times New Roman" w:hAnsi="Times New Roman" w:cs="Times New Roman"/>
          <w:szCs w:val="28"/>
        </w:rPr>
      </w:pPr>
      <w:r w:rsidRPr="000652C1">
        <w:rPr>
          <w:rFonts w:ascii="Times New Roman" w:hAnsi="Times New Roman" w:cs="Times New Roman"/>
          <w:szCs w:val="28"/>
        </w:rPr>
        <w:lastRenderedPageBreak/>
        <w:t xml:space="preserve">Приложение к Порядку представления в прокуратуру </w:t>
      </w:r>
      <w:proofErr w:type="spellStart"/>
      <w:r w:rsidRPr="000652C1">
        <w:rPr>
          <w:rFonts w:ascii="Times New Roman" w:hAnsi="Times New Roman" w:cs="Times New Roman"/>
          <w:szCs w:val="28"/>
        </w:rPr>
        <w:t>Дульдургинского</w:t>
      </w:r>
      <w:proofErr w:type="spellEnd"/>
      <w:r w:rsidRPr="000652C1">
        <w:rPr>
          <w:rFonts w:ascii="Times New Roman" w:hAnsi="Times New Roman" w:cs="Times New Roman"/>
          <w:szCs w:val="28"/>
        </w:rPr>
        <w:t xml:space="preserve"> района Забайкальского края для проведения правовой и </w:t>
      </w:r>
      <w:proofErr w:type="spellStart"/>
      <w:r w:rsidRPr="000652C1">
        <w:rPr>
          <w:rFonts w:ascii="Times New Roman" w:hAnsi="Times New Roman" w:cs="Times New Roman"/>
          <w:szCs w:val="28"/>
        </w:rPr>
        <w:t>антикоррупционной</w:t>
      </w:r>
      <w:proofErr w:type="spellEnd"/>
      <w:r w:rsidRPr="000652C1">
        <w:rPr>
          <w:rFonts w:ascii="Times New Roman" w:hAnsi="Times New Roman" w:cs="Times New Roman"/>
          <w:szCs w:val="28"/>
        </w:rPr>
        <w:t xml:space="preserve"> экспертизы принятых </w:t>
      </w:r>
      <w:r w:rsidR="00355108">
        <w:rPr>
          <w:rFonts w:ascii="Times New Roman" w:hAnsi="Times New Roman" w:cs="Times New Roman"/>
          <w:szCs w:val="28"/>
        </w:rPr>
        <w:t>Советом</w:t>
      </w:r>
      <w:r w:rsidRPr="000652C1">
        <w:rPr>
          <w:rFonts w:ascii="Times New Roman" w:hAnsi="Times New Roman" w:cs="Times New Roman"/>
          <w:szCs w:val="28"/>
        </w:rPr>
        <w:t xml:space="preserve"> сельского поселения «</w:t>
      </w:r>
      <w:proofErr w:type="spellStart"/>
      <w:r w:rsidR="00BC19FF">
        <w:rPr>
          <w:rFonts w:ascii="Times New Roman" w:hAnsi="Times New Roman" w:cs="Times New Roman"/>
          <w:szCs w:val="28"/>
        </w:rPr>
        <w:t>Таптанай</w:t>
      </w:r>
      <w:proofErr w:type="spellEnd"/>
      <w:r w:rsidRPr="000652C1">
        <w:rPr>
          <w:rFonts w:ascii="Times New Roman" w:hAnsi="Times New Roman" w:cs="Times New Roman"/>
          <w:szCs w:val="28"/>
        </w:rPr>
        <w:t>» нормативных правовых актов и их проектов</w:t>
      </w:r>
    </w:p>
    <w:p w:rsidR="00355108" w:rsidRPr="003A61D2" w:rsidRDefault="00355108" w:rsidP="00355108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Реестр</w:t>
      </w:r>
    </w:p>
    <w:p w:rsidR="00355108" w:rsidRPr="003A61D2" w:rsidRDefault="00355108" w:rsidP="00355108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направленных в прокуратуру проектов нормативных правовых актов, а также результатов их рассмотрения</w:t>
      </w:r>
    </w:p>
    <w:p w:rsidR="00355108" w:rsidRDefault="00355108" w:rsidP="00355108">
      <w:pPr>
        <w:pStyle w:val="ConsPlusNormal"/>
        <w:jc w:val="both"/>
        <w:outlineLvl w:val="0"/>
      </w:pPr>
    </w:p>
    <w:tbl>
      <w:tblPr>
        <w:tblW w:w="9355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1324"/>
        <w:gridCol w:w="1276"/>
        <w:gridCol w:w="1559"/>
        <w:gridCol w:w="1985"/>
        <w:gridCol w:w="1417"/>
        <w:gridCol w:w="1134"/>
      </w:tblGrid>
      <w:tr w:rsidR="00355108" w:rsidTr="0039599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Дата направления проекта НПА в прокуратуру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Вид и наименование проекта НПА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Результаты рассмотрения НПА в прокуратуре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Результаты рассмотрения замечания прокуратуры (в случае его направления)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 xml:space="preserve">Реквизиты </w:t>
            </w:r>
            <w:proofErr w:type="gramStart"/>
            <w:r>
              <w:t>принятого</w:t>
            </w:r>
            <w:proofErr w:type="gramEnd"/>
            <w:r>
              <w:t xml:space="preserve"> НПА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55108" w:rsidTr="0039599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7</w:t>
            </w:r>
          </w:p>
        </w:tc>
      </w:tr>
      <w:tr w:rsidR="00355108" w:rsidTr="0039599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</w:tr>
      <w:tr w:rsidR="00355108" w:rsidTr="0039599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</w:tr>
    </w:tbl>
    <w:p w:rsidR="00355108" w:rsidRDefault="00355108" w:rsidP="00355108">
      <w:pPr>
        <w:pStyle w:val="ConsPlusNonformat"/>
        <w:jc w:val="both"/>
      </w:pPr>
      <w:r>
        <w:t xml:space="preserve">                                  </w:t>
      </w:r>
    </w:p>
    <w:p w:rsidR="00355108" w:rsidRPr="003A61D2" w:rsidRDefault="00355108" w:rsidP="00355108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Реестр</w:t>
      </w:r>
    </w:p>
    <w:p w:rsidR="00355108" w:rsidRPr="003A61D2" w:rsidRDefault="00355108" w:rsidP="00355108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направленных в прокуратуру нормативных правовых актов, а также результатов их рассмотрения</w:t>
      </w:r>
    </w:p>
    <w:p w:rsidR="00355108" w:rsidRPr="000652C1" w:rsidRDefault="00355108" w:rsidP="0035510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735"/>
        <w:gridCol w:w="1701"/>
        <w:gridCol w:w="2126"/>
        <w:gridCol w:w="1701"/>
        <w:gridCol w:w="1417"/>
      </w:tblGrid>
      <w:tr w:rsidR="00355108" w:rsidRPr="000652C1" w:rsidTr="00395999">
        <w:trPr>
          <w:cantSplit/>
          <w:trHeight w:val="32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>
              <w:t>Дата направления НПА в прокуратуру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0652C1">
              <w:t>Наименование  и реквизиты НПА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0652C1">
              <w:t>Результаты рассмотрения НПА в прокуратуре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0652C1">
              <w:t xml:space="preserve">Результаты рассмотрения мер прокурорского реагирования </w:t>
            </w:r>
            <w:r>
              <w:t>(в случае их внесения)</w:t>
            </w:r>
          </w:p>
          <w:p w:rsidR="00355108" w:rsidRPr="000652C1" w:rsidRDefault="00355108" w:rsidP="00395999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0652C1">
              <w:t>Примечание</w:t>
            </w:r>
          </w:p>
        </w:tc>
      </w:tr>
      <w:tr w:rsidR="00355108" w:rsidRPr="000652C1" w:rsidTr="00395999">
        <w:trPr>
          <w:trHeight w:val="4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3A61D2"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3A61D2" w:rsidRDefault="00355108" w:rsidP="00395999">
            <w:pPr>
              <w:pStyle w:val="ConsPlusNormal"/>
              <w:jc w:val="center"/>
            </w:pPr>
            <w:r w:rsidRPr="003A61D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3A61D2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3A61D2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3A61D2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3A61D2" w:rsidRDefault="00355108" w:rsidP="00395999">
            <w:pPr>
              <w:pStyle w:val="ConsPlusNormal"/>
              <w:jc w:val="center"/>
            </w:pPr>
            <w:r w:rsidRPr="003A61D2">
              <w:t>6</w:t>
            </w:r>
          </w:p>
        </w:tc>
      </w:tr>
      <w:tr w:rsidR="00355108" w:rsidRPr="000652C1" w:rsidTr="00395999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5108" w:rsidRPr="000652C1" w:rsidTr="00395999">
        <w:trPr>
          <w:trHeight w:val="5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7120B" w:rsidRPr="00685197" w:rsidRDefault="00D7120B" w:rsidP="003551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sectPr w:rsidR="00D7120B" w:rsidRPr="00685197" w:rsidSect="0035510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211" w:rsidRDefault="00525211" w:rsidP="000E267A">
      <w:pPr>
        <w:spacing w:after="0" w:line="240" w:lineRule="auto"/>
      </w:pPr>
      <w:r>
        <w:separator/>
      </w:r>
    </w:p>
  </w:endnote>
  <w:endnote w:type="continuationSeparator" w:id="0">
    <w:p w:rsidR="00525211" w:rsidRDefault="00525211" w:rsidP="000E2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211" w:rsidRDefault="00525211" w:rsidP="000E267A">
      <w:pPr>
        <w:spacing w:after="0" w:line="240" w:lineRule="auto"/>
      </w:pPr>
      <w:r>
        <w:separator/>
      </w:r>
    </w:p>
  </w:footnote>
  <w:footnote w:type="continuationSeparator" w:id="0">
    <w:p w:rsidR="00525211" w:rsidRDefault="00525211" w:rsidP="000E2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676229"/>
    </w:sdtPr>
    <w:sdtContent>
      <w:p w:rsidR="000E267A" w:rsidRDefault="00B7218F">
        <w:pPr>
          <w:pStyle w:val="a7"/>
          <w:jc w:val="center"/>
        </w:pPr>
        <w:r>
          <w:fldChar w:fldCharType="begin"/>
        </w:r>
        <w:r w:rsidR="000E267A">
          <w:instrText>PAGE   \* MERGEFORMAT</w:instrText>
        </w:r>
        <w:r>
          <w:fldChar w:fldCharType="separate"/>
        </w:r>
        <w:r w:rsidR="009310E5">
          <w:rPr>
            <w:noProof/>
          </w:rPr>
          <w:t>2</w:t>
        </w:r>
        <w:r>
          <w:fldChar w:fldCharType="end"/>
        </w:r>
      </w:p>
    </w:sdtContent>
  </w:sdt>
  <w:p w:rsidR="000E267A" w:rsidRDefault="000E267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197"/>
    <w:rsid w:val="000E267A"/>
    <w:rsid w:val="000E7C25"/>
    <w:rsid w:val="0017111A"/>
    <w:rsid w:val="001873AF"/>
    <w:rsid w:val="00281E0B"/>
    <w:rsid w:val="00284A7A"/>
    <w:rsid w:val="00287B6A"/>
    <w:rsid w:val="002B229D"/>
    <w:rsid w:val="002C3C4C"/>
    <w:rsid w:val="002E5F7B"/>
    <w:rsid w:val="003320A0"/>
    <w:rsid w:val="003421AE"/>
    <w:rsid w:val="00355108"/>
    <w:rsid w:val="003B7951"/>
    <w:rsid w:val="003D630E"/>
    <w:rsid w:val="003F34D0"/>
    <w:rsid w:val="00474355"/>
    <w:rsid w:val="00515AC8"/>
    <w:rsid w:val="00525211"/>
    <w:rsid w:val="00557338"/>
    <w:rsid w:val="00576E15"/>
    <w:rsid w:val="006549EC"/>
    <w:rsid w:val="00662F5C"/>
    <w:rsid w:val="00685197"/>
    <w:rsid w:val="006918E2"/>
    <w:rsid w:val="006B45CE"/>
    <w:rsid w:val="006C2301"/>
    <w:rsid w:val="006D72AD"/>
    <w:rsid w:val="008127E3"/>
    <w:rsid w:val="008159F1"/>
    <w:rsid w:val="008824F9"/>
    <w:rsid w:val="009310E5"/>
    <w:rsid w:val="0095493F"/>
    <w:rsid w:val="009B5265"/>
    <w:rsid w:val="009B5868"/>
    <w:rsid w:val="00A313B8"/>
    <w:rsid w:val="00A4420C"/>
    <w:rsid w:val="00A47C58"/>
    <w:rsid w:val="00A51EEF"/>
    <w:rsid w:val="00AC59B8"/>
    <w:rsid w:val="00B7218F"/>
    <w:rsid w:val="00B746C4"/>
    <w:rsid w:val="00BC19FF"/>
    <w:rsid w:val="00BE0413"/>
    <w:rsid w:val="00C72A14"/>
    <w:rsid w:val="00CD6499"/>
    <w:rsid w:val="00D33073"/>
    <w:rsid w:val="00D34E3D"/>
    <w:rsid w:val="00D63C3B"/>
    <w:rsid w:val="00D7120B"/>
    <w:rsid w:val="00DB50AC"/>
    <w:rsid w:val="00DD1FD9"/>
    <w:rsid w:val="00E06950"/>
    <w:rsid w:val="00E34FCA"/>
    <w:rsid w:val="00E63B15"/>
    <w:rsid w:val="00EB2E5C"/>
    <w:rsid w:val="00F3661E"/>
    <w:rsid w:val="00F43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0B"/>
  </w:style>
  <w:style w:type="paragraph" w:styleId="1">
    <w:name w:val="heading 1"/>
    <w:basedOn w:val="a"/>
    <w:link w:val="10"/>
    <w:uiPriority w:val="9"/>
    <w:qFormat/>
    <w:rsid w:val="00685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851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51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">
    <w:name w:val="Заголовок1"/>
    <w:basedOn w:val="a"/>
    <w:rsid w:val="0068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8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685197"/>
  </w:style>
  <w:style w:type="character" w:styleId="a4">
    <w:name w:val="Hyperlink"/>
    <w:basedOn w:val="a0"/>
    <w:uiPriority w:val="99"/>
    <w:unhideWhenUsed/>
    <w:rsid w:val="0047435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3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3C3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E26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E267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E2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267A"/>
  </w:style>
  <w:style w:type="paragraph" w:styleId="a9">
    <w:name w:val="footer"/>
    <w:basedOn w:val="a"/>
    <w:link w:val="aa"/>
    <w:uiPriority w:val="99"/>
    <w:unhideWhenUsed/>
    <w:rsid w:val="000E2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ul@75.mailo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7E978-CE7C-433A-82A1-4644026BF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35</cp:revision>
  <cp:lastPrinted>2021-06-23T01:37:00Z</cp:lastPrinted>
  <dcterms:created xsi:type="dcterms:W3CDTF">2021-05-24T09:54:00Z</dcterms:created>
  <dcterms:modified xsi:type="dcterms:W3CDTF">2021-06-30T09:13:00Z</dcterms:modified>
</cp:coreProperties>
</file>