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Администрация сельского поселения «</w:t>
      </w: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ПОСТАНОВЛЕНИЕ</w:t>
      </w:r>
    </w:p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25C77" w:rsidRPr="00FE28C3" w:rsidRDefault="00925C77" w:rsidP="00925C7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22 июля 2016 года                                                                                       № 20</w:t>
      </w:r>
    </w:p>
    <w:p w:rsidR="00925C77" w:rsidRPr="00FE28C3" w:rsidRDefault="00925C77" w:rsidP="00925C77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:rsidR="00925C77" w:rsidRPr="00FE28C3" w:rsidRDefault="00925C77" w:rsidP="00925C77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spell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.Т</w:t>
      </w:r>
      <w:proofErr w:type="gramEnd"/>
      <w:r w:rsidRPr="00FE28C3">
        <w:rPr>
          <w:rFonts w:ascii="Times New Roman" w:hAnsi="Times New Roman" w:cs="Times New Roman"/>
          <w:b w:val="0"/>
          <w:bCs w:val="0"/>
          <w:sz w:val="28"/>
          <w:szCs w:val="28"/>
        </w:rPr>
        <w:t>аптанай</w:t>
      </w:r>
      <w:proofErr w:type="spellEnd"/>
    </w:p>
    <w:p w:rsidR="00925C77" w:rsidRPr="00FE28C3" w:rsidRDefault="00925C77" w:rsidP="00925C77">
      <w:pPr>
        <w:jc w:val="center"/>
        <w:rPr>
          <w:rFonts w:ascii="Times New Roman" w:hAnsi="Times New Roman"/>
          <w:sz w:val="28"/>
          <w:szCs w:val="28"/>
        </w:rPr>
      </w:pPr>
    </w:p>
    <w:p w:rsidR="00925C77" w:rsidRPr="00FE28C3" w:rsidRDefault="00925C77" w:rsidP="00925C77">
      <w:pPr>
        <w:jc w:val="both"/>
        <w:rPr>
          <w:rFonts w:ascii="Times New Roman" w:hAnsi="Times New Roman"/>
          <w:b/>
          <w:sz w:val="28"/>
          <w:szCs w:val="28"/>
        </w:rPr>
      </w:pPr>
      <w:r w:rsidRPr="00FE28C3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«Выдача разрешений на проведение земляных работ».</w:t>
      </w:r>
    </w:p>
    <w:p w:rsidR="00925C77" w:rsidRPr="00FE28C3" w:rsidRDefault="00925C77" w:rsidP="00925C77">
      <w:pPr>
        <w:jc w:val="both"/>
        <w:rPr>
          <w:rFonts w:ascii="Times New Roman" w:hAnsi="Times New Roman"/>
          <w:b/>
          <w:sz w:val="28"/>
          <w:szCs w:val="28"/>
        </w:rPr>
      </w:pPr>
    </w:p>
    <w:p w:rsidR="00925C77" w:rsidRPr="00FE28C3" w:rsidRDefault="00925C77" w:rsidP="00925C77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28C3">
        <w:rPr>
          <w:rFonts w:ascii="Times New Roman" w:hAnsi="Times New Roman"/>
          <w:sz w:val="28"/>
          <w:szCs w:val="28"/>
        </w:rPr>
        <w:t>В соответствии с  Федеральным законом от 27 июля 2010 года № 210-ФЗ «Об организации и представлении государственных и муниципальных услуг»,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статьями 8, 44, 46 Градостроительного кодекса Российской Федерации, постановлением администрации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 от «05» июня 2012 № 26</w:t>
      </w:r>
      <w:proofErr w:type="gramEnd"/>
      <w:r w:rsidRPr="00FE28C3">
        <w:rPr>
          <w:rFonts w:ascii="Times New Roman" w:hAnsi="Times New Roman"/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сельского поселения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 xml:space="preserve">» </w:t>
      </w:r>
      <w:r w:rsidRPr="00FE28C3">
        <w:rPr>
          <w:rFonts w:ascii="Times New Roman" w:hAnsi="Times New Roman"/>
          <w:b/>
          <w:sz w:val="28"/>
          <w:szCs w:val="28"/>
        </w:rPr>
        <w:t>постановляет:</w:t>
      </w:r>
    </w:p>
    <w:p w:rsidR="00925C77" w:rsidRPr="00FE28C3" w:rsidRDefault="00925C77" w:rsidP="00925C7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>1. Утвердить административный регламент по предоставлению муниципальной услуги «Выдача разрешений на проведение земляных работ».</w:t>
      </w:r>
    </w:p>
    <w:p w:rsidR="00925C77" w:rsidRPr="00FE28C3" w:rsidRDefault="00925C77" w:rsidP="00925C77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E28C3">
        <w:rPr>
          <w:rFonts w:ascii="Times New Roman" w:hAnsi="Times New Roman" w:cs="Times New Roman"/>
          <w:sz w:val="28"/>
          <w:szCs w:val="28"/>
        </w:rPr>
        <w:t>2. Настоящее постановление обнародовать на информационных стендах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», официальном сайте администрации сельского поселения «</w:t>
      </w:r>
      <w:proofErr w:type="spellStart"/>
      <w:r w:rsidRPr="00FE28C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 w:cs="Times New Roman"/>
          <w:sz w:val="28"/>
          <w:szCs w:val="28"/>
        </w:rPr>
        <w:t>».</w:t>
      </w:r>
    </w:p>
    <w:p w:rsidR="00925C77" w:rsidRPr="00FE28C3" w:rsidRDefault="00925C77" w:rsidP="00925C77">
      <w:pPr>
        <w:jc w:val="both"/>
        <w:rPr>
          <w:rFonts w:ascii="Times New Roman" w:hAnsi="Times New Roman"/>
          <w:sz w:val="28"/>
          <w:szCs w:val="28"/>
        </w:rPr>
      </w:pPr>
      <w:r w:rsidRPr="00FE28C3">
        <w:rPr>
          <w:rFonts w:ascii="Times New Roman" w:hAnsi="Times New Roman"/>
          <w:sz w:val="28"/>
          <w:szCs w:val="28"/>
        </w:rPr>
        <w:t xml:space="preserve">           3. Настоящее постановление вступает в силу после обнародования.</w:t>
      </w:r>
    </w:p>
    <w:p w:rsidR="00925C77" w:rsidRPr="00FE28C3" w:rsidRDefault="00925C77" w:rsidP="00925C77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25C77" w:rsidRPr="00FE28C3" w:rsidRDefault="00925C77" w:rsidP="00925C77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16B89" w:rsidRDefault="00925C77" w:rsidP="00925C77">
      <w:pPr>
        <w:spacing w:after="480"/>
      </w:pPr>
      <w:r w:rsidRPr="00FE28C3">
        <w:rPr>
          <w:rFonts w:ascii="Times New Roman" w:hAnsi="Times New Roman"/>
          <w:sz w:val="28"/>
          <w:szCs w:val="28"/>
        </w:rPr>
        <w:t>И.о. главы СП «</w:t>
      </w:r>
      <w:proofErr w:type="spellStart"/>
      <w:r w:rsidRPr="00FE28C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FE28C3">
        <w:rPr>
          <w:rFonts w:ascii="Times New Roman" w:hAnsi="Times New Roman"/>
          <w:sz w:val="28"/>
          <w:szCs w:val="28"/>
        </w:rPr>
        <w:t>»</w:t>
      </w:r>
      <w:r w:rsidRPr="00FE28C3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</w:t>
      </w:r>
      <w:proofErr w:type="spellStart"/>
      <w:r w:rsidRPr="00FE28C3">
        <w:rPr>
          <w:rFonts w:ascii="Times New Roman" w:hAnsi="Times New Roman"/>
          <w:color w:val="000000"/>
          <w:sz w:val="28"/>
          <w:szCs w:val="28"/>
        </w:rPr>
        <w:t>Д.В.Арбалжинова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applyBreakingRules/>
  </w:compat>
  <w:rsids>
    <w:rsidRoot w:val="00925C77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25C77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C77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25C77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Batang" w:hAnsi="Arial" w:cs="Arial"/>
      <w:sz w:val="20"/>
      <w:szCs w:val="20"/>
      <w:lang w:eastAsia="ru-RU"/>
    </w:rPr>
  </w:style>
  <w:style w:type="paragraph" w:customStyle="1" w:styleId="ConsPlusTitle">
    <w:name w:val="ConsPlusTitle"/>
    <w:rsid w:val="00925C77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2018-04-11T09:18:00Z</dcterms:created>
  <dcterms:modified xsi:type="dcterms:W3CDTF">2018-04-11T09:18:00Z</dcterms:modified>
</cp:coreProperties>
</file>