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860" w:rsidRDefault="00167860" w:rsidP="00167860">
      <w:pPr>
        <w:spacing w:after="0" w:line="24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Проект</w:t>
      </w:r>
    </w:p>
    <w:p w:rsidR="00167860" w:rsidRDefault="00167860" w:rsidP="00167860">
      <w:pPr>
        <w:spacing w:after="0" w:line="240" w:lineRule="auto"/>
        <w:jc w:val="right"/>
        <w:rPr>
          <w:rFonts w:ascii="Times New Roman" w:eastAsia="Times New Roman" w:hAnsi="Times New Roman" w:cs="Times New Roman"/>
          <w:b/>
          <w:bCs/>
          <w:color w:val="000000"/>
          <w:sz w:val="28"/>
          <w:szCs w:val="28"/>
          <w:lang w:eastAsia="ru-RU"/>
        </w:rPr>
      </w:pPr>
    </w:p>
    <w:p w:rsidR="001B0A4F" w:rsidRPr="00685197" w:rsidRDefault="001B0A4F" w:rsidP="001B0A4F">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АДМИНИСТРАЦИЯ </w:t>
      </w:r>
      <w:r w:rsidRPr="00685197">
        <w:rPr>
          <w:rFonts w:ascii="Times New Roman" w:eastAsia="Times New Roman" w:hAnsi="Times New Roman" w:cs="Times New Roman"/>
          <w:b/>
          <w:bCs/>
          <w:color w:val="000000"/>
          <w:sz w:val="28"/>
          <w:szCs w:val="28"/>
          <w:lang w:eastAsia="ru-RU"/>
        </w:rPr>
        <w:t>СЕЛЬСКОГО</w:t>
      </w:r>
      <w:r>
        <w:rPr>
          <w:rFonts w:ascii="Times New Roman" w:eastAsia="Times New Roman" w:hAnsi="Times New Roman" w:cs="Times New Roman"/>
          <w:b/>
          <w:bCs/>
          <w:color w:val="000000"/>
          <w:sz w:val="28"/>
          <w:szCs w:val="28"/>
          <w:lang w:eastAsia="ru-RU"/>
        </w:rPr>
        <w:t xml:space="preserve"> </w:t>
      </w:r>
      <w:r w:rsidRPr="00685197">
        <w:rPr>
          <w:rFonts w:ascii="Times New Roman" w:eastAsia="Times New Roman" w:hAnsi="Times New Roman" w:cs="Times New Roman"/>
          <w:b/>
          <w:bCs/>
          <w:color w:val="000000"/>
          <w:sz w:val="28"/>
          <w:szCs w:val="28"/>
          <w:lang w:eastAsia="ru-RU"/>
        </w:rPr>
        <w:t>ПОСЕЛЕНИЯ</w:t>
      </w:r>
      <w:r>
        <w:rPr>
          <w:rFonts w:ascii="Times New Roman" w:eastAsia="Times New Roman" w:hAnsi="Times New Roman" w:cs="Times New Roman"/>
          <w:b/>
          <w:bCs/>
          <w:color w:val="000000"/>
          <w:sz w:val="28"/>
          <w:szCs w:val="28"/>
          <w:lang w:eastAsia="ru-RU"/>
        </w:rPr>
        <w:t xml:space="preserve"> </w:t>
      </w:r>
      <w:r w:rsidRPr="00685197">
        <w:rPr>
          <w:rFonts w:ascii="Times New Roman" w:eastAsia="Times New Roman" w:hAnsi="Times New Roman" w:cs="Times New Roman"/>
          <w:b/>
          <w:bCs/>
          <w:color w:val="000000"/>
          <w:sz w:val="28"/>
          <w:szCs w:val="28"/>
          <w:lang w:eastAsia="ru-RU"/>
        </w:rPr>
        <w:t>«</w:t>
      </w:r>
      <w:r w:rsidR="00167860">
        <w:rPr>
          <w:rFonts w:ascii="Times New Roman" w:eastAsia="Times New Roman" w:hAnsi="Times New Roman" w:cs="Times New Roman"/>
          <w:b/>
          <w:bCs/>
          <w:color w:val="000000"/>
          <w:sz w:val="28"/>
          <w:szCs w:val="28"/>
          <w:lang w:eastAsia="ru-RU"/>
        </w:rPr>
        <w:t>ТАПТАНАЙ</w:t>
      </w:r>
      <w:r w:rsidRPr="00685197">
        <w:rPr>
          <w:rFonts w:ascii="Times New Roman" w:eastAsia="Times New Roman" w:hAnsi="Times New Roman" w:cs="Times New Roman"/>
          <w:b/>
          <w:bCs/>
          <w:color w:val="000000"/>
          <w:sz w:val="28"/>
          <w:szCs w:val="28"/>
          <w:lang w:eastAsia="ru-RU"/>
        </w:rPr>
        <w:t>»</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ПОСТАНОВЛЕНИЕ</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7D394B" w:rsidP="001B0A4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w:t>
      </w:r>
      <w:r w:rsidR="0016786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________</w:t>
      </w:r>
      <w:r w:rsidR="00167860">
        <w:rPr>
          <w:rFonts w:ascii="Times New Roman" w:eastAsia="Times New Roman" w:hAnsi="Times New Roman" w:cs="Times New Roman"/>
          <w:color w:val="000000"/>
          <w:sz w:val="28"/>
          <w:szCs w:val="28"/>
          <w:lang w:eastAsia="ru-RU"/>
        </w:rPr>
        <w:t xml:space="preserve"> 2021 года</w:t>
      </w:r>
      <w:r w:rsidR="001B0A4F">
        <w:rPr>
          <w:rFonts w:ascii="Times New Roman" w:eastAsia="Times New Roman" w:hAnsi="Times New Roman" w:cs="Times New Roman"/>
          <w:color w:val="000000"/>
          <w:sz w:val="28"/>
          <w:szCs w:val="28"/>
          <w:lang w:eastAsia="ru-RU"/>
        </w:rPr>
        <w:t xml:space="preserve">                                                                       </w:t>
      </w:r>
      <w:r w:rsidR="00167860">
        <w:rPr>
          <w:rFonts w:ascii="Times New Roman" w:eastAsia="Times New Roman" w:hAnsi="Times New Roman" w:cs="Times New Roman"/>
          <w:color w:val="000000"/>
          <w:sz w:val="28"/>
          <w:szCs w:val="28"/>
          <w:lang w:eastAsia="ru-RU"/>
        </w:rPr>
        <w:t xml:space="preserve">   </w:t>
      </w:r>
      <w:r w:rsidR="001B0A4F">
        <w:rPr>
          <w:rFonts w:ascii="Times New Roman" w:eastAsia="Times New Roman" w:hAnsi="Times New Roman" w:cs="Times New Roman"/>
          <w:color w:val="000000"/>
          <w:sz w:val="28"/>
          <w:szCs w:val="28"/>
          <w:lang w:eastAsia="ru-RU"/>
        </w:rPr>
        <w:t xml:space="preserve">   №</w:t>
      </w:r>
      <w:r w:rsidR="0016786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_</w:t>
      </w:r>
      <w:r w:rsidR="00167860">
        <w:rPr>
          <w:rFonts w:ascii="Times New Roman" w:eastAsia="Times New Roman" w:hAnsi="Times New Roman" w:cs="Times New Roman"/>
          <w:color w:val="000000"/>
          <w:sz w:val="28"/>
          <w:szCs w:val="28"/>
          <w:lang w:eastAsia="ru-RU"/>
        </w:rPr>
        <w:t>_</w:t>
      </w:r>
      <w:r w:rsidR="001B0A4F">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w:t>
      </w:r>
      <w:proofErr w:type="spellStart"/>
      <w:r w:rsidR="00167860">
        <w:rPr>
          <w:rFonts w:ascii="Times New Roman" w:eastAsia="Times New Roman" w:hAnsi="Times New Roman" w:cs="Times New Roman"/>
          <w:color w:val="000000"/>
          <w:sz w:val="28"/>
          <w:szCs w:val="28"/>
          <w:lang w:eastAsia="ru-RU"/>
        </w:rPr>
        <w:t>Таптанай</w:t>
      </w:r>
      <w:proofErr w:type="spellEnd"/>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7B49E1"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w:t>
      </w:r>
      <w:r w:rsidR="001B0A4F" w:rsidRPr="00685197">
        <w:rPr>
          <w:rFonts w:ascii="Times New Roman" w:eastAsia="Times New Roman" w:hAnsi="Times New Roman" w:cs="Times New Roman"/>
          <w:b/>
          <w:bCs/>
          <w:color w:val="000000"/>
          <w:sz w:val="28"/>
          <w:szCs w:val="28"/>
          <w:lang w:eastAsia="ru-RU"/>
        </w:rPr>
        <w:t>Об</w:t>
      </w:r>
      <w:r w:rsidR="001B0A4F">
        <w:rPr>
          <w:rFonts w:ascii="Times New Roman" w:eastAsia="Times New Roman" w:hAnsi="Times New Roman" w:cs="Times New Roman"/>
          <w:b/>
          <w:bCs/>
          <w:color w:val="000000"/>
          <w:sz w:val="28"/>
          <w:szCs w:val="28"/>
          <w:lang w:eastAsia="ru-RU"/>
        </w:rPr>
        <w:t xml:space="preserve"> </w:t>
      </w:r>
      <w:r w:rsidR="001B0A4F" w:rsidRPr="00685197">
        <w:rPr>
          <w:rFonts w:ascii="Times New Roman" w:eastAsia="Times New Roman" w:hAnsi="Times New Roman" w:cs="Times New Roman"/>
          <w:b/>
          <w:bCs/>
          <w:color w:val="000000"/>
          <w:sz w:val="28"/>
          <w:szCs w:val="28"/>
          <w:lang w:eastAsia="ru-RU"/>
        </w:rPr>
        <w:t>утверждении</w:t>
      </w:r>
      <w:r w:rsidR="001B0A4F">
        <w:rPr>
          <w:rFonts w:ascii="Times New Roman" w:eastAsia="Times New Roman" w:hAnsi="Times New Roman" w:cs="Times New Roman"/>
          <w:b/>
          <w:bCs/>
          <w:color w:val="000000"/>
          <w:sz w:val="28"/>
          <w:szCs w:val="28"/>
          <w:lang w:eastAsia="ru-RU"/>
        </w:rPr>
        <w:t xml:space="preserve"> </w:t>
      </w:r>
      <w:r w:rsidR="001B0A4F" w:rsidRPr="00685197">
        <w:rPr>
          <w:rFonts w:ascii="Times New Roman" w:eastAsia="Times New Roman" w:hAnsi="Times New Roman" w:cs="Times New Roman"/>
          <w:b/>
          <w:bCs/>
          <w:color w:val="000000"/>
          <w:sz w:val="28"/>
          <w:szCs w:val="28"/>
          <w:lang w:eastAsia="ru-RU"/>
        </w:rPr>
        <w:t>По</w:t>
      </w:r>
      <w:r w:rsidR="00060D25">
        <w:rPr>
          <w:rFonts w:ascii="Times New Roman" w:eastAsia="Times New Roman" w:hAnsi="Times New Roman" w:cs="Times New Roman"/>
          <w:b/>
          <w:bCs/>
          <w:color w:val="000000"/>
          <w:sz w:val="28"/>
          <w:szCs w:val="28"/>
          <w:lang w:eastAsia="ru-RU"/>
        </w:rPr>
        <w:t>ложения</w:t>
      </w:r>
      <w:r w:rsidR="001B0A4F">
        <w:rPr>
          <w:rFonts w:ascii="Times New Roman" w:eastAsia="Times New Roman" w:hAnsi="Times New Roman" w:cs="Times New Roman"/>
          <w:b/>
          <w:bCs/>
          <w:color w:val="000000"/>
          <w:sz w:val="28"/>
          <w:szCs w:val="28"/>
          <w:lang w:eastAsia="ru-RU"/>
        </w:rPr>
        <w:t xml:space="preserve"> </w:t>
      </w:r>
      <w:r w:rsidR="00060D25" w:rsidRPr="00060D25">
        <w:rPr>
          <w:rFonts w:ascii="Times New Roman" w:eastAsia="Times New Roman" w:hAnsi="Times New Roman" w:cs="Times New Roman"/>
          <w:b/>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Pr>
          <w:rFonts w:ascii="Times New Roman" w:eastAsia="Times New Roman" w:hAnsi="Times New Roman" w:cs="Times New Roman"/>
          <w:b/>
          <w:bCs/>
          <w:color w:val="000000"/>
          <w:sz w:val="28"/>
          <w:szCs w:val="28"/>
          <w:lang w:eastAsia="ru-RU"/>
        </w:rPr>
        <w:t>»</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Default="001B0A4F" w:rsidP="007B49E1">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474355">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целях</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реализации</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положений</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Федерального</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закона</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от</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25.12.2008</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273-ФЗ</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противодействии</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коррупции»</w:t>
      </w:r>
      <w:r w:rsidRPr="006851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Федерального</w:t>
      </w:r>
      <w:r w:rsidR="007B49E1">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закона</w:t>
      </w:r>
      <w:r w:rsidR="007B49E1">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от</w:t>
      </w:r>
      <w:r w:rsidR="007B49E1">
        <w:rPr>
          <w:rFonts w:ascii="Times New Roman" w:eastAsia="Times New Roman" w:hAnsi="Times New Roman" w:cs="Times New Roman"/>
          <w:color w:val="000000"/>
          <w:sz w:val="28"/>
          <w:szCs w:val="28"/>
          <w:lang w:eastAsia="ru-RU"/>
        </w:rPr>
        <w:t xml:space="preserve"> 02.03.2007 №25-ФЗ «О муниципальной службе в Российской Федерации», Указа Президента РФ от 18.05.2009 №559 «</w:t>
      </w:r>
      <w:r w:rsidR="007B49E1" w:rsidRPr="007B49E1">
        <w:rPr>
          <w:rFonts w:ascii="Times New Roman" w:eastAsia="Times New Roman" w:hAnsi="Times New Roman" w:cs="Times New Roman"/>
          <w:bCs/>
          <w:color w:val="000000"/>
          <w:sz w:val="28"/>
          <w:szCs w:val="28"/>
          <w:lang w:eastAsia="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w:t>
      </w:r>
      <w:r w:rsidR="007B49E1">
        <w:rPr>
          <w:rFonts w:ascii="Times New Roman" w:eastAsia="Times New Roman" w:hAnsi="Times New Roman" w:cs="Times New Roman"/>
          <w:bCs/>
          <w:color w:val="000000"/>
          <w:sz w:val="28"/>
          <w:szCs w:val="28"/>
          <w:lang w:eastAsia="ru-RU"/>
        </w:rPr>
        <w:t xml:space="preserve">ера», </w:t>
      </w:r>
      <w:r w:rsidR="007B49E1">
        <w:rPr>
          <w:rFonts w:ascii="Times New Roman" w:eastAsia="Times New Roman" w:hAnsi="Times New Roman" w:cs="Times New Roman"/>
          <w:color w:val="000000"/>
          <w:sz w:val="28"/>
          <w:szCs w:val="28"/>
          <w:lang w:eastAsia="ru-RU"/>
        </w:rPr>
        <w:t>Указа Президента РФ от 10.12.2020 №778 «</w:t>
      </w:r>
      <w:r w:rsidR="007B49E1" w:rsidRPr="007B49E1">
        <w:rPr>
          <w:rFonts w:ascii="Times New Roman" w:eastAsia="Times New Roman" w:hAnsi="Times New Roman" w:cs="Times New Roman"/>
          <w:color w:val="000000"/>
          <w:sz w:val="28"/>
          <w:szCs w:val="28"/>
          <w:lang w:eastAsia="ru-RU"/>
        </w:rPr>
        <w:t>О мерах</w:t>
      </w:r>
      <w:proofErr w:type="gramEnd"/>
      <w:r w:rsidR="007B49E1" w:rsidRPr="007B49E1">
        <w:rPr>
          <w:rFonts w:ascii="Times New Roman" w:eastAsia="Times New Roman" w:hAnsi="Times New Roman" w:cs="Times New Roman"/>
          <w:color w:val="000000"/>
          <w:sz w:val="28"/>
          <w:szCs w:val="28"/>
          <w:lang w:eastAsia="ru-RU"/>
        </w:rPr>
        <w:t xml:space="preserve">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7B49E1">
        <w:rPr>
          <w:rFonts w:ascii="Times New Roman" w:eastAsia="Times New Roman" w:hAnsi="Times New Roman" w:cs="Times New Roman"/>
          <w:color w:val="000000"/>
          <w:sz w:val="28"/>
          <w:szCs w:val="28"/>
          <w:lang w:eastAsia="ru-RU"/>
        </w:rPr>
        <w:t xml:space="preserve">, Устава сельского поселения, </w:t>
      </w:r>
    </w:p>
    <w:p w:rsidR="007B49E1" w:rsidRPr="00685197" w:rsidRDefault="007B49E1" w:rsidP="007B49E1">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ПОСТАНОВЛЯЮ:</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Утвердить</w:t>
      </w:r>
      <w:r>
        <w:rPr>
          <w:rFonts w:ascii="Times New Roman" w:eastAsia="Times New Roman" w:hAnsi="Times New Roman" w:cs="Times New Roman"/>
          <w:color w:val="000000"/>
          <w:sz w:val="28"/>
          <w:szCs w:val="28"/>
          <w:lang w:eastAsia="ru-RU"/>
        </w:rPr>
        <w:t xml:space="preserve"> </w:t>
      </w:r>
      <w:r w:rsidR="007B49E1">
        <w:rPr>
          <w:rFonts w:ascii="Times New Roman" w:eastAsia="Times New Roman" w:hAnsi="Times New Roman" w:cs="Times New Roman"/>
          <w:color w:val="000000"/>
          <w:sz w:val="28"/>
          <w:szCs w:val="28"/>
          <w:lang w:eastAsia="ru-RU"/>
        </w:rPr>
        <w:t xml:space="preserve">Положение </w:t>
      </w:r>
      <w:r w:rsidR="007B49E1" w:rsidRPr="007B49E1">
        <w:rPr>
          <w:rFonts w:ascii="Times New Roman" w:eastAsia="Times New Roman" w:hAnsi="Times New Roman" w:cs="Times New Roman"/>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sidRPr="006851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согласно</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приложению.</w:t>
      </w:r>
    </w:p>
    <w:p w:rsidR="007B49E1"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007B49E1" w:rsidRPr="007B49E1">
        <w:rPr>
          <w:rFonts w:ascii="Times New Roman" w:eastAsia="Times New Roman" w:hAnsi="Times New Roman" w:cs="Times New Roman"/>
          <w:color w:val="000000"/>
          <w:sz w:val="28"/>
          <w:szCs w:val="28"/>
          <w:lang w:eastAsia="ru-RU"/>
        </w:rPr>
        <w:t xml:space="preserve">Установить, что </w:t>
      </w:r>
      <w:r w:rsidR="007B49E1">
        <w:rPr>
          <w:rFonts w:ascii="Times New Roman" w:eastAsia="Times New Roman" w:hAnsi="Times New Roman" w:cs="Times New Roman"/>
          <w:color w:val="000000"/>
          <w:sz w:val="28"/>
          <w:szCs w:val="28"/>
          <w:lang w:eastAsia="ru-RU"/>
        </w:rPr>
        <w:t>муниципальные</w:t>
      </w:r>
      <w:r w:rsidR="007B49E1" w:rsidRPr="007B49E1">
        <w:rPr>
          <w:rFonts w:ascii="Times New Roman" w:eastAsia="Times New Roman" w:hAnsi="Times New Roman" w:cs="Times New Roman"/>
          <w:color w:val="000000"/>
          <w:sz w:val="28"/>
          <w:szCs w:val="28"/>
          <w:lang w:eastAsia="ru-RU"/>
        </w:rPr>
        <w:t xml:space="preserve"> служащие, замещающие должности </w:t>
      </w:r>
      <w:r w:rsidR="007B49E1">
        <w:rPr>
          <w:rFonts w:ascii="Times New Roman" w:eastAsia="Times New Roman" w:hAnsi="Times New Roman" w:cs="Times New Roman"/>
          <w:color w:val="000000"/>
          <w:sz w:val="28"/>
          <w:szCs w:val="28"/>
          <w:lang w:eastAsia="ru-RU"/>
        </w:rPr>
        <w:t>муниципальной</w:t>
      </w:r>
      <w:r w:rsidR="007B49E1" w:rsidRPr="007B49E1">
        <w:rPr>
          <w:rFonts w:ascii="Times New Roman" w:eastAsia="Times New Roman" w:hAnsi="Times New Roman" w:cs="Times New Roman"/>
          <w:color w:val="000000"/>
          <w:sz w:val="28"/>
          <w:szCs w:val="28"/>
          <w:lang w:eastAsia="ru-RU"/>
        </w:rPr>
        <w:t xml:space="preserve"> службы в органах</w:t>
      </w:r>
      <w:r w:rsidR="007B49E1">
        <w:rPr>
          <w:rFonts w:ascii="Times New Roman" w:eastAsia="Times New Roman" w:hAnsi="Times New Roman" w:cs="Times New Roman"/>
          <w:color w:val="000000"/>
          <w:sz w:val="28"/>
          <w:szCs w:val="28"/>
          <w:lang w:eastAsia="ru-RU"/>
        </w:rPr>
        <w:t xml:space="preserve"> местного самоуправления</w:t>
      </w:r>
      <w:r w:rsidR="007B49E1" w:rsidRPr="007B49E1">
        <w:rPr>
          <w:rFonts w:ascii="Times New Roman" w:eastAsia="Times New Roman" w:hAnsi="Times New Roman" w:cs="Times New Roman"/>
          <w:color w:val="000000"/>
          <w:sz w:val="28"/>
          <w:szCs w:val="28"/>
          <w:lang w:eastAsia="ru-RU"/>
        </w:rPr>
        <w:t xml:space="preserve">, </w:t>
      </w:r>
      <w:proofErr w:type="gramStart"/>
      <w:r w:rsidR="007B49E1" w:rsidRPr="007B49E1">
        <w:rPr>
          <w:rFonts w:ascii="Times New Roman" w:eastAsia="Times New Roman" w:hAnsi="Times New Roman" w:cs="Times New Roman"/>
          <w:color w:val="000000"/>
          <w:sz w:val="28"/>
          <w:szCs w:val="28"/>
          <w:lang w:eastAsia="ru-RU"/>
        </w:rPr>
        <w:t>сведения</w:t>
      </w:r>
      <w:proofErr w:type="gramEnd"/>
      <w:r w:rsidR="007B49E1" w:rsidRPr="007B49E1">
        <w:rPr>
          <w:rFonts w:ascii="Times New Roman" w:eastAsia="Times New Roman" w:hAnsi="Times New Roman" w:cs="Times New Roman"/>
          <w:color w:val="000000"/>
          <w:sz w:val="28"/>
          <w:szCs w:val="28"/>
          <w:lang w:eastAsia="ru-RU"/>
        </w:rPr>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Положением и по утвержденной Президентом Российской Федерации </w:t>
      </w:r>
      <w:r w:rsidR="007B49E1" w:rsidRPr="00332814">
        <w:rPr>
          <w:rFonts w:ascii="Times New Roman" w:eastAsia="Times New Roman" w:hAnsi="Times New Roman" w:cs="Times New Roman"/>
          <w:color w:val="000000"/>
          <w:sz w:val="28"/>
          <w:szCs w:val="28"/>
          <w:lang w:eastAsia="ru-RU"/>
        </w:rPr>
        <w:t>форме</w:t>
      </w:r>
      <w:r w:rsidR="007B49E1" w:rsidRPr="007B49E1">
        <w:rPr>
          <w:rFonts w:ascii="Times New Roman" w:eastAsia="Times New Roman" w:hAnsi="Times New Roman" w:cs="Times New Roman"/>
          <w:color w:val="000000"/>
          <w:sz w:val="28"/>
          <w:szCs w:val="28"/>
          <w:lang w:eastAsia="ru-RU"/>
        </w:rPr>
        <w:t> справки, а также с учетом положений </w:t>
      </w:r>
      <w:r w:rsidR="007B49E1" w:rsidRPr="00332814">
        <w:rPr>
          <w:rFonts w:ascii="Times New Roman" w:eastAsia="Times New Roman" w:hAnsi="Times New Roman" w:cs="Times New Roman"/>
          <w:color w:val="000000"/>
          <w:sz w:val="28"/>
          <w:szCs w:val="28"/>
          <w:lang w:eastAsia="ru-RU"/>
        </w:rPr>
        <w:t>законодательства</w:t>
      </w:r>
      <w:r w:rsidR="007B49E1" w:rsidRPr="007B49E1">
        <w:rPr>
          <w:rFonts w:ascii="Times New Roman" w:eastAsia="Times New Roman" w:hAnsi="Times New Roman" w:cs="Times New Roman"/>
          <w:color w:val="000000"/>
          <w:sz w:val="28"/>
          <w:szCs w:val="28"/>
          <w:lang w:eastAsia="ru-RU"/>
        </w:rPr>
        <w:t> Российской Федерации о государственной тайне</w:t>
      </w:r>
    </w:p>
    <w:p w:rsidR="001B0A4F" w:rsidRDefault="007B49E1"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1B0A4F" w:rsidRPr="00685197">
        <w:rPr>
          <w:rFonts w:ascii="Times New Roman" w:eastAsia="Times New Roman" w:hAnsi="Times New Roman" w:cs="Times New Roman"/>
          <w:color w:val="000000"/>
          <w:sz w:val="28"/>
          <w:szCs w:val="28"/>
          <w:lang w:eastAsia="ru-RU"/>
        </w:rPr>
        <w:t>.</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Настоящее</w:t>
      </w:r>
      <w:r w:rsidR="001B0A4F">
        <w:rPr>
          <w:rFonts w:ascii="Times New Roman" w:eastAsia="Times New Roman" w:hAnsi="Times New Roman" w:cs="Times New Roman"/>
          <w:color w:val="000000"/>
          <w:sz w:val="28"/>
          <w:szCs w:val="28"/>
          <w:lang w:eastAsia="ru-RU"/>
        </w:rPr>
        <w:t xml:space="preserve"> </w:t>
      </w:r>
      <w:r w:rsidR="00332814">
        <w:rPr>
          <w:rFonts w:ascii="Times New Roman" w:eastAsia="Times New Roman" w:hAnsi="Times New Roman" w:cs="Times New Roman"/>
          <w:color w:val="000000"/>
          <w:sz w:val="28"/>
          <w:szCs w:val="28"/>
          <w:lang w:eastAsia="ru-RU"/>
        </w:rPr>
        <w:t>Постановление</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вступает</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в</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законную</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силу</w:t>
      </w:r>
      <w:r w:rsidR="001B0A4F">
        <w:rPr>
          <w:rFonts w:ascii="Times New Roman" w:eastAsia="Times New Roman" w:hAnsi="Times New Roman" w:cs="Times New Roman"/>
          <w:color w:val="000000"/>
          <w:sz w:val="28"/>
          <w:szCs w:val="28"/>
          <w:lang w:eastAsia="ru-RU"/>
        </w:rPr>
        <w:t xml:space="preserve"> после </w:t>
      </w:r>
      <w:r w:rsidR="001B0A4F" w:rsidRPr="00685197">
        <w:rPr>
          <w:rFonts w:ascii="Times New Roman" w:eastAsia="Times New Roman" w:hAnsi="Times New Roman" w:cs="Times New Roman"/>
          <w:color w:val="000000"/>
          <w:sz w:val="28"/>
          <w:szCs w:val="28"/>
          <w:lang w:eastAsia="ru-RU"/>
        </w:rPr>
        <w:t>его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официального</w:t>
      </w:r>
      <w:r w:rsidR="001B0A4F">
        <w:rPr>
          <w:rFonts w:ascii="Times New Roman" w:eastAsia="Times New Roman" w:hAnsi="Times New Roman" w:cs="Times New Roman"/>
          <w:color w:val="000000"/>
          <w:sz w:val="28"/>
          <w:szCs w:val="28"/>
          <w:lang w:eastAsia="ru-RU"/>
        </w:rPr>
        <w:t xml:space="preserve"> опубликования (</w:t>
      </w:r>
      <w:r w:rsidR="001B0A4F" w:rsidRPr="00685197">
        <w:rPr>
          <w:rFonts w:ascii="Times New Roman" w:eastAsia="Times New Roman" w:hAnsi="Times New Roman" w:cs="Times New Roman"/>
          <w:color w:val="000000"/>
          <w:sz w:val="28"/>
          <w:szCs w:val="28"/>
          <w:lang w:eastAsia="ru-RU"/>
        </w:rPr>
        <w:t>обнародования</w:t>
      </w:r>
      <w:r w:rsidR="001B0A4F">
        <w:rPr>
          <w:rFonts w:ascii="Times New Roman" w:eastAsia="Times New Roman" w:hAnsi="Times New Roman" w:cs="Times New Roman"/>
          <w:color w:val="000000"/>
          <w:sz w:val="28"/>
          <w:szCs w:val="28"/>
          <w:lang w:eastAsia="ru-RU"/>
        </w:rPr>
        <w:t>)</w:t>
      </w:r>
      <w:r w:rsidR="001B0A4F" w:rsidRPr="00685197">
        <w:rPr>
          <w:rFonts w:ascii="Times New Roman" w:eastAsia="Times New Roman" w:hAnsi="Times New Roman" w:cs="Times New Roman"/>
          <w:color w:val="000000"/>
          <w:sz w:val="28"/>
          <w:szCs w:val="28"/>
          <w:lang w:eastAsia="ru-RU"/>
        </w:rPr>
        <w:t>.</w:t>
      </w:r>
    </w:p>
    <w:p w:rsidR="001B0A4F" w:rsidRPr="00685197" w:rsidRDefault="00167860"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4</w:t>
      </w:r>
      <w:r w:rsidR="001B0A4F">
        <w:rPr>
          <w:rFonts w:ascii="Times New Roman" w:eastAsia="Times New Roman" w:hAnsi="Times New Roman" w:cs="Times New Roman"/>
          <w:color w:val="000000"/>
          <w:sz w:val="28"/>
          <w:szCs w:val="28"/>
          <w:lang w:eastAsia="ru-RU"/>
        </w:rPr>
        <w:t xml:space="preserve">. Настоящее </w:t>
      </w:r>
      <w:r w:rsidR="00332814">
        <w:rPr>
          <w:rFonts w:ascii="Times New Roman" w:eastAsia="Times New Roman" w:hAnsi="Times New Roman" w:cs="Times New Roman"/>
          <w:color w:val="000000"/>
          <w:sz w:val="28"/>
          <w:szCs w:val="28"/>
          <w:lang w:eastAsia="ru-RU"/>
        </w:rPr>
        <w:t>Постановление</w:t>
      </w:r>
      <w:r w:rsidR="001B0A4F">
        <w:rPr>
          <w:rFonts w:ascii="Times New Roman" w:eastAsia="Times New Roman" w:hAnsi="Times New Roman" w:cs="Times New Roman"/>
          <w:color w:val="000000"/>
          <w:sz w:val="28"/>
          <w:szCs w:val="28"/>
          <w:lang w:eastAsia="ru-RU"/>
        </w:rPr>
        <w:t xml:space="preserve"> опубликовать на официальном сайте администрации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Таптанай</w:t>
      </w:r>
      <w:proofErr w:type="spellEnd"/>
      <w:r w:rsidR="001B0A4F">
        <w:rPr>
          <w:rFonts w:ascii="Times New Roman" w:eastAsia="Times New Roman" w:hAnsi="Times New Roman" w:cs="Times New Roman"/>
          <w:color w:val="000000"/>
          <w:sz w:val="28"/>
          <w:szCs w:val="28"/>
          <w:lang w:eastAsia="ru-RU"/>
        </w:rPr>
        <w:t xml:space="preserve">», обнародовать на информационном стенде администрации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Таптанай</w:t>
      </w:r>
      <w:proofErr w:type="spellEnd"/>
      <w:r w:rsidR="001B0A4F">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Default="00167860" w:rsidP="001B0A4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И.о. г</w:t>
      </w:r>
      <w:r w:rsidR="001B0A4F" w:rsidRPr="00685197">
        <w:rPr>
          <w:rFonts w:ascii="Times New Roman" w:eastAsia="Times New Roman" w:hAnsi="Times New Roman" w:cs="Times New Roman"/>
          <w:color w:val="000000"/>
          <w:sz w:val="28"/>
          <w:szCs w:val="28"/>
          <w:lang w:eastAsia="ru-RU"/>
        </w:rPr>
        <w:t>лав</w:t>
      </w:r>
      <w:r>
        <w:rPr>
          <w:rFonts w:ascii="Times New Roman" w:eastAsia="Times New Roman" w:hAnsi="Times New Roman" w:cs="Times New Roman"/>
          <w:color w:val="000000"/>
          <w:sz w:val="28"/>
          <w:szCs w:val="28"/>
          <w:lang w:eastAsia="ru-RU"/>
        </w:rPr>
        <w:t>ы</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w:t>
      </w:r>
      <w:proofErr w:type="spellStart"/>
      <w:r>
        <w:rPr>
          <w:rFonts w:ascii="Times New Roman" w:eastAsia="Times New Roman" w:hAnsi="Times New Roman" w:cs="Times New Roman"/>
          <w:color w:val="000000"/>
          <w:sz w:val="28"/>
          <w:szCs w:val="28"/>
          <w:lang w:eastAsia="ru-RU"/>
        </w:rPr>
        <w:t>Таптанай</w:t>
      </w:r>
      <w:proofErr w:type="spellEnd"/>
      <w:r w:rsidR="001B0A4F" w:rsidRPr="00685197">
        <w:rPr>
          <w:rFonts w:ascii="Times New Roman" w:eastAsia="Times New Roman" w:hAnsi="Times New Roman" w:cs="Times New Roman"/>
          <w:color w:val="000000"/>
          <w:sz w:val="28"/>
          <w:szCs w:val="28"/>
          <w:lang w:eastAsia="ru-RU"/>
        </w:rPr>
        <w:t>»</w:t>
      </w:r>
      <w:r w:rsidR="001B0A4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Н.Д.Жигжитжапова</w:t>
      </w:r>
      <w:proofErr w:type="spellEnd"/>
      <w:r w:rsidR="001B0A4F">
        <w:rPr>
          <w:rFonts w:ascii="Times New Roman" w:eastAsia="Times New Roman" w:hAnsi="Times New Roman" w:cs="Times New Roman"/>
          <w:color w:val="000000"/>
          <w:sz w:val="28"/>
          <w:szCs w:val="28"/>
          <w:lang w:eastAsia="ru-RU"/>
        </w:rPr>
        <w:t xml:space="preserve">                                                          </w:t>
      </w: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Pr="00685197"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1B0A4F" w:rsidRPr="00685197" w:rsidRDefault="001B0A4F" w:rsidP="001B0A4F">
      <w:pPr>
        <w:spacing w:after="0" w:line="240" w:lineRule="auto"/>
        <w:ind w:right="-1"/>
        <w:jc w:val="right"/>
        <w:rPr>
          <w:rFonts w:ascii="Times New Roman" w:eastAsia="Times New Roman" w:hAnsi="Times New Roman" w:cs="Times New Roman"/>
          <w:color w:val="000000"/>
          <w:sz w:val="24"/>
          <w:szCs w:val="24"/>
          <w:lang w:eastAsia="ru-RU"/>
        </w:rPr>
      </w:pPr>
      <w:r w:rsidRPr="00685197">
        <w:rPr>
          <w:rFonts w:ascii="Times New Roman" w:eastAsia="Times New Roman" w:hAnsi="Times New Roman" w:cs="Times New Roman"/>
          <w:color w:val="000000"/>
          <w:sz w:val="24"/>
          <w:szCs w:val="24"/>
          <w:lang w:eastAsia="ru-RU"/>
        </w:rPr>
        <w:t>Приложение</w:t>
      </w:r>
      <w:r>
        <w:rPr>
          <w:rFonts w:ascii="Times New Roman" w:eastAsia="Times New Roman" w:hAnsi="Times New Roman" w:cs="Times New Roman"/>
          <w:color w:val="000000"/>
          <w:sz w:val="24"/>
          <w:szCs w:val="24"/>
          <w:lang w:eastAsia="ru-RU"/>
        </w:rPr>
        <w:t xml:space="preserve"> </w:t>
      </w:r>
      <w:r w:rsidRPr="00685197">
        <w:rPr>
          <w:rFonts w:ascii="Times New Roman" w:eastAsia="Times New Roman" w:hAnsi="Times New Roman" w:cs="Times New Roman"/>
          <w:color w:val="000000"/>
          <w:sz w:val="24"/>
          <w:szCs w:val="24"/>
          <w:lang w:eastAsia="ru-RU"/>
        </w:rPr>
        <w:t>№1</w:t>
      </w:r>
    </w:p>
    <w:p w:rsidR="00CF17A1" w:rsidRDefault="001B0A4F" w:rsidP="001B0A4F">
      <w:pPr>
        <w:spacing w:after="0" w:line="240" w:lineRule="auto"/>
        <w:ind w:right="-1"/>
        <w:jc w:val="right"/>
        <w:rPr>
          <w:rFonts w:ascii="Times New Roman" w:eastAsia="Times New Roman" w:hAnsi="Times New Roman" w:cs="Times New Roman"/>
          <w:color w:val="000000"/>
          <w:sz w:val="24"/>
          <w:szCs w:val="24"/>
          <w:lang w:eastAsia="ru-RU"/>
        </w:rPr>
      </w:pPr>
      <w:proofErr w:type="gramStart"/>
      <w:r w:rsidRPr="00685197">
        <w:rPr>
          <w:rFonts w:ascii="Times New Roman" w:eastAsia="Times New Roman" w:hAnsi="Times New Roman" w:cs="Times New Roman"/>
          <w:color w:val="000000"/>
          <w:sz w:val="24"/>
          <w:szCs w:val="24"/>
          <w:lang w:eastAsia="ru-RU"/>
        </w:rPr>
        <w:t>Утвержден</w:t>
      </w:r>
      <w:proofErr w:type="gramEnd"/>
      <w:r>
        <w:rPr>
          <w:rFonts w:ascii="Times New Roman" w:eastAsia="Times New Roman" w:hAnsi="Times New Roman" w:cs="Times New Roman"/>
          <w:color w:val="000000"/>
          <w:sz w:val="24"/>
          <w:szCs w:val="24"/>
          <w:lang w:eastAsia="ru-RU"/>
        </w:rPr>
        <w:t xml:space="preserve"> </w:t>
      </w:r>
      <w:r w:rsidR="00332814">
        <w:rPr>
          <w:rFonts w:ascii="Times New Roman" w:eastAsia="Times New Roman" w:hAnsi="Times New Roman" w:cs="Times New Roman"/>
          <w:color w:val="000000"/>
          <w:sz w:val="24"/>
          <w:szCs w:val="24"/>
          <w:lang w:eastAsia="ru-RU"/>
        </w:rPr>
        <w:t>Постановлением</w:t>
      </w:r>
      <w:r>
        <w:rPr>
          <w:rFonts w:ascii="Times New Roman" w:eastAsia="Times New Roman" w:hAnsi="Times New Roman" w:cs="Times New Roman"/>
          <w:color w:val="000000"/>
          <w:sz w:val="24"/>
          <w:szCs w:val="24"/>
          <w:lang w:eastAsia="ru-RU"/>
        </w:rPr>
        <w:t xml:space="preserve"> </w:t>
      </w:r>
    </w:p>
    <w:p w:rsidR="001B0A4F" w:rsidRPr="00685197" w:rsidRDefault="00CF17A1" w:rsidP="00CF17A1">
      <w:pPr>
        <w:spacing w:after="0" w:line="240" w:lineRule="auto"/>
        <w:ind w:right="-1"/>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0A4F" w:rsidRPr="00685197">
        <w:rPr>
          <w:rFonts w:ascii="Times New Roman" w:eastAsia="Times New Roman" w:hAnsi="Times New Roman" w:cs="Times New Roman"/>
          <w:color w:val="000000"/>
          <w:sz w:val="24"/>
          <w:szCs w:val="24"/>
          <w:lang w:eastAsia="ru-RU"/>
        </w:rPr>
        <w:t>от</w:t>
      </w:r>
      <w:r>
        <w:rPr>
          <w:rFonts w:ascii="Times New Roman" w:eastAsia="Times New Roman" w:hAnsi="Times New Roman" w:cs="Times New Roman"/>
          <w:color w:val="000000"/>
          <w:sz w:val="24"/>
          <w:szCs w:val="24"/>
          <w:lang w:eastAsia="ru-RU"/>
        </w:rPr>
        <w:t xml:space="preserve"> «</w:t>
      </w:r>
      <w:r w:rsidR="007D394B">
        <w:rPr>
          <w:rFonts w:ascii="Times New Roman" w:eastAsia="Times New Roman" w:hAnsi="Times New Roman" w:cs="Times New Roman"/>
          <w:color w:val="000000"/>
          <w:sz w:val="24"/>
          <w:szCs w:val="24"/>
          <w:lang w:eastAsia="ru-RU"/>
        </w:rPr>
        <w:t>___</w:t>
      </w:r>
      <w:r>
        <w:rPr>
          <w:rFonts w:ascii="Times New Roman" w:eastAsia="Times New Roman" w:hAnsi="Times New Roman" w:cs="Times New Roman"/>
          <w:color w:val="000000"/>
          <w:sz w:val="24"/>
          <w:szCs w:val="24"/>
          <w:lang w:eastAsia="ru-RU"/>
        </w:rPr>
        <w:t xml:space="preserve">» </w:t>
      </w:r>
      <w:r w:rsidR="007D394B">
        <w:rPr>
          <w:rFonts w:ascii="Times New Roman" w:eastAsia="Times New Roman" w:hAnsi="Times New Roman" w:cs="Times New Roman"/>
          <w:color w:val="000000"/>
          <w:sz w:val="24"/>
          <w:szCs w:val="24"/>
          <w:lang w:eastAsia="ru-RU"/>
        </w:rPr>
        <w:t>________</w:t>
      </w:r>
      <w:r w:rsidR="001B0A4F">
        <w:rPr>
          <w:rFonts w:ascii="Times New Roman" w:eastAsia="Times New Roman" w:hAnsi="Times New Roman" w:cs="Times New Roman"/>
          <w:color w:val="000000"/>
          <w:sz w:val="24"/>
          <w:szCs w:val="24"/>
          <w:lang w:eastAsia="ru-RU"/>
        </w:rPr>
        <w:t xml:space="preserve">  </w:t>
      </w:r>
      <w:r w:rsidR="001B0A4F" w:rsidRPr="00685197">
        <w:rPr>
          <w:rFonts w:ascii="Times New Roman" w:eastAsia="Times New Roman" w:hAnsi="Times New Roman" w:cs="Times New Roman"/>
          <w:color w:val="000000"/>
          <w:sz w:val="24"/>
          <w:szCs w:val="24"/>
          <w:lang w:eastAsia="ru-RU"/>
        </w:rPr>
        <w:t>№</w:t>
      </w:r>
      <w:r w:rsidR="007D394B">
        <w:rPr>
          <w:rFonts w:ascii="Times New Roman" w:eastAsia="Times New Roman" w:hAnsi="Times New Roman" w:cs="Times New Roman"/>
          <w:color w:val="000000"/>
          <w:sz w:val="24"/>
          <w:szCs w:val="24"/>
          <w:lang w:eastAsia="ru-RU"/>
        </w:rPr>
        <w:t xml:space="preserve"> __</w:t>
      </w:r>
      <w:r w:rsidR="001B0A4F" w:rsidRPr="00685197">
        <w:rPr>
          <w:rFonts w:ascii="Times New Roman" w:eastAsia="Times New Roman" w:hAnsi="Times New Roman" w:cs="Times New Roman"/>
          <w:color w:val="000000"/>
          <w:sz w:val="24"/>
          <w:szCs w:val="24"/>
          <w:lang w:eastAsia="ru-RU"/>
        </w:rPr>
        <w:br w:type="textWrapping" w:clear="all"/>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685197">
        <w:rPr>
          <w:rFonts w:ascii="Times New Roman" w:eastAsia="Times New Roman" w:hAnsi="Times New Roman" w:cs="Times New Roman"/>
          <w:b/>
          <w:bCs/>
          <w:color w:val="000000"/>
          <w:kern w:val="36"/>
          <w:sz w:val="28"/>
          <w:szCs w:val="28"/>
          <w:lang w:eastAsia="ru-RU"/>
        </w:rPr>
        <w:t>По</w:t>
      </w:r>
      <w:r w:rsidR="00332814">
        <w:rPr>
          <w:rFonts w:ascii="Times New Roman" w:eastAsia="Times New Roman" w:hAnsi="Times New Roman" w:cs="Times New Roman"/>
          <w:b/>
          <w:bCs/>
          <w:color w:val="000000"/>
          <w:kern w:val="36"/>
          <w:sz w:val="28"/>
          <w:szCs w:val="28"/>
          <w:lang w:eastAsia="ru-RU"/>
        </w:rPr>
        <w:t>ложение</w:t>
      </w:r>
      <w:r>
        <w:rPr>
          <w:rFonts w:ascii="Times New Roman" w:eastAsia="Times New Roman" w:hAnsi="Times New Roman" w:cs="Times New Roman"/>
          <w:b/>
          <w:bCs/>
          <w:color w:val="000000"/>
          <w:kern w:val="36"/>
          <w:sz w:val="28"/>
          <w:szCs w:val="28"/>
          <w:lang w:eastAsia="ru-RU"/>
        </w:rPr>
        <w:t xml:space="preserve"> </w:t>
      </w:r>
      <w:r w:rsidR="00332814" w:rsidRPr="00060D25">
        <w:rPr>
          <w:rFonts w:ascii="Times New Roman" w:eastAsia="Times New Roman" w:hAnsi="Times New Roman" w:cs="Times New Roman"/>
          <w:b/>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D7120B" w:rsidRDefault="001B0A4F" w:rsidP="006C18C6">
      <w:pPr>
        <w:spacing w:after="0" w:line="240" w:lineRule="auto"/>
        <w:ind w:firstLine="709"/>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w:t>
      </w:r>
      <w:proofErr w:type="gramStart"/>
      <w:r w:rsidR="00332814" w:rsidRPr="00332814">
        <w:rPr>
          <w:rFonts w:ascii="Times New Roman" w:eastAsia="Times New Roman" w:hAnsi="Times New Roman" w:cs="Times New Roman"/>
          <w:color w:val="000000"/>
          <w:sz w:val="28"/>
          <w:szCs w:val="28"/>
          <w:lang w:eastAsia="ru-RU"/>
        </w:rPr>
        <w:t xml:space="preserve">Настоящим Положением определяется порядок представления гражданами, претендующими на замещение должностей </w:t>
      </w:r>
      <w:r w:rsidR="00332814">
        <w:rPr>
          <w:rFonts w:ascii="Times New Roman" w:eastAsia="Times New Roman" w:hAnsi="Times New Roman" w:cs="Times New Roman"/>
          <w:color w:val="000000"/>
          <w:sz w:val="28"/>
          <w:szCs w:val="28"/>
          <w:lang w:eastAsia="ru-RU"/>
        </w:rPr>
        <w:t>муниципальной</w:t>
      </w:r>
      <w:r w:rsidR="00332814" w:rsidRPr="00332814">
        <w:rPr>
          <w:rFonts w:ascii="Times New Roman" w:eastAsia="Times New Roman" w:hAnsi="Times New Roman" w:cs="Times New Roman"/>
          <w:color w:val="000000"/>
          <w:sz w:val="28"/>
          <w:szCs w:val="28"/>
          <w:lang w:eastAsia="ru-RU"/>
        </w:rPr>
        <w:t xml:space="preserve"> службы (далее - должности </w:t>
      </w:r>
      <w:r w:rsidR="00332814">
        <w:rPr>
          <w:rFonts w:ascii="Times New Roman" w:eastAsia="Times New Roman" w:hAnsi="Times New Roman" w:cs="Times New Roman"/>
          <w:color w:val="000000"/>
          <w:sz w:val="28"/>
          <w:szCs w:val="28"/>
          <w:lang w:eastAsia="ru-RU"/>
        </w:rPr>
        <w:t>муниципальной</w:t>
      </w:r>
      <w:r w:rsidR="00332814" w:rsidRPr="00332814">
        <w:rPr>
          <w:rFonts w:ascii="Times New Roman" w:eastAsia="Times New Roman" w:hAnsi="Times New Roman" w:cs="Times New Roman"/>
          <w:color w:val="000000"/>
          <w:sz w:val="28"/>
          <w:szCs w:val="28"/>
          <w:lang w:eastAsia="ru-RU"/>
        </w:rPr>
        <w:t xml:space="preserve"> службы), и </w:t>
      </w:r>
      <w:r w:rsidR="00332814">
        <w:rPr>
          <w:rFonts w:ascii="Times New Roman" w:eastAsia="Times New Roman" w:hAnsi="Times New Roman" w:cs="Times New Roman"/>
          <w:color w:val="000000"/>
          <w:sz w:val="28"/>
          <w:szCs w:val="28"/>
          <w:lang w:eastAsia="ru-RU"/>
        </w:rPr>
        <w:t>муниципальными</w:t>
      </w:r>
      <w:r w:rsidR="00332814" w:rsidRPr="00332814">
        <w:rPr>
          <w:rFonts w:ascii="Times New Roman" w:eastAsia="Times New Roman" w:hAnsi="Times New Roman" w:cs="Times New Roman"/>
          <w:color w:val="000000"/>
          <w:sz w:val="28"/>
          <w:szCs w:val="28"/>
          <w:lang w:eastAsia="ru-RU"/>
        </w:rPr>
        <w:t xml:space="preserve">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roofErr w:type="gramEnd"/>
      <w:r w:rsidR="00332814" w:rsidRPr="00332814">
        <w:rPr>
          <w:rFonts w:ascii="Times New Roman" w:eastAsia="Times New Roman" w:hAnsi="Times New Roman" w:cs="Times New Roman"/>
          <w:color w:val="000000"/>
          <w:sz w:val="28"/>
          <w:szCs w:val="28"/>
          <w:lang w:eastAsia="ru-RU"/>
        </w:rPr>
        <w:t xml:space="preserve"> (далее - сведения о доходах, об имуществе и обязательствах имущественного характера).</w:t>
      </w:r>
    </w:p>
    <w:p w:rsidR="00286A6C" w:rsidRPr="00286A6C" w:rsidRDefault="006C18C6" w:rsidP="006C18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86A6C" w:rsidRPr="00286A6C">
        <w:rPr>
          <w:rFonts w:ascii="Times New Roman" w:hAnsi="Times New Roman" w:cs="Times New Roman"/>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86A6C" w:rsidRPr="00286A6C" w:rsidRDefault="00286A6C" w:rsidP="006C18C6">
      <w:pPr>
        <w:spacing w:after="0" w:line="240" w:lineRule="auto"/>
        <w:ind w:firstLine="709"/>
        <w:jc w:val="both"/>
        <w:rPr>
          <w:rFonts w:ascii="Times New Roman" w:hAnsi="Times New Roman" w:cs="Times New Roman"/>
          <w:sz w:val="28"/>
          <w:szCs w:val="28"/>
        </w:rPr>
      </w:pPr>
      <w:r w:rsidRPr="00286A6C">
        <w:rPr>
          <w:rFonts w:ascii="Times New Roman" w:hAnsi="Times New Roman" w:cs="Times New Roman"/>
          <w:sz w:val="28"/>
          <w:szCs w:val="28"/>
        </w:rPr>
        <w:t xml:space="preserve">а) на гражданина, претендующего на замещение должности </w:t>
      </w:r>
      <w:r w:rsidR="006C18C6">
        <w:rPr>
          <w:rFonts w:ascii="Times New Roman" w:hAnsi="Times New Roman" w:cs="Times New Roman"/>
          <w:sz w:val="28"/>
          <w:szCs w:val="28"/>
        </w:rPr>
        <w:t>муниципальной</w:t>
      </w:r>
      <w:r w:rsidRPr="00286A6C">
        <w:rPr>
          <w:rFonts w:ascii="Times New Roman" w:hAnsi="Times New Roman" w:cs="Times New Roman"/>
          <w:sz w:val="28"/>
          <w:szCs w:val="28"/>
        </w:rPr>
        <w:t xml:space="preserve"> службы (далее - гражданин);</w:t>
      </w:r>
    </w:p>
    <w:p w:rsidR="00291C14" w:rsidRDefault="00286A6C" w:rsidP="006C18C6">
      <w:pPr>
        <w:spacing w:after="0" w:line="240" w:lineRule="auto"/>
        <w:ind w:firstLine="709"/>
        <w:jc w:val="both"/>
        <w:rPr>
          <w:rFonts w:ascii="Times New Roman" w:hAnsi="Times New Roman" w:cs="Times New Roman"/>
          <w:sz w:val="28"/>
          <w:szCs w:val="28"/>
        </w:rPr>
      </w:pPr>
      <w:proofErr w:type="gramStart"/>
      <w:r w:rsidRPr="00286A6C">
        <w:rPr>
          <w:rFonts w:ascii="Times New Roman" w:hAnsi="Times New Roman" w:cs="Times New Roman"/>
          <w:sz w:val="28"/>
          <w:szCs w:val="28"/>
        </w:rPr>
        <w:t xml:space="preserve">б) на </w:t>
      </w:r>
      <w:r w:rsidR="006C18C6">
        <w:rPr>
          <w:rFonts w:ascii="Times New Roman" w:hAnsi="Times New Roman" w:cs="Times New Roman"/>
          <w:sz w:val="28"/>
          <w:szCs w:val="28"/>
        </w:rPr>
        <w:t>муниципального</w:t>
      </w:r>
      <w:r w:rsidRPr="00286A6C">
        <w:rPr>
          <w:rFonts w:ascii="Times New Roman" w:hAnsi="Times New Roman" w:cs="Times New Roman"/>
          <w:sz w:val="28"/>
          <w:szCs w:val="28"/>
        </w:rPr>
        <w:t xml:space="preserve"> служащего, замещавшего по состоянию на 31 декабря отчетного года должность </w:t>
      </w:r>
      <w:r w:rsidR="006C18C6">
        <w:rPr>
          <w:rFonts w:ascii="Times New Roman" w:hAnsi="Times New Roman" w:cs="Times New Roman"/>
          <w:sz w:val="28"/>
          <w:szCs w:val="28"/>
        </w:rPr>
        <w:t>муниципальной</w:t>
      </w:r>
      <w:r w:rsidRPr="00286A6C">
        <w:rPr>
          <w:rFonts w:ascii="Times New Roman" w:hAnsi="Times New Roman" w:cs="Times New Roman"/>
          <w:sz w:val="28"/>
          <w:szCs w:val="28"/>
        </w:rPr>
        <w:t xml:space="preserve"> службы, предусмотренную </w:t>
      </w:r>
      <w:r w:rsidRPr="006C18C6">
        <w:rPr>
          <w:rFonts w:ascii="Times New Roman" w:hAnsi="Times New Roman" w:cs="Times New Roman"/>
          <w:sz w:val="28"/>
          <w:szCs w:val="28"/>
        </w:rPr>
        <w:t>перечнем</w:t>
      </w:r>
      <w:r w:rsidRPr="00286A6C">
        <w:rPr>
          <w:rFonts w:ascii="Times New Roman" w:hAnsi="Times New Roman" w:cs="Times New Roman"/>
          <w:sz w:val="28"/>
          <w:szCs w:val="28"/>
        </w:rPr>
        <w:t> должностей,</w:t>
      </w:r>
      <w:r w:rsidR="00AA570A">
        <w:rPr>
          <w:rFonts w:ascii="Times New Roman" w:hAnsi="Times New Roman" w:cs="Times New Roman"/>
          <w:sz w:val="28"/>
          <w:szCs w:val="28"/>
        </w:rPr>
        <w:t xml:space="preserve"> </w:t>
      </w:r>
      <w:r w:rsidRPr="00286A6C">
        <w:rPr>
          <w:rFonts w:ascii="Times New Roman" w:hAnsi="Times New Roman" w:cs="Times New Roman"/>
          <w:sz w:val="28"/>
          <w:szCs w:val="28"/>
        </w:rPr>
        <w:t>утвержденным </w:t>
      </w:r>
      <w:r w:rsidR="006C18C6">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6C18C6">
        <w:rPr>
          <w:rFonts w:ascii="Times New Roman" w:hAnsi="Times New Roman" w:cs="Times New Roman"/>
          <w:sz w:val="28"/>
          <w:szCs w:val="28"/>
        </w:rPr>
        <w:t>сельского поселения «</w:t>
      </w:r>
      <w:proofErr w:type="spellStart"/>
      <w:r w:rsidR="00CF17A1">
        <w:rPr>
          <w:rFonts w:ascii="Times New Roman" w:hAnsi="Times New Roman" w:cs="Times New Roman"/>
          <w:sz w:val="28"/>
          <w:szCs w:val="28"/>
        </w:rPr>
        <w:t>Таптанай</w:t>
      </w:r>
      <w:proofErr w:type="spellEnd"/>
      <w:r w:rsidR="006C18C6">
        <w:rPr>
          <w:rFonts w:ascii="Times New Roman" w:hAnsi="Times New Roman" w:cs="Times New Roman"/>
          <w:sz w:val="28"/>
          <w:szCs w:val="28"/>
        </w:rPr>
        <w:t xml:space="preserve">» </w:t>
      </w:r>
      <w:r w:rsidR="00AA570A">
        <w:rPr>
          <w:rFonts w:ascii="Times New Roman" w:hAnsi="Times New Roman" w:cs="Times New Roman"/>
          <w:sz w:val="28"/>
          <w:szCs w:val="28"/>
        </w:rPr>
        <w:t>от 04.12.2020 г. № 30 «</w:t>
      </w:r>
      <w:r w:rsidR="0091409A">
        <w:rPr>
          <w:rFonts w:ascii="Times New Roman" w:hAnsi="Times New Roman" w:cs="Times New Roman"/>
          <w:sz w:val="28"/>
          <w:szCs w:val="28"/>
        </w:rPr>
        <w:t>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91409A">
        <w:rPr>
          <w:rFonts w:ascii="Times New Roman" w:hAnsi="Times New Roman" w:cs="Times New Roman"/>
          <w:sz w:val="28"/>
          <w:szCs w:val="28"/>
        </w:rPr>
        <w:t>Таптанай</w:t>
      </w:r>
      <w:proofErr w:type="spellEnd"/>
      <w:r w:rsidR="0091409A">
        <w:rPr>
          <w:rFonts w:ascii="Times New Roman" w:hAnsi="Times New Roman" w:cs="Times New Roman"/>
          <w:sz w:val="28"/>
          <w:szCs w:val="28"/>
        </w:rPr>
        <w:t>» обязаны представлять сведения о своих доходах</w:t>
      </w:r>
      <w:r w:rsidR="00265493">
        <w:rPr>
          <w:rFonts w:ascii="Times New Roman" w:hAnsi="Times New Roman" w:cs="Times New Roman"/>
          <w:sz w:val="28"/>
          <w:szCs w:val="28"/>
        </w:rPr>
        <w:t>,</w:t>
      </w:r>
      <w:r w:rsidR="0091409A">
        <w:rPr>
          <w:rFonts w:ascii="Times New Roman" w:hAnsi="Times New Roman" w:cs="Times New Roman"/>
          <w:sz w:val="28"/>
          <w:szCs w:val="28"/>
        </w:rPr>
        <w:t xml:space="preserve"> расходах, об имуществе и обязательствах имущественного характера</w:t>
      </w:r>
      <w:proofErr w:type="gramEnd"/>
      <w:r w:rsidR="00265493">
        <w:rPr>
          <w:rFonts w:ascii="Times New Roman" w:hAnsi="Times New Roman" w:cs="Times New Roman"/>
          <w:sz w:val="28"/>
          <w:szCs w:val="28"/>
        </w:rPr>
        <w:t xml:space="preserve">, а также сведения о доходах, расходах, об имуществе и обязательствах имущественного характера своих супруги </w:t>
      </w:r>
      <w:r w:rsidR="0091409A">
        <w:rPr>
          <w:rFonts w:ascii="Times New Roman" w:hAnsi="Times New Roman" w:cs="Times New Roman"/>
          <w:sz w:val="28"/>
          <w:szCs w:val="28"/>
        </w:rPr>
        <w:t>(супруга) и несовершеннолетних детей</w:t>
      </w:r>
      <w:r w:rsidR="00AA570A">
        <w:rPr>
          <w:rFonts w:ascii="Times New Roman" w:hAnsi="Times New Roman" w:cs="Times New Roman"/>
          <w:sz w:val="28"/>
          <w:szCs w:val="28"/>
        </w:rPr>
        <w:t>»</w:t>
      </w:r>
    </w:p>
    <w:p w:rsidR="00286A6C" w:rsidRPr="00286A6C" w:rsidRDefault="00286A6C" w:rsidP="006C18C6">
      <w:pPr>
        <w:spacing w:after="0" w:line="240" w:lineRule="auto"/>
        <w:ind w:firstLine="709"/>
        <w:jc w:val="both"/>
        <w:rPr>
          <w:rFonts w:ascii="Times New Roman" w:hAnsi="Times New Roman" w:cs="Times New Roman"/>
          <w:sz w:val="28"/>
          <w:szCs w:val="28"/>
        </w:rPr>
      </w:pPr>
      <w:r w:rsidRPr="00286A6C">
        <w:rPr>
          <w:rFonts w:ascii="Times New Roman" w:hAnsi="Times New Roman" w:cs="Times New Roman"/>
          <w:sz w:val="28"/>
          <w:szCs w:val="28"/>
        </w:rPr>
        <w:t xml:space="preserve">(далее - </w:t>
      </w:r>
      <w:r w:rsidR="006C18C6">
        <w:rPr>
          <w:rFonts w:ascii="Times New Roman" w:hAnsi="Times New Roman" w:cs="Times New Roman"/>
          <w:sz w:val="28"/>
          <w:szCs w:val="28"/>
        </w:rPr>
        <w:t>муниципальный</w:t>
      </w:r>
      <w:r w:rsidRPr="00286A6C">
        <w:rPr>
          <w:rFonts w:ascii="Times New Roman" w:hAnsi="Times New Roman" w:cs="Times New Roman"/>
          <w:sz w:val="28"/>
          <w:szCs w:val="28"/>
        </w:rPr>
        <w:t xml:space="preserve"> служащий);</w:t>
      </w:r>
    </w:p>
    <w:p w:rsidR="00286A6C" w:rsidRDefault="00286A6C" w:rsidP="005213D4">
      <w:pPr>
        <w:spacing w:after="0" w:line="240" w:lineRule="auto"/>
        <w:ind w:firstLine="709"/>
        <w:jc w:val="both"/>
        <w:rPr>
          <w:rFonts w:ascii="Times New Roman" w:hAnsi="Times New Roman" w:cs="Times New Roman"/>
          <w:sz w:val="28"/>
          <w:szCs w:val="28"/>
        </w:rPr>
      </w:pPr>
      <w:proofErr w:type="gramStart"/>
      <w:r w:rsidRPr="00286A6C">
        <w:rPr>
          <w:rFonts w:ascii="Times New Roman" w:hAnsi="Times New Roman" w:cs="Times New Roman"/>
          <w:sz w:val="28"/>
          <w:szCs w:val="28"/>
        </w:rPr>
        <w:t xml:space="preserve">в) на </w:t>
      </w:r>
      <w:r w:rsidR="007F4666">
        <w:rPr>
          <w:rFonts w:ascii="Times New Roman" w:hAnsi="Times New Roman" w:cs="Times New Roman"/>
          <w:sz w:val="28"/>
          <w:szCs w:val="28"/>
        </w:rPr>
        <w:t>муниципального</w:t>
      </w:r>
      <w:r w:rsidR="007F4666" w:rsidRPr="00286A6C">
        <w:rPr>
          <w:rFonts w:ascii="Times New Roman" w:hAnsi="Times New Roman" w:cs="Times New Roman"/>
          <w:sz w:val="28"/>
          <w:szCs w:val="28"/>
        </w:rPr>
        <w:t xml:space="preserve"> </w:t>
      </w:r>
      <w:r w:rsidRPr="00286A6C">
        <w:rPr>
          <w:rFonts w:ascii="Times New Roman" w:hAnsi="Times New Roman" w:cs="Times New Roman"/>
          <w:sz w:val="28"/>
          <w:szCs w:val="28"/>
        </w:rPr>
        <w:t xml:space="preserve">служащего, </w:t>
      </w:r>
      <w:r w:rsidR="007F4666" w:rsidRPr="007F4666">
        <w:rPr>
          <w:rFonts w:ascii="Times New Roman" w:hAnsi="Times New Roman" w:cs="Times New Roman"/>
          <w:sz w:val="28"/>
          <w:szCs w:val="28"/>
        </w:rPr>
        <w:t xml:space="preserve">замещающего должность </w:t>
      </w:r>
      <w:r w:rsidR="007F4666">
        <w:rPr>
          <w:rFonts w:ascii="Times New Roman" w:hAnsi="Times New Roman" w:cs="Times New Roman"/>
          <w:sz w:val="28"/>
          <w:szCs w:val="28"/>
        </w:rPr>
        <w:t>муниципальной</w:t>
      </w:r>
      <w:r w:rsidR="007F4666" w:rsidRPr="007F4666">
        <w:rPr>
          <w:rFonts w:ascii="Times New Roman" w:hAnsi="Times New Roman" w:cs="Times New Roman"/>
          <w:sz w:val="28"/>
          <w:szCs w:val="28"/>
        </w:rPr>
        <w:t xml:space="preserve"> службы, не предусмотренную перечнем должностей, утвержденным </w:t>
      </w:r>
      <w:r w:rsidR="007F4666">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7F4666">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7F4666">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xml:space="preserve">» обязаны </w:t>
      </w:r>
      <w:r w:rsidR="005213D4">
        <w:rPr>
          <w:rFonts w:ascii="Times New Roman" w:hAnsi="Times New Roman" w:cs="Times New Roman"/>
          <w:sz w:val="28"/>
          <w:szCs w:val="28"/>
        </w:rPr>
        <w:lastRenderedPageBreak/>
        <w:t>представлять сведения о своих доходах, расходах, об имуществе и обязательствах имущественного характера, а также сведения о доходах, расходах</w:t>
      </w:r>
      <w:proofErr w:type="gramEnd"/>
      <w:r w:rsidR="005213D4">
        <w:rPr>
          <w:rFonts w:ascii="Times New Roman" w:hAnsi="Times New Roman" w:cs="Times New Roman"/>
          <w:sz w:val="28"/>
          <w:szCs w:val="28"/>
        </w:rPr>
        <w:t>, об имуществе и обязательствах имущественного характера своих супруги (супруга) и несовершеннолетних детей»</w:t>
      </w:r>
      <w:r w:rsidR="007F4666" w:rsidRPr="007F4666">
        <w:rPr>
          <w:rFonts w:ascii="Times New Roman" w:hAnsi="Times New Roman" w:cs="Times New Roman"/>
          <w:sz w:val="28"/>
          <w:szCs w:val="28"/>
        </w:rPr>
        <w:t xml:space="preserve">, и </w:t>
      </w:r>
      <w:r w:rsidRPr="00286A6C">
        <w:rPr>
          <w:rFonts w:ascii="Times New Roman" w:hAnsi="Times New Roman" w:cs="Times New Roman"/>
          <w:sz w:val="28"/>
          <w:szCs w:val="28"/>
        </w:rPr>
        <w:t>претендующего на зам</w:t>
      </w:r>
      <w:r w:rsidR="007F4666">
        <w:rPr>
          <w:rFonts w:ascii="Times New Roman" w:hAnsi="Times New Roman" w:cs="Times New Roman"/>
          <w:sz w:val="28"/>
          <w:szCs w:val="28"/>
        </w:rPr>
        <w:t>ещение должности муниципальной</w:t>
      </w:r>
      <w:r w:rsidRPr="00286A6C">
        <w:rPr>
          <w:rFonts w:ascii="Times New Roman" w:hAnsi="Times New Roman" w:cs="Times New Roman"/>
          <w:sz w:val="28"/>
          <w:szCs w:val="28"/>
        </w:rPr>
        <w:t xml:space="preserve"> службы, предусмотренной этим перечнем (далее - кандидат на должность, предусмотренную перечнем).</w:t>
      </w:r>
      <w:r w:rsidR="007F4666">
        <w:rPr>
          <w:rFonts w:ascii="Times New Roman" w:hAnsi="Times New Roman" w:cs="Times New Roman"/>
          <w:sz w:val="28"/>
          <w:szCs w:val="28"/>
        </w:rPr>
        <w:t xml:space="preserve"> </w:t>
      </w:r>
    </w:p>
    <w:p w:rsidR="007F4666" w:rsidRDefault="007F4666" w:rsidP="006C18C6">
      <w:pPr>
        <w:spacing w:after="0" w:line="240" w:lineRule="auto"/>
        <w:ind w:firstLine="709"/>
        <w:jc w:val="both"/>
        <w:rPr>
          <w:rFonts w:ascii="Times New Roman" w:hAnsi="Times New Roman" w:cs="Times New Roman"/>
          <w:sz w:val="28"/>
          <w:szCs w:val="28"/>
        </w:rPr>
      </w:pPr>
      <w:r w:rsidRPr="007F4666">
        <w:rPr>
          <w:rFonts w:ascii="Times New Roman" w:hAnsi="Times New Roman" w:cs="Times New Roman"/>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7F4666" w:rsidRDefault="007F4666" w:rsidP="006C18C6">
      <w:pPr>
        <w:spacing w:after="0" w:line="240" w:lineRule="auto"/>
        <w:ind w:firstLine="709"/>
        <w:jc w:val="both"/>
        <w:rPr>
          <w:rFonts w:ascii="Times New Roman" w:hAnsi="Times New Roman" w:cs="Times New Roman"/>
          <w:sz w:val="28"/>
          <w:szCs w:val="28"/>
        </w:rPr>
      </w:pPr>
      <w:r w:rsidRPr="007F4666">
        <w:rPr>
          <w:rFonts w:ascii="Times New Roman" w:hAnsi="Times New Roman" w:cs="Times New Roman"/>
          <w:sz w:val="28"/>
          <w:szCs w:val="28"/>
        </w:rPr>
        <w:t xml:space="preserve">а) гражданами - при поступлении на </w:t>
      </w:r>
      <w:r>
        <w:rPr>
          <w:rFonts w:ascii="Times New Roman" w:hAnsi="Times New Roman" w:cs="Times New Roman"/>
          <w:sz w:val="28"/>
          <w:szCs w:val="28"/>
        </w:rPr>
        <w:t>муниципальную</w:t>
      </w:r>
      <w:r w:rsidRPr="007F4666">
        <w:rPr>
          <w:rFonts w:ascii="Times New Roman" w:hAnsi="Times New Roman" w:cs="Times New Roman"/>
          <w:sz w:val="28"/>
          <w:szCs w:val="28"/>
        </w:rPr>
        <w:t xml:space="preserve"> службу;</w:t>
      </w:r>
    </w:p>
    <w:p w:rsidR="007F4666" w:rsidRDefault="007F4666" w:rsidP="005213D4">
      <w:pPr>
        <w:spacing w:after="0" w:line="240" w:lineRule="auto"/>
        <w:ind w:firstLine="709"/>
        <w:jc w:val="both"/>
        <w:rPr>
          <w:rFonts w:ascii="Times New Roman" w:hAnsi="Times New Roman" w:cs="Times New Roman"/>
          <w:sz w:val="28"/>
          <w:szCs w:val="28"/>
        </w:rPr>
      </w:pPr>
      <w:proofErr w:type="gramStart"/>
      <w:r w:rsidRPr="007F4666">
        <w:rPr>
          <w:rFonts w:ascii="Times New Roman" w:hAnsi="Times New Roman" w:cs="Times New Roman"/>
          <w:sz w:val="28"/>
          <w:szCs w:val="28"/>
        </w:rPr>
        <w:t xml:space="preserve">а.1) кандидатами на должности, предусмотренные перечнем, - при назначении на должности </w:t>
      </w:r>
      <w:r>
        <w:rPr>
          <w:rFonts w:ascii="Times New Roman" w:hAnsi="Times New Roman" w:cs="Times New Roman"/>
          <w:sz w:val="28"/>
          <w:szCs w:val="28"/>
        </w:rPr>
        <w:t>муниципальной</w:t>
      </w:r>
      <w:r w:rsidRPr="007F4666">
        <w:rPr>
          <w:rFonts w:ascii="Times New Roman" w:hAnsi="Times New Roman" w:cs="Times New Roman"/>
          <w:sz w:val="28"/>
          <w:szCs w:val="28"/>
        </w:rPr>
        <w:t xml:space="preserve"> службы, предусмотренные перечнем должностей, утвержденным </w:t>
      </w:r>
      <w:r>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обязаны представлять сведения о своих доходах, расходах, об имуществе и обязательствах имущественного характера, а также</w:t>
      </w:r>
      <w:proofErr w:type="gramEnd"/>
      <w:r w:rsidR="005213D4">
        <w:rPr>
          <w:rFonts w:ascii="Times New Roman" w:hAnsi="Times New Roman" w:cs="Times New Roman"/>
          <w:sz w:val="28"/>
          <w:szCs w:val="28"/>
        </w:rPr>
        <w:t xml:space="preserve"> сведения о доходах, расходах, об имуществе и обязательствах имущественного характера своих супруги (супруга) и несовершеннолетних детей»</w:t>
      </w:r>
      <w:r w:rsidRPr="007F4666">
        <w:rPr>
          <w:rFonts w:ascii="Times New Roman" w:hAnsi="Times New Roman" w:cs="Times New Roman"/>
          <w:sz w:val="28"/>
          <w:szCs w:val="28"/>
        </w:rPr>
        <w:t>;</w:t>
      </w:r>
    </w:p>
    <w:p w:rsidR="000A7C1B" w:rsidRDefault="0078783E" w:rsidP="00A65554">
      <w:pPr>
        <w:spacing w:after="0" w:line="240" w:lineRule="auto"/>
        <w:ind w:firstLine="709"/>
        <w:jc w:val="both"/>
        <w:rPr>
          <w:rFonts w:ascii="Times New Roman" w:hAnsi="Times New Roman" w:cs="Times New Roman"/>
          <w:sz w:val="28"/>
          <w:szCs w:val="28"/>
        </w:rPr>
      </w:pPr>
      <w:proofErr w:type="gramStart"/>
      <w:r w:rsidRPr="0078783E">
        <w:rPr>
          <w:rFonts w:ascii="Times New Roman" w:hAnsi="Times New Roman" w:cs="Times New Roman"/>
          <w:sz w:val="28"/>
          <w:szCs w:val="28"/>
        </w:rPr>
        <w:t xml:space="preserve">б) </w:t>
      </w:r>
      <w:r>
        <w:rPr>
          <w:rFonts w:ascii="Times New Roman" w:hAnsi="Times New Roman" w:cs="Times New Roman"/>
          <w:sz w:val="28"/>
          <w:szCs w:val="28"/>
        </w:rPr>
        <w:t>муниципальными</w:t>
      </w:r>
      <w:r w:rsidRPr="0078783E">
        <w:rPr>
          <w:rFonts w:ascii="Times New Roman" w:hAnsi="Times New Roman" w:cs="Times New Roman"/>
          <w:sz w:val="28"/>
          <w:szCs w:val="28"/>
        </w:rPr>
        <w:t xml:space="preserve"> служащими, замещающими должности </w:t>
      </w:r>
      <w:r>
        <w:rPr>
          <w:rFonts w:ascii="Times New Roman" w:hAnsi="Times New Roman" w:cs="Times New Roman"/>
          <w:sz w:val="28"/>
          <w:szCs w:val="28"/>
        </w:rPr>
        <w:t>муниципальной</w:t>
      </w:r>
      <w:r w:rsidRPr="0078783E">
        <w:rPr>
          <w:rFonts w:ascii="Times New Roman" w:hAnsi="Times New Roman" w:cs="Times New Roman"/>
          <w:sz w:val="28"/>
          <w:szCs w:val="28"/>
        </w:rPr>
        <w:t xml:space="preserve"> службы, предусмотренные </w:t>
      </w:r>
      <w:r>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proofErr w:type="gramEnd"/>
      <w:r w:rsidR="005213D4">
        <w:rPr>
          <w:rFonts w:ascii="Times New Roman" w:hAnsi="Times New Roman" w:cs="Times New Roman"/>
          <w:sz w:val="28"/>
          <w:szCs w:val="28"/>
        </w:rPr>
        <w:t xml:space="preserve"> характера своих супруги (супруга) и несовершеннолетних детей»</w:t>
      </w:r>
      <w:r w:rsidRPr="0078783E">
        <w:rPr>
          <w:rFonts w:ascii="Times New Roman" w:hAnsi="Times New Roman" w:cs="Times New Roman"/>
          <w:sz w:val="28"/>
          <w:szCs w:val="28"/>
        </w:rPr>
        <w:t>,</w:t>
      </w:r>
    </w:p>
    <w:p w:rsidR="007F4666" w:rsidRPr="00286A6C" w:rsidRDefault="0078783E" w:rsidP="00A65554">
      <w:pPr>
        <w:spacing w:after="0" w:line="240" w:lineRule="auto"/>
        <w:ind w:firstLine="709"/>
        <w:jc w:val="both"/>
        <w:rPr>
          <w:rFonts w:ascii="Times New Roman" w:hAnsi="Times New Roman" w:cs="Times New Roman"/>
          <w:sz w:val="28"/>
          <w:szCs w:val="28"/>
        </w:rPr>
      </w:pPr>
      <w:r w:rsidRPr="0078783E">
        <w:rPr>
          <w:rFonts w:ascii="Times New Roman" w:hAnsi="Times New Roman" w:cs="Times New Roman"/>
          <w:sz w:val="28"/>
          <w:szCs w:val="28"/>
        </w:rPr>
        <w:t xml:space="preserve">- ежегодно, не позднее 30 апреля года, следующего за </w:t>
      </w:r>
      <w:proofErr w:type="gramStart"/>
      <w:r w:rsidRPr="0078783E">
        <w:rPr>
          <w:rFonts w:ascii="Times New Roman" w:hAnsi="Times New Roman" w:cs="Times New Roman"/>
          <w:sz w:val="28"/>
          <w:szCs w:val="28"/>
        </w:rPr>
        <w:t>отчетным</w:t>
      </w:r>
      <w:proofErr w:type="gramEnd"/>
      <w:r w:rsidRPr="0078783E">
        <w:rPr>
          <w:rFonts w:ascii="Times New Roman" w:hAnsi="Times New Roman" w:cs="Times New Roman"/>
          <w:sz w:val="28"/>
          <w:szCs w:val="28"/>
        </w:rPr>
        <w:t>;</w:t>
      </w:r>
    </w:p>
    <w:p w:rsidR="008D19D8" w:rsidRPr="008D19D8" w:rsidRDefault="008D19D8" w:rsidP="007E6234">
      <w:pPr>
        <w:spacing w:after="0" w:line="240" w:lineRule="auto"/>
        <w:ind w:firstLine="709"/>
        <w:jc w:val="both"/>
        <w:rPr>
          <w:rFonts w:ascii="Times New Roman" w:hAnsi="Times New Roman" w:cs="Times New Roman"/>
          <w:sz w:val="28"/>
          <w:szCs w:val="28"/>
        </w:rPr>
      </w:pPr>
      <w:r w:rsidRPr="008D19D8">
        <w:rPr>
          <w:rFonts w:ascii="Times New Roman" w:hAnsi="Times New Roman" w:cs="Times New Roman"/>
          <w:sz w:val="28"/>
          <w:szCs w:val="28"/>
        </w:rPr>
        <w:t xml:space="preserve">4. Гражданин при назначении на должность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представляет:</w:t>
      </w:r>
    </w:p>
    <w:p w:rsidR="008D19D8" w:rsidRPr="008D19D8" w:rsidRDefault="008D19D8" w:rsidP="007E6234">
      <w:pPr>
        <w:spacing w:after="0" w:line="240" w:lineRule="auto"/>
        <w:ind w:firstLine="709"/>
        <w:jc w:val="both"/>
        <w:rPr>
          <w:rFonts w:ascii="Times New Roman" w:hAnsi="Times New Roman" w:cs="Times New Roman"/>
          <w:sz w:val="28"/>
          <w:szCs w:val="28"/>
        </w:rPr>
      </w:pPr>
      <w:proofErr w:type="gramStart"/>
      <w:r w:rsidRPr="008D19D8">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8D19D8">
        <w:rPr>
          <w:rFonts w:ascii="Times New Roman" w:hAnsi="Times New Roman" w:cs="Times New Roman"/>
          <w:sz w:val="28"/>
          <w:szCs w:val="28"/>
        </w:rPr>
        <w:t xml:space="preserve"> подачи документов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(на отчетную дату);</w:t>
      </w:r>
    </w:p>
    <w:p w:rsidR="008D19D8" w:rsidRDefault="008D19D8" w:rsidP="007E6234">
      <w:pPr>
        <w:spacing w:after="0" w:line="240" w:lineRule="auto"/>
        <w:ind w:firstLine="709"/>
        <w:jc w:val="both"/>
        <w:rPr>
          <w:rFonts w:ascii="Times New Roman" w:hAnsi="Times New Roman" w:cs="Times New Roman"/>
          <w:sz w:val="28"/>
          <w:szCs w:val="28"/>
        </w:rPr>
      </w:pPr>
      <w:proofErr w:type="gramStart"/>
      <w:r w:rsidRPr="008D19D8">
        <w:rPr>
          <w:rFonts w:ascii="Times New Roman" w:hAnsi="Times New Roman" w:cs="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4F4DB9">
        <w:rPr>
          <w:rFonts w:ascii="Times New Roman" w:hAnsi="Times New Roman" w:cs="Times New Roman"/>
          <w:sz w:val="28"/>
          <w:szCs w:val="28"/>
        </w:rPr>
        <w:t>муниципальной</w:t>
      </w:r>
      <w:r w:rsidR="004F4DB9" w:rsidRPr="008D19D8">
        <w:rPr>
          <w:rFonts w:ascii="Times New Roman" w:hAnsi="Times New Roman" w:cs="Times New Roman"/>
          <w:sz w:val="28"/>
          <w:szCs w:val="28"/>
        </w:rPr>
        <w:t xml:space="preserve"> </w:t>
      </w:r>
      <w:r w:rsidRPr="008D19D8">
        <w:rPr>
          <w:rFonts w:ascii="Times New Roman" w:hAnsi="Times New Roman" w:cs="Times New Roman"/>
          <w:sz w:val="28"/>
          <w:szCs w:val="28"/>
        </w:rPr>
        <w:t xml:space="preserve">службы, а </w:t>
      </w:r>
      <w:r w:rsidRPr="008D19D8">
        <w:rPr>
          <w:rFonts w:ascii="Times New Roman" w:hAnsi="Times New Roman" w:cs="Times New Roman"/>
          <w:sz w:val="28"/>
          <w:szCs w:val="28"/>
        </w:rPr>
        <w:lastRenderedPageBreak/>
        <w:t>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8D19D8">
        <w:rPr>
          <w:rFonts w:ascii="Times New Roman" w:hAnsi="Times New Roman" w:cs="Times New Roman"/>
          <w:sz w:val="28"/>
          <w:szCs w:val="28"/>
        </w:rPr>
        <w:t xml:space="preserve">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(на отчетную дату).</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 xml:space="preserve">5. </w:t>
      </w:r>
      <w:r>
        <w:rPr>
          <w:rFonts w:ascii="Times New Roman" w:hAnsi="Times New Roman" w:cs="Times New Roman"/>
          <w:sz w:val="28"/>
          <w:szCs w:val="28"/>
        </w:rPr>
        <w:t>Муниципальный</w:t>
      </w:r>
      <w:r w:rsidRPr="00701B92">
        <w:rPr>
          <w:rFonts w:ascii="Times New Roman" w:hAnsi="Times New Roman" w:cs="Times New Roman"/>
          <w:sz w:val="28"/>
          <w:szCs w:val="28"/>
        </w:rPr>
        <w:t xml:space="preserve"> служащий представляет ежегодно:</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01B92" w:rsidRDefault="00701B92" w:rsidP="007E6234">
      <w:pPr>
        <w:spacing w:after="0" w:line="240" w:lineRule="auto"/>
        <w:ind w:firstLine="709"/>
        <w:jc w:val="both"/>
        <w:rPr>
          <w:rFonts w:ascii="Times New Roman" w:hAnsi="Times New Roman" w:cs="Times New Roman"/>
          <w:sz w:val="28"/>
          <w:szCs w:val="28"/>
        </w:rPr>
      </w:pPr>
      <w:proofErr w:type="gramStart"/>
      <w:r w:rsidRPr="00701B92">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701B92" w:rsidRPr="00701B92"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C6097" w:rsidRPr="00B00938">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представляются </w:t>
      </w:r>
      <w:r>
        <w:rPr>
          <w:rFonts w:ascii="Times New Roman" w:hAnsi="Times New Roman" w:cs="Times New Roman"/>
          <w:sz w:val="28"/>
          <w:szCs w:val="28"/>
        </w:rPr>
        <w:t>главе 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w:t>
      </w:r>
      <w:r w:rsidR="000C6097" w:rsidRPr="00B00938">
        <w:rPr>
          <w:rFonts w:ascii="Times New Roman" w:hAnsi="Times New Roman" w:cs="Times New Roman"/>
          <w:sz w:val="28"/>
          <w:szCs w:val="28"/>
        </w:rPr>
        <w:t>.</w:t>
      </w:r>
    </w:p>
    <w:p w:rsidR="003D04D9" w:rsidRPr="003D04D9"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D04D9" w:rsidRPr="003D04D9">
        <w:rPr>
          <w:rFonts w:ascii="Times New Roman" w:hAnsi="Times New Roman" w:cs="Times New Roman"/>
          <w:sz w:val="28"/>
          <w:szCs w:val="28"/>
        </w:rPr>
        <w:t xml:space="preserve">. В случае если гражданин или </w:t>
      </w:r>
      <w:r w:rsidR="003D04D9">
        <w:rPr>
          <w:rFonts w:ascii="Times New Roman" w:hAnsi="Times New Roman" w:cs="Times New Roman"/>
          <w:sz w:val="28"/>
          <w:szCs w:val="28"/>
        </w:rPr>
        <w:t>муниципальный</w:t>
      </w:r>
      <w:r w:rsidR="003D04D9" w:rsidRPr="003D04D9">
        <w:rPr>
          <w:rFonts w:ascii="Times New Roman" w:hAnsi="Times New Roman" w:cs="Times New Roman"/>
          <w:sz w:val="28"/>
          <w:szCs w:val="28"/>
        </w:rPr>
        <w:t xml:space="preserve"> служащий обнаружили, что в представленных ими </w:t>
      </w:r>
      <w:r>
        <w:rPr>
          <w:rFonts w:ascii="Times New Roman" w:hAnsi="Times New Roman" w:cs="Times New Roman"/>
          <w:sz w:val="28"/>
          <w:szCs w:val="28"/>
        </w:rPr>
        <w:t>главе 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3D04D9" w:rsidRPr="003D04D9">
        <w:rPr>
          <w:rFonts w:ascii="Times New Roman" w:hAnsi="Times New Roman" w:cs="Times New Roman"/>
          <w:sz w:val="28"/>
          <w:szCs w:val="28"/>
        </w:rPr>
        <w:t xml:space="preserve">сведениях о доходах, об имуществе и обязательствах имущественного характера не отражены или не полностью отражены какие-либо </w:t>
      </w:r>
      <w:proofErr w:type="gramStart"/>
      <w:r w:rsidR="003D04D9" w:rsidRPr="003D04D9">
        <w:rPr>
          <w:rFonts w:ascii="Times New Roman" w:hAnsi="Times New Roman" w:cs="Times New Roman"/>
          <w:sz w:val="28"/>
          <w:szCs w:val="28"/>
        </w:rPr>
        <w:t>сведения</w:t>
      </w:r>
      <w:proofErr w:type="gramEnd"/>
      <w:r w:rsidR="003D04D9" w:rsidRPr="003D04D9">
        <w:rPr>
          <w:rFonts w:ascii="Times New Roman" w:hAnsi="Times New Roman" w:cs="Times New Roman"/>
          <w:sz w:val="28"/>
          <w:szCs w:val="28"/>
        </w:rPr>
        <w:t xml:space="preserve"> либо имеются ошибки, они вправе представить уточненные сведения в порядке, установленном настоящим Положением.</w:t>
      </w:r>
    </w:p>
    <w:p w:rsidR="003D04D9" w:rsidRPr="003D04D9" w:rsidRDefault="003D04D9" w:rsidP="007E6234">
      <w:pPr>
        <w:spacing w:after="0" w:line="240" w:lineRule="auto"/>
        <w:ind w:firstLine="709"/>
        <w:jc w:val="both"/>
        <w:rPr>
          <w:rFonts w:ascii="Times New Roman" w:hAnsi="Times New Roman" w:cs="Times New Roman"/>
          <w:sz w:val="28"/>
          <w:szCs w:val="28"/>
        </w:rPr>
      </w:pPr>
      <w:r w:rsidRPr="003D04D9">
        <w:rPr>
          <w:rFonts w:ascii="Times New Roman" w:hAnsi="Times New Roman" w:cs="Times New Roman"/>
          <w:sz w:val="28"/>
          <w:szCs w:val="28"/>
        </w:rPr>
        <w:t>Гражданин может представить уточненные сведения в течение одного месяца со дня представления сведений в соответствии с </w:t>
      </w:r>
      <w:r w:rsidRPr="002E3FCA">
        <w:rPr>
          <w:rFonts w:ascii="Times New Roman" w:hAnsi="Times New Roman" w:cs="Times New Roman"/>
          <w:sz w:val="28"/>
          <w:szCs w:val="28"/>
        </w:rPr>
        <w:t>подпунктом "а" пункта 3</w:t>
      </w:r>
      <w:r w:rsidRPr="003D04D9">
        <w:rPr>
          <w:rFonts w:ascii="Times New Roman" w:hAnsi="Times New Roman" w:cs="Times New Roman"/>
          <w:sz w:val="28"/>
          <w:szCs w:val="28"/>
        </w:rPr>
        <w:t>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r w:rsidRPr="002E3FCA">
        <w:rPr>
          <w:rFonts w:ascii="Times New Roman" w:hAnsi="Times New Roman" w:cs="Times New Roman"/>
          <w:sz w:val="28"/>
          <w:szCs w:val="28"/>
        </w:rPr>
        <w:t>подпунктом "a.1" пункта 3</w:t>
      </w:r>
      <w:r w:rsidRPr="003D04D9">
        <w:rPr>
          <w:rFonts w:ascii="Times New Roman" w:hAnsi="Times New Roman" w:cs="Times New Roman"/>
          <w:sz w:val="28"/>
          <w:szCs w:val="28"/>
        </w:rPr>
        <w:t xml:space="preserve"> настоящего Положения. </w:t>
      </w:r>
      <w:r w:rsidR="00E63595">
        <w:rPr>
          <w:rFonts w:ascii="Times New Roman" w:hAnsi="Times New Roman" w:cs="Times New Roman"/>
          <w:sz w:val="28"/>
          <w:szCs w:val="28"/>
        </w:rPr>
        <w:t>Муниципальный</w:t>
      </w:r>
      <w:r w:rsidRPr="003D04D9">
        <w:rPr>
          <w:rFonts w:ascii="Times New Roman" w:hAnsi="Times New Roman" w:cs="Times New Roman"/>
          <w:sz w:val="28"/>
          <w:szCs w:val="28"/>
        </w:rPr>
        <w:t xml:space="preserve"> служащий может представить уточненные сведения в течение одного месяца после окончания срока, указанного в </w:t>
      </w:r>
      <w:r w:rsidRPr="00E63595">
        <w:rPr>
          <w:rFonts w:ascii="Times New Roman" w:hAnsi="Times New Roman" w:cs="Times New Roman"/>
          <w:sz w:val="28"/>
          <w:szCs w:val="28"/>
        </w:rPr>
        <w:t>подпункте "б"</w:t>
      </w:r>
      <w:r w:rsidRPr="003D04D9">
        <w:rPr>
          <w:rFonts w:ascii="Times New Roman" w:hAnsi="Times New Roman" w:cs="Times New Roman"/>
          <w:sz w:val="28"/>
          <w:szCs w:val="28"/>
        </w:rPr>
        <w:t> или </w:t>
      </w:r>
      <w:r w:rsidRPr="00E63595">
        <w:rPr>
          <w:rFonts w:ascii="Times New Roman" w:hAnsi="Times New Roman" w:cs="Times New Roman"/>
          <w:sz w:val="28"/>
          <w:szCs w:val="28"/>
        </w:rPr>
        <w:t>"в" пункта 3</w:t>
      </w:r>
      <w:r w:rsidRPr="003D04D9">
        <w:rPr>
          <w:rFonts w:ascii="Times New Roman" w:hAnsi="Times New Roman" w:cs="Times New Roman"/>
          <w:sz w:val="28"/>
          <w:szCs w:val="28"/>
        </w:rPr>
        <w:t> настоящего Положения.</w:t>
      </w:r>
    </w:p>
    <w:p w:rsidR="00E63595" w:rsidRPr="00E63595" w:rsidRDefault="00B00938" w:rsidP="007E623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7</w:t>
      </w:r>
      <w:r w:rsidR="00E63595" w:rsidRPr="00E63595">
        <w:rPr>
          <w:rFonts w:ascii="Times New Roman" w:hAnsi="Times New Roman" w:cs="Times New Roman"/>
          <w:sz w:val="28"/>
          <w:szCs w:val="28"/>
        </w:rPr>
        <w:t>.1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E63595" w:rsidRPr="00E63595"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00E63595" w:rsidRPr="00E63595">
        <w:rPr>
          <w:rFonts w:ascii="Times New Roman" w:hAnsi="Times New Roman" w:cs="Times New Roman"/>
          <w:sz w:val="28"/>
          <w:szCs w:val="28"/>
        </w:rPr>
        <w:t xml:space="preserve">. В случае непредставления по объективным причинам </w:t>
      </w:r>
      <w:r w:rsidR="00E63595">
        <w:rPr>
          <w:rFonts w:ascii="Times New Roman" w:hAnsi="Times New Roman" w:cs="Times New Roman"/>
          <w:sz w:val="28"/>
          <w:szCs w:val="28"/>
        </w:rPr>
        <w:t>муниципальным</w:t>
      </w:r>
      <w:r w:rsidR="00E63595" w:rsidRPr="00E63595">
        <w:rPr>
          <w:rFonts w:ascii="Times New Roman" w:hAnsi="Times New Roman" w:cs="Times New Roman"/>
          <w:sz w:val="28"/>
          <w:szCs w:val="28"/>
        </w:rPr>
        <w:t xml:space="preserve">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E63595">
        <w:rPr>
          <w:rFonts w:ascii="Times New Roman" w:hAnsi="Times New Roman" w:cs="Times New Roman"/>
          <w:sz w:val="28"/>
          <w:szCs w:val="28"/>
        </w:rPr>
        <w:t>муниципальных</w:t>
      </w:r>
      <w:r w:rsidR="00E63595" w:rsidRPr="00E63595">
        <w:rPr>
          <w:rFonts w:ascii="Times New Roman" w:hAnsi="Times New Roman" w:cs="Times New Roman"/>
          <w:sz w:val="28"/>
          <w:szCs w:val="28"/>
        </w:rPr>
        <w:t xml:space="preserve"> служащих и урегулированию конфликта интересов.</w:t>
      </w:r>
    </w:p>
    <w:p w:rsidR="00E63595" w:rsidRPr="00E63595"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E63595" w:rsidRPr="00E63595">
        <w:rPr>
          <w:rFonts w:ascii="Times New Roman" w:hAnsi="Times New Roman" w:cs="Times New Roman"/>
          <w:sz w:val="28"/>
          <w:szCs w:val="28"/>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rsidR="00E63595">
        <w:rPr>
          <w:rFonts w:ascii="Times New Roman" w:hAnsi="Times New Roman" w:cs="Times New Roman"/>
          <w:sz w:val="28"/>
          <w:szCs w:val="28"/>
        </w:rPr>
        <w:t>муниципальным</w:t>
      </w:r>
      <w:r w:rsidR="00E63595" w:rsidRPr="00E63595">
        <w:rPr>
          <w:rFonts w:ascii="Times New Roman" w:hAnsi="Times New Roman" w:cs="Times New Roman"/>
          <w:sz w:val="28"/>
          <w:szCs w:val="28"/>
        </w:rPr>
        <w:t xml:space="preserve"> служащим, осуществляется в соответствии с законодательством Российской Федерации.</w:t>
      </w:r>
    </w:p>
    <w:p w:rsidR="00E63595" w:rsidRPr="00E63595" w:rsidRDefault="00E63595" w:rsidP="00687486">
      <w:pPr>
        <w:spacing w:after="0" w:line="240" w:lineRule="auto"/>
        <w:ind w:firstLine="709"/>
        <w:jc w:val="both"/>
        <w:rPr>
          <w:rFonts w:ascii="Times New Roman" w:hAnsi="Times New Roman" w:cs="Times New Roman"/>
          <w:sz w:val="28"/>
          <w:szCs w:val="28"/>
        </w:rPr>
      </w:pPr>
      <w:r w:rsidRPr="00E63595">
        <w:rPr>
          <w:rFonts w:ascii="Times New Roman" w:hAnsi="Times New Roman" w:cs="Times New Roman"/>
          <w:sz w:val="28"/>
          <w:szCs w:val="28"/>
        </w:rPr>
        <w:t>1</w:t>
      </w:r>
      <w:r w:rsidR="00B00938">
        <w:rPr>
          <w:rFonts w:ascii="Times New Roman" w:hAnsi="Times New Roman" w:cs="Times New Roman"/>
          <w:sz w:val="28"/>
          <w:szCs w:val="28"/>
        </w:rPr>
        <w:t>0</w:t>
      </w:r>
      <w:r w:rsidRPr="00E63595">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представляемые в соответствии с настоящим Положением гражданином и </w:t>
      </w:r>
      <w:r>
        <w:rPr>
          <w:rFonts w:ascii="Times New Roman" w:hAnsi="Times New Roman" w:cs="Times New Roman"/>
          <w:sz w:val="28"/>
          <w:szCs w:val="28"/>
        </w:rPr>
        <w:t>муниципальным</w:t>
      </w:r>
      <w:r w:rsidRPr="00E63595">
        <w:rPr>
          <w:rFonts w:ascii="Times New Roman" w:hAnsi="Times New Roman" w:cs="Times New Roman"/>
          <w:sz w:val="28"/>
          <w:szCs w:val="28"/>
        </w:rPr>
        <w:t xml:space="preserve">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63595" w:rsidRPr="00E63595" w:rsidRDefault="00E63595" w:rsidP="007E6234">
      <w:pPr>
        <w:spacing w:after="0" w:line="240" w:lineRule="auto"/>
        <w:ind w:firstLine="709"/>
        <w:jc w:val="both"/>
        <w:rPr>
          <w:rFonts w:ascii="Times New Roman" w:hAnsi="Times New Roman" w:cs="Times New Roman"/>
          <w:sz w:val="28"/>
          <w:szCs w:val="28"/>
        </w:rPr>
      </w:pPr>
      <w:r w:rsidRPr="00E63595">
        <w:rPr>
          <w:rFonts w:ascii="Times New Roman" w:hAnsi="Times New Roman" w:cs="Times New Roman"/>
          <w:sz w:val="28"/>
          <w:szCs w:val="28"/>
        </w:rPr>
        <w:t xml:space="preserve">Эти сведения предоставляются </w:t>
      </w:r>
      <w:r>
        <w:rPr>
          <w:rFonts w:ascii="Times New Roman" w:hAnsi="Times New Roman" w:cs="Times New Roman"/>
          <w:sz w:val="28"/>
          <w:szCs w:val="28"/>
        </w:rPr>
        <w:t>главе сельского поселения</w:t>
      </w:r>
      <w:r w:rsidRPr="00E63595">
        <w:rPr>
          <w:rFonts w:ascii="Times New Roman" w:hAnsi="Times New Roman" w:cs="Times New Roman"/>
          <w:sz w:val="28"/>
          <w:szCs w:val="28"/>
        </w:rPr>
        <w:t>, а также иным должностным лицам в случаях, предусмотренных федеральными законами.</w:t>
      </w:r>
    </w:p>
    <w:p w:rsidR="00350DC3" w:rsidRPr="00400D1F" w:rsidRDefault="00E63595" w:rsidP="00400D1F">
      <w:pPr>
        <w:ind w:firstLine="540"/>
        <w:jc w:val="both"/>
        <w:outlineLvl w:val="0"/>
      </w:pPr>
      <w:r w:rsidRPr="00E63595">
        <w:rPr>
          <w:rFonts w:ascii="Times New Roman" w:hAnsi="Times New Roman" w:cs="Times New Roman"/>
          <w:sz w:val="28"/>
          <w:szCs w:val="28"/>
        </w:rPr>
        <w:t>1</w:t>
      </w:r>
      <w:r w:rsidR="00B00938">
        <w:rPr>
          <w:rFonts w:ascii="Times New Roman" w:hAnsi="Times New Roman" w:cs="Times New Roman"/>
          <w:sz w:val="28"/>
          <w:szCs w:val="28"/>
        </w:rPr>
        <w:t>1</w:t>
      </w:r>
      <w:r w:rsidRPr="00E63595">
        <w:rPr>
          <w:rFonts w:ascii="Times New Roman" w:hAnsi="Times New Roman" w:cs="Times New Roman"/>
          <w:sz w:val="28"/>
          <w:szCs w:val="28"/>
        </w:rPr>
        <w:t xml:space="preserve">. Сведения о доходах, об имуществе и обязательствах имущественного характера </w:t>
      </w:r>
      <w:r w:rsidR="00986FEB">
        <w:rPr>
          <w:rFonts w:ascii="Times New Roman" w:hAnsi="Times New Roman" w:cs="Times New Roman"/>
          <w:sz w:val="28"/>
          <w:szCs w:val="28"/>
        </w:rPr>
        <w:t>муниципального</w:t>
      </w:r>
      <w:r w:rsidRPr="00E63595">
        <w:rPr>
          <w:rFonts w:ascii="Times New Roman" w:hAnsi="Times New Roman" w:cs="Times New Roman"/>
          <w:sz w:val="28"/>
          <w:szCs w:val="28"/>
        </w:rPr>
        <w:t xml:space="preserve"> служащего, его супруги (супруга) и несовершеннолетних детей в соответствии с </w:t>
      </w:r>
      <w:r w:rsidRPr="00986FEB">
        <w:rPr>
          <w:rFonts w:ascii="Times New Roman" w:hAnsi="Times New Roman" w:cs="Times New Roman"/>
          <w:sz w:val="28"/>
          <w:szCs w:val="28"/>
        </w:rPr>
        <w:t>порядком</w:t>
      </w:r>
      <w:r w:rsidRPr="00E63595">
        <w:rPr>
          <w:rFonts w:ascii="Times New Roman" w:hAnsi="Times New Roman" w:cs="Times New Roman"/>
          <w:sz w:val="28"/>
          <w:szCs w:val="28"/>
        </w:rPr>
        <w:t>, утвержденным </w:t>
      </w:r>
      <w:r w:rsidR="00986FEB">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986FEB">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986FEB">
        <w:rPr>
          <w:rFonts w:ascii="Times New Roman" w:hAnsi="Times New Roman" w:cs="Times New Roman"/>
          <w:sz w:val="28"/>
          <w:szCs w:val="28"/>
        </w:rPr>
        <w:t xml:space="preserve">» </w:t>
      </w:r>
      <w:r w:rsidR="007D394B">
        <w:rPr>
          <w:rFonts w:ascii="Times New Roman" w:hAnsi="Times New Roman" w:cs="Times New Roman"/>
          <w:sz w:val="28"/>
          <w:szCs w:val="28"/>
        </w:rPr>
        <w:t xml:space="preserve">от </w:t>
      </w:r>
      <w:r w:rsidR="000A7C1B" w:rsidRPr="000A7C1B">
        <w:rPr>
          <w:rFonts w:ascii="Times New Roman" w:hAnsi="Times New Roman" w:cs="Times New Roman"/>
          <w:color w:val="000000" w:themeColor="text1"/>
          <w:sz w:val="28"/>
          <w:szCs w:val="28"/>
        </w:rPr>
        <w:t>30.12.2019 г. № 22</w:t>
      </w:r>
      <w:r w:rsidR="000A7C1B">
        <w:rPr>
          <w:rFonts w:ascii="Times New Roman" w:hAnsi="Times New Roman" w:cs="Times New Roman"/>
          <w:color w:val="FF0000"/>
          <w:sz w:val="28"/>
          <w:szCs w:val="28"/>
        </w:rPr>
        <w:t xml:space="preserve"> </w:t>
      </w:r>
      <w:r w:rsidR="00400D1F" w:rsidRPr="00400D1F">
        <w:rPr>
          <w:rFonts w:ascii="Times New Roman" w:hAnsi="Times New Roman" w:cs="Times New Roman"/>
          <w:sz w:val="28"/>
          <w:szCs w:val="28"/>
        </w:rPr>
        <w:t>« Об</w:t>
      </w:r>
      <w:r w:rsidR="00400D1F">
        <w:rPr>
          <w:rFonts w:ascii="Times New Roman" w:hAnsi="Times New Roman" w:cs="Times New Roman"/>
          <w:color w:val="FF0000"/>
          <w:sz w:val="28"/>
          <w:szCs w:val="28"/>
        </w:rPr>
        <w:t xml:space="preserve"> </w:t>
      </w:r>
      <w:r w:rsidR="00400D1F">
        <w:rPr>
          <w:rFonts w:ascii="Times New Roman" w:hAnsi="Times New Roman" w:cs="Times New Roman"/>
          <w:b/>
          <w:sz w:val="28"/>
          <w:szCs w:val="28"/>
        </w:rPr>
        <w:t xml:space="preserve"> </w:t>
      </w:r>
      <w:r w:rsidR="00400D1F" w:rsidRPr="00400D1F">
        <w:rPr>
          <w:rFonts w:ascii="Times New Roman" w:hAnsi="Times New Roman" w:cs="Times New Roman"/>
          <w:sz w:val="28"/>
          <w:szCs w:val="28"/>
        </w:rPr>
        <w:t>утверждении Порядка</w:t>
      </w:r>
      <w:r w:rsidR="00400D1F" w:rsidRPr="00400D1F">
        <w:t xml:space="preserve"> </w:t>
      </w:r>
      <w:r w:rsidR="00400D1F" w:rsidRPr="00400D1F">
        <w:rPr>
          <w:rFonts w:ascii="Times New Roman" w:hAnsi="Times New Roman" w:cs="Times New Roman"/>
          <w:bCs/>
          <w:sz w:val="28"/>
          <w:szCs w:val="28"/>
        </w:rPr>
        <w:t>размещения на официальном сайте сельского поселения «</w:t>
      </w:r>
      <w:proofErr w:type="spellStart"/>
      <w:r w:rsidR="00400D1F" w:rsidRPr="00400D1F">
        <w:rPr>
          <w:rFonts w:ascii="Times New Roman" w:hAnsi="Times New Roman" w:cs="Times New Roman"/>
          <w:bCs/>
          <w:sz w:val="28"/>
          <w:szCs w:val="28"/>
        </w:rPr>
        <w:t>Таптанай</w:t>
      </w:r>
      <w:proofErr w:type="spellEnd"/>
      <w:r w:rsidR="00400D1F" w:rsidRPr="00400D1F">
        <w:rPr>
          <w:rFonts w:ascii="Times New Roman" w:hAnsi="Times New Roman" w:cs="Times New Roman"/>
          <w:bCs/>
          <w:sz w:val="28"/>
          <w:szCs w:val="28"/>
        </w:rPr>
        <w:t>» в информационно-телеком</w:t>
      </w:r>
      <w:r w:rsidR="00687486">
        <w:rPr>
          <w:rFonts w:ascii="Times New Roman" w:hAnsi="Times New Roman" w:cs="Times New Roman"/>
          <w:bCs/>
          <w:sz w:val="28"/>
          <w:szCs w:val="28"/>
        </w:rPr>
        <w:t xml:space="preserve">муникационной сети «Интернет» </w:t>
      </w:r>
      <w:r w:rsidR="00400D1F" w:rsidRPr="00400D1F">
        <w:rPr>
          <w:rFonts w:ascii="Times New Roman" w:hAnsi="Times New Roman" w:cs="Times New Roman"/>
          <w:bCs/>
          <w:sz w:val="28"/>
          <w:szCs w:val="28"/>
        </w:rPr>
        <w:t>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муниципальными служащими</w:t>
      </w:r>
      <w:r w:rsidR="00400D1F">
        <w:rPr>
          <w:rFonts w:ascii="Times New Roman" w:hAnsi="Times New Roman" w:cs="Times New Roman"/>
          <w:bCs/>
          <w:sz w:val="28"/>
          <w:szCs w:val="28"/>
        </w:rPr>
        <w:t>»</w:t>
      </w:r>
      <w:r w:rsidRPr="00E63595">
        <w:rPr>
          <w:rFonts w:ascii="Times New Roman" w:hAnsi="Times New Roman" w:cs="Times New Roman"/>
          <w:sz w:val="28"/>
          <w:szCs w:val="28"/>
        </w:rPr>
        <w:t xml:space="preserve">, размещаются на официальном сайте </w:t>
      </w:r>
      <w:r w:rsidR="00986FEB">
        <w:rPr>
          <w:rFonts w:ascii="Times New Roman" w:hAnsi="Times New Roman" w:cs="Times New Roman"/>
          <w:sz w:val="28"/>
          <w:szCs w:val="28"/>
        </w:rPr>
        <w:t>администрации сельского поселения «</w:t>
      </w:r>
      <w:proofErr w:type="spellStart"/>
      <w:r w:rsidR="00EA64EC">
        <w:rPr>
          <w:rFonts w:ascii="Times New Roman" w:hAnsi="Times New Roman" w:cs="Times New Roman"/>
          <w:sz w:val="28"/>
          <w:szCs w:val="28"/>
        </w:rPr>
        <w:t>Таптанай</w:t>
      </w:r>
      <w:proofErr w:type="spellEnd"/>
      <w:r w:rsidR="00986FEB">
        <w:rPr>
          <w:rFonts w:ascii="Times New Roman" w:hAnsi="Times New Roman" w:cs="Times New Roman"/>
          <w:sz w:val="28"/>
          <w:szCs w:val="28"/>
        </w:rPr>
        <w:t>»</w:t>
      </w:r>
      <w:r w:rsidR="00350DC3">
        <w:rPr>
          <w:rFonts w:ascii="Times New Roman" w:hAnsi="Times New Roman" w:cs="Times New Roman"/>
          <w:sz w:val="28"/>
          <w:szCs w:val="28"/>
        </w:rPr>
        <w:t xml:space="preserve"> </w:t>
      </w:r>
      <w:proofErr w:type="spellStart"/>
      <w:r w:rsidR="00350DC3">
        <w:rPr>
          <w:rFonts w:ascii="Times New Roman" w:eastAsia="Calibri" w:hAnsi="Times New Roman" w:cs="Times New Roman"/>
          <w:sz w:val="28"/>
          <w:szCs w:val="28"/>
        </w:rPr>
        <w:t>Таптанай.рф</w:t>
      </w:r>
      <w:proofErr w:type="spellEnd"/>
      <w:r w:rsidR="00350DC3">
        <w:rPr>
          <w:rFonts w:ascii="Times New Roman" w:eastAsia="Calibri" w:hAnsi="Times New Roman" w:cs="Times New Roman"/>
          <w:sz w:val="28"/>
          <w:szCs w:val="28"/>
        </w:rPr>
        <w:t>.</w:t>
      </w:r>
      <w:r w:rsidR="00350DC3">
        <w:rPr>
          <w:rFonts w:ascii="Times New Roman" w:hAnsi="Times New Roman" w:cs="Times New Roman"/>
          <w:sz w:val="28"/>
          <w:szCs w:val="28"/>
        </w:rPr>
        <w:t xml:space="preserve"> </w:t>
      </w:r>
    </w:p>
    <w:p w:rsidR="00986FEB" w:rsidRPr="00986FEB" w:rsidRDefault="00986FEB" w:rsidP="007E6234">
      <w:pPr>
        <w:spacing w:after="0" w:line="240" w:lineRule="auto"/>
        <w:ind w:firstLine="709"/>
        <w:jc w:val="both"/>
        <w:rPr>
          <w:rFonts w:ascii="Times New Roman" w:hAnsi="Times New Roman" w:cs="Times New Roman"/>
          <w:sz w:val="28"/>
          <w:szCs w:val="28"/>
        </w:rPr>
      </w:pPr>
      <w:r w:rsidRPr="00986FEB">
        <w:rPr>
          <w:rFonts w:ascii="Times New Roman" w:hAnsi="Times New Roman" w:cs="Times New Roman"/>
          <w:sz w:val="28"/>
          <w:szCs w:val="28"/>
        </w:rPr>
        <w:t>1</w:t>
      </w:r>
      <w:r w:rsidR="00B00938">
        <w:rPr>
          <w:rFonts w:ascii="Times New Roman" w:hAnsi="Times New Roman" w:cs="Times New Roman"/>
          <w:sz w:val="28"/>
          <w:szCs w:val="28"/>
        </w:rPr>
        <w:t>2</w:t>
      </w:r>
      <w:r w:rsidRPr="00986FEB">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w:t>
      </w:r>
      <w:r>
        <w:rPr>
          <w:rFonts w:ascii="Times New Roman" w:hAnsi="Times New Roman" w:cs="Times New Roman"/>
          <w:sz w:val="28"/>
          <w:szCs w:val="28"/>
        </w:rPr>
        <w:t xml:space="preserve">муниципальным </w:t>
      </w:r>
      <w:r w:rsidRPr="00986FEB">
        <w:rPr>
          <w:rFonts w:ascii="Times New Roman" w:hAnsi="Times New Roman" w:cs="Times New Roman"/>
          <w:sz w:val="28"/>
          <w:szCs w:val="28"/>
        </w:rPr>
        <w:t>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986FEB" w:rsidRPr="00986FEB" w:rsidRDefault="00986FEB" w:rsidP="007E6234">
      <w:pPr>
        <w:spacing w:after="0" w:line="240" w:lineRule="auto"/>
        <w:ind w:firstLine="709"/>
        <w:jc w:val="both"/>
        <w:rPr>
          <w:rFonts w:ascii="Times New Roman" w:hAnsi="Times New Roman" w:cs="Times New Roman"/>
          <w:sz w:val="28"/>
          <w:szCs w:val="28"/>
        </w:rPr>
      </w:pPr>
      <w:proofErr w:type="gramStart"/>
      <w:r w:rsidRPr="00986FEB">
        <w:rPr>
          <w:rFonts w:ascii="Times New Roman" w:hAnsi="Times New Roman" w:cs="Times New Roman"/>
          <w:sz w:val="28"/>
          <w:szCs w:val="28"/>
        </w:rPr>
        <w:t xml:space="preserve">В случае если гражданин или кандидат на должность, предусмотренную перечнем, представившие </w:t>
      </w:r>
      <w:r>
        <w:rPr>
          <w:rFonts w:ascii="Times New Roman" w:hAnsi="Times New Roman" w:cs="Times New Roman"/>
          <w:sz w:val="28"/>
          <w:szCs w:val="28"/>
        </w:rPr>
        <w:t>главе сельского поселения</w:t>
      </w:r>
      <w:r w:rsidRPr="00986FEB">
        <w:rPr>
          <w:rFonts w:ascii="Times New Roman" w:hAnsi="Times New Roman" w:cs="Times New Roman"/>
          <w:sz w:val="28"/>
          <w:szCs w:val="28"/>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такие справки возвращаются </w:t>
      </w:r>
      <w:r w:rsidRPr="00986FEB">
        <w:rPr>
          <w:rFonts w:ascii="Times New Roman" w:hAnsi="Times New Roman" w:cs="Times New Roman"/>
          <w:sz w:val="28"/>
          <w:szCs w:val="28"/>
        </w:rPr>
        <w:lastRenderedPageBreak/>
        <w:t>указанным лицам по их письменному заявлению вместе с другими</w:t>
      </w:r>
      <w:proofErr w:type="gramEnd"/>
      <w:r w:rsidRPr="00986FEB">
        <w:rPr>
          <w:rFonts w:ascii="Times New Roman" w:hAnsi="Times New Roman" w:cs="Times New Roman"/>
          <w:sz w:val="28"/>
          <w:szCs w:val="28"/>
        </w:rPr>
        <w:t xml:space="preserve"> документами.</w:t>
      </w:r>
    </w:p>
    <w:p w:rsidR="00986FEB" w:rsidRPr="00986FEB" w:rsidRDefault="00986FEB" w:rsidP="007E6234">
      <w:pPr>
        <w:spacing w:after="0" w:line="240" w:lineRule="auto"/>
        <w:ind w:firstLine="709"/>
        <w:jc w:val="both"/>
        <w:rPr>
          <w:rFonts w:ascii="Times New Roman" w:hAnsi="Times New Roman" w:cs="Times New Roman"/>
          <w:sz w:val="28"/>
          <w:szCs w:val="28"/>
        </w:rPr>
      </w:pPr>
      <w:r w:rsidRPr="00986FEB">
        <w:rPr>
          <w:rFonts w:ascii="Times New Roman" w:hAnsi="Times New Roman" w:cs="Times New Roman"/>
          <w:sz w:val="28"/>
          <w:szCs w:val="28"/>
        </w:rPr>
        <w:t>1</w:t>
      </w:r>
      <w:r w:rsidR="00B00938">
        <w:rPr>
          <w:rFonts w:ascii="Times New Roman" w:hAnsi="Times New Roman" w:cs="Times New Roman"/>
          <w:sz w:val="28"/>
          <w:szCs w:val="28"/>
        </w:rPr>
        <w:t>3</w:t>
      </w:r>
      <w:r w:rsidRPr="00986FEB">
        <w:rPr>
          <w:rFonts w:ascii="Times New Roman" w:hAnsi="Times New Roman" w:cs="Times New Roman"/>
          <w:sz w:val="28"/>
          <w:szCs w:val="28"/>
        </w:rPr>
        <w:t xml:space="preserve">.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sidR="00B00938">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а </w:t>
      </w:r>
      <w:r w:rsidR="00B00938">
        <w:rPr>
          <w:rFonts w:ascii="Times New Roman" w:hAnsi="Times New Roman" w:cs="Times New Roman"/>
          <w:sz w:val="28"/>
          <w:szCs w:val="28"/>
        </w:rPr>
        <w:t>муниципальный</w:t>
      </w:r>
      <w:r w:rsidRPr="00986FEB">
        <w:rPr>
          <w:rFonts w:ascii="Times New Roman" w:hAnsi="Times New Roman" w:cs="Times New Roman"/>
          <w:sz w:val="28"/>
          <w:szCs w:val="28"/>
        </w:rPr>
        <w:t xml:space="preserve"> служащий освобождается от должности </w:t>
      </w:r>
      <w:r w:rsidR="00B00938">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или подвергается иным видам дисциплинарной ответственности в соответствии с </w:t>
      </w:r>
      <w:r w:rsidRPr="00B00938">
        <w:rPr>
          <w:rFonts w:ascii="Times New Roman" w:hAnsi="Times New Roman" w:cs="Times New Roman"/>
          <w:sz w:val="28"/>
          <w:szCs w:val="28"/>
        </w:rPr>
        <w:t>законодательством</w:t>
      </w:r>
      <w:r w:rsidRPr="00986FEB">
        <w:rPr>
          <w:rFonts w:ascii="Times New Roman" w:hAnsi="Times New Roman" w:cs="Times New Roman"/>
          <w:sz w:val="28"/>
          <w:szCs w:val="28"/>
        </w:rPr>
        <w:t> Российской Федерации.</w:t>
      </w:r>
    </w:p>
    <w:p w:rsidR="00986FEB" w:rsidRDefault="00DC76D3"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proofErr w:type="gramStart"/>
      <w:r w:rsidR="00F80127">
        <w:rPr>
          <w:rFonts w:ascii="Times New Roman" w:hAnsi="Times New Roman" w:cs="Times New Roman"/>
          <w:sz w:val="28"/>
          <w:szCs w:val="28"/>
        </w:rPr>
        <w:t>Г</w:t>
      </w:r>
      <w:r w:rsidR="00F80127" w:rsidRPr="00F80127">
        <w:rPr>
          <w:rFonts w:ascii="Times New Roman" w:hAnsi="Times New Roman" w:cs="Times New Roman"/>
          <w:sz w:val="28"/>
          <w:szCs w:val="28"/>
        </w:rPr>
        <w:t xml:space="preserve">раждане, претендующие на замещение должностей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а также </w:t>
      </w:r>
      <w:r w:rsidR="00F80127">
        <w:rPr>
          <w:rFonts w:ascii="Times New Roman" w:hAnsi="Times New Roman" w:cs="Times New Roman"/>
          <w:sz w:val="28"/>
          <w:szCs w:val="28"/>
        </w:rPr>
        <w:t>муниципальные</w:t>
      </w:r>
      <w:r w:rsidR="00F80127" w:rsidRPr="00F80127">
        <w:rPr>
          <w:rFonts w:ascii="Times New Roman" w:hAnsi="Times New Roman" w:cs="Times New Roman"/>
          <w:sz w:val="28"/>
          <w:szCs w:val="28"/>
        </w:rPr>
        <w:t xml:space="preserve"> служащие, замещающие должности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не предусмотренные перечнем должностей, утвержденным </w:t>
      </w:r>
      <w:r w:rsidR="00F80127">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F80127">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F80127">
        <w:rPr>
          <w:rFonts w:ascii="Times New Roman" w:hAnsi="Times New Roman" w:cs="Times New Roman"/>
          <w:sz w:val="28"/>
          <w:szCs w:val="28"/>
        </w:rPr>
        <w:t xml:space="preserve">» </w:t>
      </w:r>
      <w:r w:rsidR="007D394B">
        <w:rPr>
          <w:rFonts w:ascii="Times New Roman" w:hAnsi="Times New Roman" w:cs="Times New Roman"/>
          <w:sz w:val="28"/>
          <w:szCs w:val="28"/>
        </w:rPr>
        <w:t>от 22.09.2021 № 5</w:t>
      </w:r>
      <w:bookmarkStart w:id="0" w:name="_GoBack"/>
      <w:bookmarkEnd w:id="0"/>
      <w:r w:rsidR="00F80127" w:rsidRPr="00E63595">
        <w:rPr>
          <w:rFonts w:ascii="Times New Roman" w:hAnsi="Times New Roman" w:cs="Times New Roman"/>
          <w:sz w:val="28"/>
          <w:szCs w:val="28"/>
        </w:rPr>
        <w:t>,</w:t>
      </w:r>
      <w:r w:rsidR="00F80127" w:rsidRPr="00F80127">
        <w:rPr>
          <w:rFonts w:ascii="Times New Roman" w:hAnsi="Times New Roman" w:cs="Times New Roman"/>
          <w:sz w:val="28"/>
          <w:szCs w:val="28"/>
        </w:rPr>
        <w:t xml:space="preserve"> и претендующие на замещение должностей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предусмотренных этим перечнем, вместе со сведениями, представляемыми по форме справки, утвержденной Указом Президента Российской Федерации от 23 июня 2014 г. № 460 "Об утверждении формы справки</w:t>
      </w:r>
      <w:proofErr w:type="gramEnd"/>
      <w:r w:rsidR="00F80127" w:rsidRPr="00F80127">
        <w:rPr>
          <w:rFonts w:ascii="Times New Roman" w:hAnsi="Times New Roman" w:cs="Times New Roman"/>
          <w:sz w:val="28"/>
          <w:szCs w:val="28"/>
        </w:rPr>
        <w:t xml:space="preserve"> </w:t>
      </w:r>
      <w:proofErr w:type="gramStart"/>
      <w:r w:rsidR="00F80127" w:rsidRPr="00F80127">
        <w:rPr>
          <w:rFonts w:ascii="Times New Roman" w:hAnsi="Times New Roman" w:cs="Times New Roman"/>
          <w:sz w:val="28"/>
          <w:szCs w:val="28"/>
        </w:rPr>
        <w:t>о доходах, расходах, об имуществе и обязательствах имущественного характера и внесении изменений в некоторые акты Президента Российской Федерации", 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форме согласно приложению № 1</w:t>
      </w:r>
      <w:r w:rsidR="005B40FE">
        <w:rPr>
          <w:rFonts w:ascii="Times New Roman" w:hAnsi="Times New Roman" w:cs="Times New Roman"/>
          <w:sz w:val="28"/>
          <w:szCs w:val="28"/>
        </w:rPr>
        <w:t xml:space="preserve"> Указа Президента РФ</w:t>
      </w:r>
      <w:r w:rsidR="00C365E2" w:rsidRPr="00C365E2">
        <w:rPr>
          <w:rFonts w:ascii="Times New Roman" w:eastAsia="Times New Roman" w:hAnsi="Times New Roman" w:cs="Times New Roman"/>
          <w:color w:val="000000"/>
          <w:sz w:val="28"/>
          <w:szCs w:val="28"/>
          <w:lang w:eastAsia="ru-RU"/>
        </w:rPr>
        <w:t xml:space="preserve"> </w:t>
      </w:r>
      <w:r w:rsidR="00C365E2">
        <w:rPr>
          <w:rFonts w:ascii="Times New Roman" w:eastAsia="Times New Roman" w:hAnsi="Times New Roman" w:cs="Times New Roman"/>
          <w:color w:val="000000"/>
          <w:sz w:val="28"/>
          <w:szCs w:val="28"/>
          <w:lang w:eastAsia="ru-RU"/>
        </w:rPr>
        <w:t>от</w:t>
      </w:r>
      <w:proofErr w:type="gramEnd"/>
      <w:r w:rsidR="00C365E2">
        <w:rPr>
          <w:rFonts w:ascii="Times New Roman" w:eastAsia="Times New Roman" w:hAnsi="Times New Roman" w:cs="Times New Roman"/>
          <w:color w:val="000000"/>
          <w:sz w:val="28"/>
          <w:szCs w:val="28"/>
          <w:lang w:eastAsia="ru-RU"/>
        </w:rPr>
        <w:t xml:space="preserve"> 10.12.2020 №778 «</w:t>
      </w:r>
      <w:r w:rsidR="00C365E2" w:rsidRPr="007B49E1">
        <w:rPr>
          <w:rFonts w:ascii="Times New Roman" w:eastAsia="Times New Roman" w:hAnsi="Times New Roman" w:cs="Times New Roman"/>
          <w:color w:val="000000"/>
          <w:sz w:val="28"/>
          <w:szCs w:val="28"/>
          <w:lang w:eastAsia="ru-RU"/>
        </w:rPr>
        <w:t>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F80127" w:rsidRPr="00F80127">
        <w:rPr>
          <w:rFonts w:ascii="Times New Roman" w:hAnsi="Times New Roman" w:cs="Times New Roman"/>
          <w:sz w:val="28"/>
          <w:szCs w:val="28"/>
        </w:rPr>
        <w:t>.</w:t>
      </w:r>
    </w:p>
    <w:p w:rsidR="00F80127" w:rsidRPr="008D19D8" w:rsidRDefault="00F80127"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5B40FE" w:rsidRPr="005B40FE">
        <w:rPr>
          <w:rFonts w:ascii="Times New Roman" w:hAnsi="Times New Roman" w:cs="Times New Roman"/>
          <w:sz w:val="28"/>
          <w:szCs w:val="28"/>
        </w:rPr>
        <w:t>Уведомление, предусмотренное пунктом 1</w:t>
      </w:r>
      <w:r w:rsidR="005B40FE">
        <w:rPr>
          <w:rFonts w:ascii="Times New Roman" w:hAnsi="Times New Roman" w:cs="Times New Roman"/>
          <w:sz w:val="28"/>
          <w:szCs w:val="28"/>
        </w:rPr>
        <w:t>4</w:t>
      </w:r>
      <w:r w:rsidR="005B40FE" w:rsidRPr="005B40FE">
        <w:rPr>
          <w:rFonts w:ascii="Times New Roman" w:hAnsi="Times New Roman" w:cs="Times New Roman"/>
          <w:sz w:val="28"/>
          <w:szCs w:val="28"/>
        </w:rPr>
        <w:t xml:space="preserve"> настоящего </w:t>
      </w:r>
      <w:r w:rsidR="005B40FE">
        <w:rPr>
          <w:rFonts w:ascii="Times New Roman" w:hAnsi="Times New Roman" w:cs="Times New Roman"/>
          <w:sz w:val="28"/>
          <w:szCs w:val="28"/>
        </w:rPr>
        <w:t>Положения</w:t>
      </w:r>
      <w:r w:rsidR="005B40FE" w:rsidRPr="005B40FE">
        <w:rPr>
          <w:rFonts w:ascii="Times New Roman" w:hAnsi="Times New Roman" w:cs="Times New Roman"/>
          <w:sz w:val="28"/>
          <w:szCs w:val="28"/>
        </w:rPr>
        <w:t>, представляется по состоянию на первое число месяца, предшествующего месяцу подачи документов для замещения соответствующей должности.</w:t>
      </w:r>
      <w:r w:rsidR="00C365E2">
        <w:rPr>
          <w:rFonts w:ascii="Times New Roman" w:hAnsi="Times New Roman" w:cs="Times New Roman"/>
          <w:sz w:val="28"/>
          <w:szCs w:val="28"/>
        </w:rPr>
        <w:t xml:space="preserve"> </w:t>
      </w:r>
    </w:p>
    <w:p w:rsidR="00286A6C" w:rsidRPr="00286A6C" w:rsidRDefault="00286A6C" w:rsidP="007E6234">
      <w:pPr>
        <w:spacing w:after="0" w:line="240" w:lineRule="auto"/>
        <w:ind w:firstLine="709"/>
        <w:jc w:val="both"/>
        <w:rPr>
          <w:rFonts w:ascii="Times New Roman" w:hAnsi="Times New Roman" w:cs="Times New Roman"/>
          <w:sz w:val="28"/>
          <w:szCs w:val="28"/>
        </w:rPr>
      </w:pPr>
    </w:p>
    <w:sectPr w:rsidR="00286A6C" w:rsidRPr="00286A6C" w:rsidSect="003D04D9">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085" w:rsidRDefault="00BC6085" w:rsidP="003D04D9">
      <w:pPr>
        <w:spacing w:after="0" w:line="240" w:lineRule="auto"/>
      </w:pPr>
      <w:r>
        <w:separator/>
      </w:r>
    </w:p>
  </w:endnote>
  <w:endnote w:type="continuationSeparator" w:id="0">
    <w:p w:rsidR="00BC6085" w:rsidRDefault="00BC6085" w:rsidP="003D04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085" w:rsidRDefault="00BC6085" w:rsidP="003D04D9">
      <w:pPr>
        <w:spacing w:after="0" w:line="240" w:lineRule="auto"/>
      </w:pPr>
      <w:r>
        <w:separator/>
      </w:r>
    </w:p>
  </w:footnote>
  <w:footnote w:type="continuationSeparator" w:id="0">
    <w:p w:rsidR="00BC6085" w:rsidRDefault="00BC6085" w:rsidP="003D04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40161"/>
    </w:sdtPr>
    <w:sdtContent>
      <w:p w:rsidR="005213D4" w:rsidRDefault="00DC2506">
        <w:pPr>
          <w:pStyle w:val="a4"/>
          <w:jc w:val="center"/>
        </w:pPr>
        <w:fldSimple w:instr=" PAGE   \* MERGEFORMAT ">
          <w:r w:rsidR="00687486">
            <w:rPr>
              <w:noProof/>
            </w:rPr>
            <w:t>6</w:t>
          </w:r>
        </w:fldSimple>
      </w:p>
    </w:sdtContent>
  </w:sdt>
  <w:p w:rsidR="005213D4" w:rsidRDefault="005213D4">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B0A4F"/>
    <w:rsid w:val="00050118"/>
    <w:rsid w:val="00060D25"/>
    <w:rsid w:val="000969E7"/>
    <w:rsid w:val="000A7C1B"/>
    <w:rsid w:val="000C6097"/>
    <w:rsid w:val="00167860"/>
    <w:rsid w:val="001B0A4F"/>
    <w:rsid w:val="001D6784"/>
    <w:rsid w:val="00265493"/>
    <w:rsid w:val="0028078E"/>
    <w:rsid w:val="00286A6C"/>
    <w:rsid w:val="00291C14"/>
    <w:rsid w:val="002E3FCA"/>
    <w:rsid w:val="00332814"/>
    <w:rsid w:val="00350DC3"/>
    <w:rsid w:val="003D04D9"/>
    <w:rsid w:val="003F10B6"/>
    <w:rsid w:val="00400D1F"/>
    <w:rsid w:val="004F4DB9"/>
    <w:rsid w:val="005018EF"/>
    <w:rsid w:val="005213D4"/>
    <w:rsid w:val="005B40FE"/>
    <w:rsid w:val="006710A6"/>
    <w:rsid w:val="00687486"/>
    <w:rsid w:val="00697AB6"/>
    <w:rsid w:val="006C18C6"/>
    <w:rsid w:val="00701B92"/>
    <w:rsid w:val="00703C67"/>
    <w:rsid w:val="00755EB8"/>
    <w:rsid w:val="0078783E"/>
    <w:rsid w:val="007A5798"/>
    <w:rsid w:val="007B49E1"/>
    <w:rsid w:val="007D394B"/>
    <w:rsid w:val="007E6234"/>
    <w:rsid w:val="007F4666"/>
    <w:rsid w:val="00811AC5"/>
    <w:rsid w:val="008422B0"/>
    <w:rsid w:val="008D19D8"/>
    <w:rsid w:val="0091409A"/>
    <w:rsid w:val="009316B6"/>
    <w:rsid w:val="00986FEB"/>
    <w:rsid w:val="009C4693"/>
    <w:rsid w:val="00A64B19"/>
    <w:rsid w:val="00A65554"/>
    <w:rsid w:val="00AA570A"/>
    <w:rsid w:val="00B00938"/>
    <w:rsid w:val="00B31F72"/>
    <w:rsid w:val="00B746C4"/>
    <w:rsid w:val="00BA155F"/>
    <w:rsid w:val="00BC6085"/>
    <w:rsid w:val="00C25D95"/>
    <w:rsid w:val="00C365E2"/>
    <w:rsid w:val="00CF17A1"/>
    <w:rsid w:val="00D37215"/>
    <w:rsid w:val="00D7120B"/>
    <w:rsid w:val="00DC2506"/>
    <w:rsid w:val="00DC76D3"/>
    <w:rsid w:val="00E63595"/>
    <w:rsid w:val="00EA64EC"/>
    <w:rsid w:val="00EB29E8"/>
    <w:rsid w:val="00F73B20"/>
    <w:rsid w:val="00F801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A4F"/>
  </w:style>
  <w:style w:type="paragraph" w:styleId="1">
    <w:name w:val="heading 1"/>
    <w:basedOn w:val="a"/>
    <w:next w:val="a"/>
    <w:link w:val="10"/>
    <w:uiPriority w:val="9"/>
    <w:qFormat/>
    <w:rsid w:val="007B49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0A4F"/>
    <w:rPr>
      <w:color w:val="0000FF" w:themeColor="hyperlink"/>
      <w:u w:val="single"/>
    </w:rPr>
  </w:style>
  <w:style w:type="character" w:customStyle="1" w:styleId="10">
    <w:name w:val="Заголовок 1 Знак"/>
    <w:basedOn w:val="a0"/>
    <w:link w:val="1"/>
    <w:uiPriority w:val="9"/>
    <w:rsid w:val="007B49E1"/>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3D04D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04D9"/>
  </w:style>
  <w:style w:type="paragraph" w:styleId="a6">
    <w:name w:val="footer"/>
    <w:basedOn w:val="a"/>
    <w:link w:val="a7"/>
    <w:uiPriority w:val="99"/>
    <w:semiHidden/>
    <w:unhideWhenUsed/>
    <w:rsid w:val="003D04D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D04D9"/>
  </w:style>
  <w:style w:type="paragraph" w:styleId="a8">
    <w:name w:val="Balloon Text"/>
    <w:basedOn w:val="a"/>
    <w:link w:val="a9"/>
    <w:uiPriority w:val="99"/>
    <w:semiHidden/>
    <w:unhideWhenUsed/>
    <w:rsid w:val="00291C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1C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0429544">
      <w:bodyDiv w:val="1"/>
      <w:marLeft w:val="0"/>
      <w:marRight w:val="0"/>
      <w:marTop w:val="0"/>
      <w:marBottom w:val="0"/>
      <w:divBdr>
        <w:top w:val="none" w:sz="0" w:space="0" w:color="auto"/>
        <w:left w:val="none" w:sz="0" w:space="0" w:color="auto"/>
        <w:bottom w:val="none" w:sz="0" w:space="0" w:color="auto"/>
        <w:right w:val="none" w:sz="0" w:space="0" w:color="auto"/>
      </w:divBdr>
      <w:divsChild>
        <w:div w:id="877548462">
          <w:marLeft w:val="0"/>
          <w:marRight w:val="0"/>
          <w:marTop w:val="0"/>
          <w:marBottom w:val="0"/>
          <w:divBdr>
            <w:top w:val="none" w:sz="0" w:space="0" w:color="auto"/>
            <w:left w:val="none" w:sz="0" w:space="0" w:color="auto"/>
            <w:bottom w:val="none" w:sz="0" w:space="0" w:color="auto"/>
            <w:right w:val="none" w:sz="0" w:space="0" w:color="auto"/>
          </w:divBdr>
        </w:div>
        <w:div w:id="1245601786">
          <w:marLeft w:val="0"/>
          <w:marRight w:val="0"/>
          <w:marTop w:val="0"/>
          <w:marBottom w:val="0"/>
          <w:divBdr>
            <w:top w:val="none" w:sz="0" w:space="0" w:color="auto"/>
            <w:left w:val="none" w:sz="0" w:space="0" w:color="auto"/>
            <w:bottom w:val="none" w:sz="0" w:space="0" w:color="auto"/>
            <w:right w:val="none" w:sz="0" w:space="0" w:color="auto"/>
          </w:divBdr>
        </w:div>
      </w:divsChild>
    </w:div>
    <w:div w:id="435711784">
      <w:bodyDiv w:val="1"/>
      <w:marLeft w:val="0"/>
      <w:marRight w:val="0"/>
      <w:marTop w:val="0"/>
      <w:marBottom w:val="0"/>
      <w:divBdr>
        <w:top w:val="none" w:sz="0" w:space="0" w:color="auto"/>
        <w:left w:val="none" w:sz="0" w:space="0" w:color="auto"/>
        <w:bottom w:val="none" w:sz="0" w:space="0" w:color="auto"/>
        <w:right w:val="none" w:sz="0" w:space="0" w:color="auto"/>
      </w:divBdr>
    </w:div>
    <w:div w:id="610206592">
      <w:bodyDiv w:val="1"/>
      <w:marLeft w:val="0"/>
      <w:marRight w:val="0"/>
      <w:marTop w:val="0"/>
      <w:marBottom w:val="0"/>
      <w:divBdr>
        <w:top w:val="none" w:sz="0" w:space="0" w:color="auto"/>
        <w:left w:val="none" w:sz="0" w:space="0" w:color="auto"/>
        <w:bottom w:val="none" w:sz="0" w:space="0" w:color="auto"/>
        <w:right w:val="none" w:sz="0" w:space="0" w:color="auto"/>
      </w:divBdr>
    </w:div>
    <w:div w:id="622738132">
      <w:bodyDiv w:val="1"/>
      <w:marLeft w:val="0"/>
      <w:marRight w:val="0"/>
      <w:marTop w:val="0"/>
      <w:marBottom w:val="0"/>
      <w:divBdr>
        <w:top w:val="none" w:sz="0" w:space="0" w:color="auto"/>
        <w:left w:val="none" w:sz="0" w:space="0" w:color="auto"/>
        <w:bottom w:val="none" w:sz="0" w:space="0" w:color="auto"/>
        <w:right w:val="none" w:sz="0" w:space="0" w:color="auto"/>
      </w:divBdr>
      <w:divsChild>
        <w:div w:id="1844279927">
          <w:marLeft w:val="0"/>
          <w:marRight w:val="0"/>
          <w:marTop w:val="0"/>
          <w:marBottom w:val="0"/>
          <w:divBdr>
            <w:top w:val="none" w:sz="0" w:space="0" w:color="auto"/>
            <w:left w:val="none" w:sz="0" w:space="0" w:color="auto"/>
            <w:bottom w:val="none" w:sz="0" w:space="0" w:color="auto"/>
            <w:right w:val="none" w:sz="0" w:space="0" w:color="auto"/>
          </w:divBdr>
        </w:div>
        <w:div w:id="1504662361">
          <w:marLeft w:val="0"/>
          <w:marRight w:val="0"/>
          <w:marTop w:val="0"/>
          <w:marBottom w:val="0"/>
          <w:divBdr>
            <w:top w:val="none" w:sz="0" w:space="0" w:color="auto"/>
            <w:left w:val="none" w:sz="0" w:space="0" w:color="auto"/>
            <w:bottom w:val="none" w:sz="0" w:space="0" w:color="auto"/>
            <w:right w:val="none" w:sz="0" w:space="0" w:color="auto"/>
          </w:divBdr>
        </w:div>
        <w:div w:id="761728045">
          <w:marLeft w:val="0"/>
          <w:marRight w:val="0"/>
          <w:marTop w:val="0"/>
          <w:marBottom w:val="0"/>
          <w:divBdr>
            <w:top w:val="none" w:sz="0" w:space="0" w:color="auto"/>
            <w:left w:val="none" w:sz="0" w:space="0" w:color="auto"/>
            <w:bottom w:val="none" w:sz="0" w:space="0" w:color="auto"/>
            <w:right w:val="none" w:sz="0" w:space="0" w:color="auto"/>
          </w:divBdr>
        </w:div>
      </w:divsChild>
    </w:div>
    <w:div w:id="710036676">
      <w:bodyDiv w:val="1"/>
      <w:marLeft w:val="0"/>
      <w:marRight w:val="0"/>
      <w:marTop w:val="0"/>
      <w:marBottom w:val="0"/>
      <w:divBdr>
        <w:top w:val="none" w:sz="0" w:space="0" w:color="auto"/>
        <w:left w:val="none" w:sz="0" w:space="0" w:color="auto"/>
        <w:bottom w:val="none" w:sz="0" w:space="0" w:color="auto"/>
        <w:right w:val="none" w:sz="0" w:space="0" w:color="auto"/>
      </w:divBdr>
      <w:divsChild>
        <w:div w:id="1857844844">
          <w:marLeft w:val="0"/>
          <w:marRight w:val="0"/>
          <w:marTop w:val="0"/>
          <w:marBottom w:val="0"/>
          <w:divBdr>
            <w:top w:val="none" w:sz="0" w:space="0" w:color="auto"/>
            <w:left w:val="none" w:sz="0" w:space="0" w:color="auto"/>
            <w:bottom w:val="none" w:sz="0" w:space="0" w:color="auto"/>
            <w:right w:val="none" w:sz="0" w:space="0" w:color="auto"/>
          </w:divBdr>
        </w:div>
        <w:div w:id="655494330">
          <w:marLeft w:val="0"/>
          <w:marRight w:val="0"/>
          <w:marTop w:val="0"/>
          <w:marBottom w:val="0"/>
          <w:divBdr>
            <w:top w:val="none" w:sz="0" w:space="0" w:color="auto"/>
            <w:left w:val="none" w:sz="0" w:space="0" w:color="auto"/>
            <w:bottom w:val="none" w:sz="0" w:space="0" w:color="auto"/>
            <w:right w:val="none" w:sz="0" w:space="0" w:color="auto"/>
          </w:divBdr>
        </w:div>
        <w:div w:id="1447890442">
          <w:marLeft w:val="0"/>
          <w:marRight w:val="0"/>
          <w:marTop w:val="0"/>
          <w:marBottom w:val="0"/>
          <w:divBdr>
            <w:top w:val="none" w:sz="0" w:space="0" w:color="auto"/>
            <w:left w:val="none" w:sz="0" w:space="0" w:color="auto"/>
            <w:bottom w:val="none" w:sz="0" w:space="0" w:color="auto"/>
            <w:right w:val="none" w:sz="0" w:space="0" w:color="auto"/>
          </w:divBdr>
        </w:div>
      </w:divsChild>
    </w:div>
    <w:div w:id="727797946">
      <w:bodyDiv w:val="1"/>
      <w:marLeft w:val="0"/>
      <w:marRight w:val="0"/>
      <w:marTop w:val="0"/>
      <w:marBottom w:val="0"/>
      <w:divBdr>
        <w:top w:val="none" w:sz="0" w:space="0" w:color="auto"/>
        <w:left w:val="none" w:sz="0" w:space="0" w:color="auto"/>
        <w:bottom w:val="none" w:sz="0" w:space="0" w:color="auto"/>
        <w:right w:val="none" w:sz="0" w:space="0" w:color="auto"/>
      </w:divBdr>
      <w:divsChild>
        <w:div w:id="36466612">
          <w:marLeft w:val="0"/>
          <w:marRight w:val="0"/>
          <w:marTop w:val="0"/>
          <w:marBottom w:val="0"/>
          <w:divBdr>
            <w:top w:val="none" w:sz="0" w:space="0" w:color="auto"/>
            <w:left w:val="none" w:sz="0" w:space="0" w:color="auto"/>
            <w:bottom w:val="none" w:sz="0" w:space="0" w:color="auto"/>
            <w:right w:val="none" w:sz="0" w:space="0" w:color="auto"/>
          </w:divBdr>
        </w:div>
        <w:div w:id="1831945565">
          <w:marLeft w:val="0"/>
          <w:marRight w:val="0"/>
          <w:marTop w:val="0"/>
          <w:marBottom w:val="0"/>
          <w:divBdr>
            <w:top w:val="none" w:sz="0" w:space="0" w:color="auto"/>
            <w:left w:val="none" w:sz="0" w:space="0" w:color="auto"/>
            <w:bottom w:val="none" w:sz="0" w:space="0" w:color="auto"/>
            <w:right w:val="none" w:sz="0" w:space="0" w:color="auto"/>
          </w:divBdr>
        </w:div>
        <w:div w:id="515507021">
          <w:marLeft w:val="0"/>
          <w:marRight w:val="0"/>
          <w:marTop w:val="0"/>
          <w:marBottom w:val="0"/>
          <w:divBdr>
            <w:top w:val="none" w:sz="0" w:space="0" w:color="auto"/>
            <w:left w:val="none" w:sz="0" w:space="0" w:color="auto"/>
            <w:bottom w:val="none" w:sz="0" w:space="0" w:color="auto"/>
            <w:right w:val="none" w:sz="0" w:space="0" w:color="auto"/>
          </w:divBdr>
        </w:div>
      </w:divsChild>
    </w:div>
    <w:div w:id="974604049">
      <w:bodyDiv w:val="1"/>
      <w:marLeft w:val="0"/>
      <w:marRight w:val="0"/>
      <w:marTop w:val="0"/>
      <w:marBottom w:val="0"/>
      <w:divBdr>
        <w:top w:val="none" w:sz="0" w:space="0" w:color="auto"/>
        <w:left w:val="none" w:sz="0" w:space="0" w:color="auto"/>
        <w:bottom w:val="none" w:sz="0" w:space="0" w:color="auto"/>
        <w:right w:val="none" w:sz="0" w:space="0" w:color="auto"/>
      </w:divBdr>
      <w:divsChild>
        <w:div w:id="1082023906">
          <w:marLeft w:val="0"/>
          <w:marRight w:val="0"/>
          <w:marTop w:val="0"/>
          <w:marBottom w:val="0"/>
          <w:divBdr>
            <w:top w:val="none" w:sz="0" w:space="0" w:color="auto"/>
            <w:left w:val="none" w:sz="0" w:space="0" w:color="auto"/>
            <w:bottom w:val="none" w:sz="0" w:space="0" w:color="auto"/>
            <w:right w:val="none" w:sz="0" w:space="0" w:color="auto"/>
          </w:divBdr>
        </w:div>
        <w:div w:id="2039621529">
          <w:marLeft w:val="0"/>
          <w:marRight w:val="0"/>
          <w:marTop w:val="0"/>
          <w:marBottom w:val="0"/>
          <w:divBdr>
            <w:top w:val="none" w:sz="0" w:space="0" w:color="auto"/>
            <w:left w:val="none" w:sz="0" w:space="0" w:color="auto"/>
            <w:bottom w:val="none" w:sz="0" w:space="0" w:color="auto"/>
            <w:right w:val="none" w:sz="0" w:space="0" w:color="auto"/>
          </w:divBdr>
        </w:div>
      </w:divsChild>
    </w:div>
    <w:div w:id="1037659552">
      <w:bodyDiv w:val="1"/>
      <w:marLeft w:val="0"/>
      <w:marRight w:val="0"/>
      <w:marTop w:val="0"/>
      <w:marBottom w:val="0"/>
      <w:divBdr>
        <w:top w:val="none" w:sz="0" w:space="0" w:color="auto"/>
        <w:left w:val="none" w:sz="0" w:space="0" w:color="auto"/>
        <w:bottom w:val="none" w:sz="0" w:space="0" w:color="auto"/>
        <w:right w:val="none" w:sz="0" w:space="0" w:color="auto"/>
      </w:divBdr>
    </w:div>
    <w:div w:id="1255820623">
      <w:bodyDiv w:val="1"/>
      <w:marLeft w:val="0"/>
      <w:marRight w:val="0"/>
      <w:marTop w:val="0"/>
      <w:marBottom w:val="0"/>
      <w:divBdr>
        <w:top w:val="none" w:sz="0" w:space="0" w:color="auto"/>
        <w:left w:val="none" w:sz="0" w:space="0" w:color="auto"/>
        <w:bottom w:val="none" w:sz="0" w:space="0" w:color="auto"/>
        <w:right w:val="none" w:sz="0" w:space="0" w:color="auto"/>
      </w:divBdr>
      <w:divsChild>
        <w:div w:id="179978846">
          <w:marLeft w:val="0"/>
          <w:marRight w:val="0"/>
          <w:marTop w:val="0"/>
          <w:marBottom w:val="0"/>
          <w:divBdr>
            <w:top w:val="none" w:sz="0" w:space="0" w:color="auto"/>
            <w:left w:val="none" w:sz="0" w:space="0" w:color="auto"/>
            <w:bottom w:val="none" w:sz="0" w:space="0" w:color="auto"/>
            <w:right w:val="none" w:sz="0" w:space="0" w:color="auto"/>
          </w:divBdr>
        </w:div>
        <w:div w:id="1663699660">
          <w:marLeft w:val="0"/>
          <w:marRight w:val="0"/>
          <w:marTop w:val="0"/>
          <w:marBottom w:val="0"/>
          <w:divBdr>
            <w:top w:val="none" w:sz="0" w:space="0" w:color="auto"/>
            <w:left w:val="none" w:sz="0" w:space="0" w:color="auto"/>
            <w:bottom w:val="none" w:sz="0" w:space="0" w:color="auto"/>
            <w:right w:val="none" w:sz="0" w:space="0" w:color="auto"/>
          </w:divBdr>
          <w:divsChild>
            <w:div w:id="722482066">
              <w:marLeft w:val="0"/>
              <w:marRight w:val="0"/>
              <w:marTop w:val="0"/>
              <w:marBottom w:val="0"/>
              <w:divBdr>
                <w:top w:val="none" w:sz="0" w:space="0" w:color="auto"/>
                <w:left w:val="none" w:sz="0" w:space="0" w:color="auto"/>
                <w:bottom w:val="none" w:sz="0" w:space="0" w:color="auto"/>
                <w:right w:val="none" w:sz="0" w:space="0" w:color="auto"/>
              </w:divBdr>
            </w:div>
            <w:div w:id="1797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3416">
      <w:bodyDiv w:val="1"/>
      <w:marLeft w:val="0"/>
      <w:marRight w:val="0"/>
      <w:marTop w:val="0"/>
      <w:marBottom w:val="0"/>
      <w:divBdr>
        <w:top w:val="none" w:sz="0" w:space="0" w:color="auto"/>
        <w:left w:val="none" w:sz="0" w:space="0" w:color="auto"/>
        <w:bottom w:val="none" w:sz="0" w:space="0" w:color="auto"/>
        <w:right w:val="none" w:sz="0" w:space="0" w:color="auto"/>
      </w:divBdr>
      <w:divsChild>
        <w:div w:id="1056778186">
          <w:marLeft w:val="0"/>
          <w:marRight w:val="0"/>
          <w:marTop w:val="0"/>
          <w:marBottom w:val="0"/>
          <w:divBdr>
            <w:top w:val="none" w:sz="0" w:space="0" w:color="auto"/>
            <w:left w:val="none" w:sz="0" w:space="0" w:color="auto"/>
            <w:bottom w:val="none" w:sz="0" w:space="0" w:color="auto"/>
            <w:right w:val="none" w:sz="0" w:space="0" w:color="auto"/>
          </w:divBdr>
        </w:div>
        <w:div w:id="2112238898">
          <w:marLeft w:val="0"/>
          <w:marRight w:val="0"/>
          <w:marTop w:val="0"/>
          <w:marBottom w:val="0"/>
          <w:divBdr>
            <w:top w:val="none" w:sz="0" w:space="0" w:color="auto"/>
            <w:left w:val="none" w:sz="0" w:space="0" w:color="auto"/>
            <w:bottom w:val="none" w:sz="0" w:space="0" w:color="auto"/>
            <w:right w:val="none" w:sz="0" w:space="0" w:color="auto"/>
          </w:divBdr>
        </w:div>
      </w:divsChild>
    </w:div>
    <w:div w:id="1670209270">
      <w:bodyDiv w:val="1"/>
      <w:marLeft w:val="0"/>
      <w:marRight w:val="0"/>
      <w:marTop w:val="0"/>
      <w:marBottom w:val="0"/>
      <w:divBdr>
        <w:top w:val="none" w:sz="0" w:space="0" w:color="auto"/>
        <w:left w:val="none" w:sz="0" w:space="0" w:color="auto"/>
        <w:bottom w:val="none" w:sz="0" w:space="0" w:color="auto"/>
        <w:right w:val="none" w:sz="0" w:space="0" w:color="auto"/>
      </w:divBdr>
    </w:div>
    <w:div w:id="1734083147">
      <w:bodyDiv w:val="1"/>
      <w:marLeft w:val="0"/>
      <w:marRight w:val="0"/>
      <w:marTop w:val="0"/>
      <w:marBottom w:val="0"/>
      <w:divBdr>
        <w:top w:val="none" w:sz="0" w:space="0" w:color="auto"/>
        <w:left w:val="none" w:sz="0" w:space="0" w:color="auto"/>
        <w:bottom w:val="none" w:sz="0" w:space="0" w:color="auto"/>
        <w:right w:val="none" w:sz="0" w:space="0" w:color="auto"/>
      </w:divBdr>
      <w:divsChild>
        <w:div w:id="1596205765">
          <w:marLeft w:val="0"/>
          <w:marRight w:val="0"/>
          <w:marTop w:val="0"/>
          <w:marBottom w:val="0"/>
          <w:divBdr>
            <w:top w:val="none" w:sz="0" w:space="0" w:color="auto"/>
            <w:left w:val="none" w:sz="0" w:space="0" w:color="auto"/>
            <w:bottom w:val="none" w:sz="0" w:space="0" w:color="auto"/>
            <w:right w:val="none" w:sz="0" w:space="0" w:color="auto"/>
          </w:divBdr>
        </w:div>
        <w:div w:id="1512138348">
          <w:marLeft w:val="0"/>
          <w:marRight w:val="0"/>
          <w:marTop w:val="0"/>
          <w:marBottom w:val="0"/>
          <w:divBdr>
            <w:top w:val="none" w:sz="0" w:space="0" w:color="auto"/>
            <w:left w:val="none" w:sz="0" w:space="0" w:color="auto"/>
            <w:bottom w:val="none" w:sz="0" w:space="0" w:color="auto"/>
            <w:right w:val="none" w:sz="0" w:space="0" w:color="auto"/>
          </w:divBdr>
          <w:divsChild>
            <w:div w:id="1268925013">
              <w:marLeft w:val="0"/>
              <w:marRight w:val="0"/>
              <w:marTop w:val="0"/>
              <w:marBottom w:val="0"/>
              <w:divBdr>
                <w:top w:val="none" w:sz="0" w:space="0" w:color="auto"/>
                <w:left w:val="none" w:sz="0" w:space="0" w:color="auto"/>
                <w:bottom w:val="none" w:sz="0" w:space="0" w:color="auto"/>
                <w:right w:val="none" w:sz="0" w:space="0" w:color="auto"/>
              </w:divBdr>
            </w:div>
            <w:div w:id="112696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28774">
      <w:bodyDiv w:val="1"/>
      <w:marLeft w:val="0"/>
      <w:marRight w:val="0"/>
      <w:marTop w:val="0"/>
      <w:marBottom w:val="0"/>
      <w:divBdr>
        <w:top w:val="none" w:sz="0" w:space="0" w:color="auto"/>
        <w:left w:val="none" w:sz="0" w:space="0" w:color="auto"/>
        <w:bottom w:val="none" w:sz="0" w:space="0" w:color="auto"/>
        <w:right w:val="none" w:sz="0" w:space="0" w:color="auto"/>
      </w:divBdr>
      <w:divsChild>
        <w:div w:id="2141653269">
          <w:marLeft w:val="0"/>
          <w:marRight w:val="0"/>
          <w:marTop w:val="0"/>
          <w:marBottom w:val="0"/>
          <w:divBdr>
            <w:top w:val="none" w:sz="0" w:space="0" w:color="auto"/>
            <w:left w:val="none" w:sz="0" w:space="0" w:color="auto"/>
            <w:bottom w:val="none" w:sz="0" w:space="0" w:color="auto"/>
            <w:right w:val="none" w:sz="0" w:space="0" w:color="auto"/>
          </w:divBdr>
        </w:div>
        <w:div w:id="1695424784">
          <w:marLeft w:val="0"/>
          <w:marRight w:val="0"/>
          <w:marTop w:val="0"/>
          <w:marBottom w:val="0"/>
          <w:divBdr>
            <w:top w:val="none" w:sz="0" w:space="0" w:color="auto"/>
            <w:left w:val="none" w:sz="0" w:space="0" w:color="auto"/>
            <w:bottom w:val="none" w:sz="0" w:space="0" w:color="auto"/>
            <w:right w:val="none" w:sz="0" w:space="0" w:color="auto"/>
          </w:divBdr>
        </w:div>
      </w:divsChild>
    </w:div>
    <w:div w:id="1755316524">
      <w:bodyDiv w:val="1"/>
      <w:marLeft w:val="0"/>
      <w:marRight w:val="0"/>
      <w:marTop w:val="0"/>
      <w:marBottom w:val="0"/>
      <w:divBdr>
        <w:top w:val="none" w:sz="0" w:space="0" w:color="auto"/>
        <w:left w:val="none" w:sz="0" w:space="0" w:color="auto"/>
        <w:bottom w:val="none" w:sz="0" w:space="0" w:color="auto"/>
        <w:right w:val="none" w:sz="0" w:space="0" w:color="auto"/>
      </w:divBdr>
    </w:div>
    <w:div w:id="2076733555">
      <w:bodyDiv w:val="1"/>
      <w:marLeft w:val="0"/>
      <w:marRight w:val="0"/>
      <w:marTop w:val="0"/>
      <w:marBottom w:val="0"/>
      <w:divBdr>
        <w:top w:val="none" w:sz="0" w:space="0" w:color="auto"/>
        <w:left w:val="none" w:sz="0" w:space="0" w:color="auto"/>
        <w:bottom w:val="none" w:sz="0" w:space="0" w:color="auto"/>
        <w:right w:val="none" w:sz="0" w:space="0" w:color="auto"/>
      </w:divBdr>
      <w:divsChild>
        <w:div w:id="2049376444">
          <w:marLeft w:val="0"/>
          <w:marRight w:val="0"/>
          <w:marTop w:val="0"/>
          <w:marBottom w:val="0"/>
          <w:divBdr>
            <w:top w:val="none" w:sz="0" w:space="0" w:color="auto"/>
            <w:left w:val="none" w:sz="0" w:space="0" w:color="auto"/>
            <w:bottom w:val="none" w:sz="0" w:space="0" w:color="auto"/>
            <w:right w:val="none" w:sz="0" w:space="0" w:color="auto"/>
          </w:divBdr>
        </w:div>
        <w:div w:id="577330369">
          <w:marLeft w:val="0"/>
          <w:marRight w:val="0"/>
          <w:marTop w:val="0"/>
          <w:marBottom w:val="0"/>
          <w:divBdr>
            <w:top w:val="none" w:sz="0" w:space="0" w:color="auto"/>
            <w:left w:val="none" w:sz="0" w:space="0" w:color="auto"/>
            <w:bottom w:val="none" w:sz="0" w:space="0" w:color="auto"/>
            <w:right w:val="none" w:sz="0" w:space="0" w:color="auto"/>
          </w:divBdr>
        </w:div>
        <w:div w:id="212469340">
          <w:marLeft w:val="0"/>
          <w:marRight w:val="0"/>
          <w:marTop w:val="0"/>
          <w:marBottom w:val="0"/>
          <w:divBdr>
            <w:top w:val="none" w:sz="0" w:space="0" w:color="auto"/>
            <w:left w:val="none" w:sz="0" w:space="0" w:color="auto"/>
            <w:bottom w:val="none" w:sz="0" w:space="0" w:color="auto"/>
            <w:right w:val="none" w:sz="0" w:space="0" w:color="auto"/>
          </w:divBdr>
        </w:div>
      </w:divsChild>
    </w:div>
    <w:div w:id="207932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Pages>
  <Words>2206</Words>
  <Characters>12580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novoteh</cp:lastModifiedBy>
  <cp:revision>37</cp:revision>
  <cp:lastPrinted>2021-09-24T03:12:00Z</cp:lastPrinted>
  <dcterms:created xsi:type="dcterms:W3CDTF">2021-09-07T05:27:00Z</dcterms:created>
  <dcterms:modified xsi:type="dcterms:W3CDTF">2021-09-27T01:03:00Z</dcterms:modified>
</cp:coreProperties>
</file>