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6FF" w:rsidRDefault="001278E4" w:rsidP="00D266FF">
      <w:pPr>
        <w:widowControl/>
        <w:suppressAutoHyphens/>
        <w:jc w:val="right"/>
        <w:rPr>
          <w:rFonts w:ascii="Times New Roman" w:eastAsia="Times New Roman" w:hAnsi="Times New Roman" w:cs="Times New Roman"/>
          <w:b/>
          <w:color w:val="auto"/>
          <w:sz w:val="28"/>
          <w:szCs w:val="28"/>
          <w:lang w:bidi="ar-SA"/>
        </w:rPr>
      </w:pPr>
      <w:r w:rsidRPr="003057C1">
        <w:rPr>
          <w:rFonts w:ascii="Times New Roman" w:eastAsia="Times New Roman" w:hAnsi="Times New Roman" w:cs="Times New Roman"/>
          <w:b/>
          <w:color w:val="auto"/>
          <w:sz w:val="28"/>
          <w:szCs w:val="28"/>
          <w:lang w:bidi="ar-SA"/>
        </w:rPr>
        <w:t xml:space="preserve"> </w:t>
      </w:r>
    </w:p>
    <w:p w:rsidR="00F45C58" w:rsidRPr="003057C1" w:rsidRDefault="001278E4" w:rsidP="00F45C58">
      <w:pPr>
        <w:widowControl/>
        <w:suppressAutoHyphens/>
        <w:jc w:val="center"/>
        <w:rPr>
          <w:rFonts w:ascii="Times New Roman" w:eastAsia="Times New Roman" w:hAnsi="Times New Roman" w:cs="Times New Roman"/>
          <w:b/>
          <w:color w:val="auto"/>
          <w:sz w:val="28"/>
          <w:szCs w:val="28"/>
          <w:lang w:bidi="ar-SA"/>
        </w:rPr>
      </w:pPr>
      <w:r w:rsidRPr="003057C1">
        <w:rPr>
          <w:rFonts w:ascii="Times New Roman" w:eastAsia="Times New Roman" w:hAnsi="Times New Roman" w:cs="Times New Roman"/>
          <w:b/>
          <w:color w:val="auto"/>
          <w:sz w:val="28"/>
          <w:szCs w:val="28"/>
          <w:lang w:bidi="ar-SA"/>
        </w:rPr>
        <w:t>СОВЕТ</w:t>
      </w:r>
    </w:p>
    <w:p w:rsidR="00F45C58" w:rsidRPr="003057C1" w:rsidRDefault="00F45C58" w:rsidP="00F45C58">
      <w:pPr>
        <w:widowControl/>
        <w:suppressAutoHyphens/>
        <w:jc w:val="center"/>
        <w:rPr>
          <w:rFonts w:ascii="Times New Roman" w:eastAsia="Times New Roman" w:hAnsi="Times New Roman" w:cs="Times New Roman"/>
          <w:b/>
          <w:color w:val="auto"/>
          <w:sz w:val="28"/>
          <w:szCs w:val="28"/>
          <w:lang w:bidi="ar-SA"/>
        </w:rPr>
      </w:pPr>
      <w:r w:rsidRPr="003057C1">
        <w:rPr>
          <w:rFonts w:ascii="Times New Roman" w:eastAsia="Times New Roman" w:hAnsi="Times New Roman" w:cs="Times New Roman"/>
          <w:b/>
          <w:color w:val="auto"/>
          <w:sz w:val="28"/>
          <w:szCs w:val="28"/>
          <w:lang w:bidi="ar-SA"/>
        </w:rPr>
        <w:t>СЕЛЬСКОЕ ПОСЕЛЕНИЕ «</w:t>
      </w:r>
      <w:r w:rsidR="00D266FF">
        <w:rPr>
          <w:rFonts w:ascii="Times New Roman" w:eastAsia="Times New Roman" w:hAnsi="Times New Roman" w:cs="Times New Roman"/>
          <w:b/>
          <w:color w:val="auto"/>
          <w:sz w:val="28"/>
          <w:szCs w:val="28"/>
          <w:lang w:bidi="ar-SA"/>
        </w:rPr>
        <w:t>ТАПТАНАЙ</w:t>
      </w:r>
      <w:r w:rsidRPr="003057C1">
        <w:rPr>
          <w:rFonts w:ascii="Times New Roman" w:eastAsia="Times New Roman" w:hAnsi="Times New Roman" w:cs="Times New Roman"/>
          <w:b/>
          <w:color w:val="auto"/>
          <w:sz w:val="28"/>
          <w:szCs w:val="28"/>
          <w:lang w:bidi="ar-SA"/>
        </w:rPr>
        <w:t>»</w:t>
      </w:r>
    </w:p>
    <w:p w:rsidR="00F45C58" w:rsidRPr="003057C1" w:rsidRDefault="00F45C58" w:rsidP="00F45C58">
      <w:pPr>
        <w:widowControl/>
        <w:suppressAutoHyphens/>
        <w:jc w:val="center"/>
        <w:rPr>
          <w:rFonts w:ascii="Times New Roman" w:eastAsia="Times New Roman" w:hAnsi="Times New Roman" w:cs="Times New Roman"/>
          <w:b/>
          <w:color w:val="auto"/>
          <w:sz w:val="28"/>
          <w:szCs w:val="28"/>
          <w:lang w:bidi="ar-SA"/>
        </w:rPr>
      </w:pPr>
    </w:p>
    <w:p w:rsidR="00F45C58" w:rsidRPr="003057C1" w:rsidRDefault="00F45C58" w:rsidP="00F45C58">
      <w:pPr>
        <w:widowControl/>
        <w:suppressAutoHyphens/>
        <w:jc w:val="center"/>
        <w:rPr>
          <w:rFonts w:ascii="Times New Roman" w:eastAsia="Times New Roman" w:hAnsi="Times New Roman" w:cs="Times New Roman"/>
          <w:b/>
          <w:color w:val="auto"/>
          <w:sz w:val="28"/>
          <w:szCs w:val="28"/>
          <w:lang w:bidi="ar-SA"/>
        </w:rPr>
      </w:pPr>
    </w:p>
    <w:p w:rsidR="00F45C58" w:rsidRPr="003057C1" w:rsidRDefault="00F45C58" w:rsidP="00F45C58">
      <w:pPr>
        <w:widowControl/>
        <w:suppressAutoHyphens/>
        <w:jc w:val="center"/>
        <w:rPr>
          <w:rFonts w:ascii="Times New Roman" w:eastAsia="Times New Roman" w:hAnsi="Times New Roman" w:cs="Times New Roman"/>
          <w:b/>
          <w:color w:val="auto"/>
          <w:sz w:val="28"/>
          <w:szCs w:val="28"/>
          <w:lang w:bidi="ar-SA"/>
        </w:rPr>
      </w:pPr>
      <w:r w:rsidRPr="003057C1">
        <w:rPr>
          <w:rFonts w:ascii="Times New Roman" w:eastAsia="Times New Roman" w:hAnsi="Times New Roman" w:cs="Times New Roman"/>
          <w:b/>
          <w:color w:val="auto"/>
          <w:sz w:val="28"/>
          <w:szCs w:val="28"/>
          <w:lang w:bidi="ar-SA"/>
        </w:rPr>
        <w:t>РЕШЕНИЕ</w:t>
      </w:r>
    </w:p>
    <w:p w:rsidR="00F45C58" w:rsidRPr="003057C1" w:rsidRDefault="00F45C58" w:rsidP="00F45C58">
      <w:pPr>
        <w:widowControl/>
        <w:suppressAutoHyphens/>
        <w:rPr>
          <w:rFonts w:ascii="Times New Roman" w:eastAsia="Times New Roman" w:hAnsi="Times New Roman" w:cs="Times New Roman"/>
          <w:b/>
          <w:color w:val="auto"/>
          <w:sz w:val="28"/>
          <w:szCs w:val="28"/>
          <w:lang w:bidi="ar-SA"/>
        </w:rPr>
      </w:pPr>
    </w:p>
    <w:p w:rsidR="00F45C58" w:rsidRPr="003057C1" w:rsidRDefault="00F45C58" w:rsidP="00F45C58">
      <w:pPr>
        <w:widowControl/>
        <w:suppressAutoHyphens/>
        <w:jc w:val="both"/>
        <w:rPr>
          <w:rFonts w:ascii="Times New Roman" w:eastAsia="Times New Roman" w:hAnsi="Times New Roman" w:cs="Times New Roman"/>
          <w:color w:val="auto"/>
          <w:sz w:val="28"/>
          <w:szCs w:val="28"/>
          <w:lang w:bidi="ar-SA"/>
        </w:rPr>
      </w:pPr>
    </w:p>
    <w:p w:rsidR="00F45C58" w:rsidRPr="003057C1" w:rsidRDefault="00204ADF" w:rsidP="00F45C58">
      <w:pPr>
        <w:widowControl/>
        <w:suppressAutoHyphens/>
        <w:jc w:val="both"/>
        <w:rPr>
          <w:rFonts w:ascii="Times New Roman" w:eastAsia="Times New Roman" w:hAnsi="Times New Roman" w:cs="Times New Roman"/>
          <w:color w:val="auto"/>
          <w:sz w:val="28"/>
          <w:szCs w:val="28"/>
          <w:lang w:bidi="ar-SA"/>
        </w:rPr>
      </w:pPr>
      <w:r w:rsidRPr="003B5531">
        <w:rPr>
          <w:rFonts w:ascii="Times New Roman" w:eastAsia="Times New Roman" w:hAnsi="Times New Roman" w:cs="Times New Roman"/>
          <w:color w:val="auto"/>
          <w:sz w:val="28"/>
          <w:szCs w:val="28"/>
          <w:lang w:bidi="ar-SA"/>
        </w:rPr>
        <w:t xml:space="preserve">13 </w:t>
      </w:r>
      <w:r>
        <w:rPr>
          <w:rFonts w:ascii="Times New Roman" w:eastAsia="Times New Roman" w:hAnsi="Times New Roman" w:cs="Times New Roman"/>
          <w:color w:val="auto"/>
          <w:sz w:val="28"/>
          <w:szCs w:val="28"/>
          <w:lang w:bidi="ar-SA"/>
        </w:rPr>
        <w:t>ноября</w:t>
      </w:r>
      <w:r w:rsidR="00F45C58" w:rsidRPr="003057C1">
        <w:rPr>
          <w:rFonts w:ascii="Times New Roman" w:eastAsia="Times New Roman" w:hAnsi="Times New Roman" w:cs="Times New Roman"/>
          <w:color w:val="auto"/>
          <w:sz w:val="28"/>
          <w:szCs w:val="28"/>
          <w:lang w:bidi="ar-SA"/>
        </w:rPr>
        <w:t xml:space="preserve"> 20</w:t>
      </w:r>
      <w:r w:rsidR="00D266FF">
        <w:rPr>
          <w:rFonts w:ascii="Times New Roman" w:eastAsia="Times New Roman" w:hAnsi="Times New Roman" w:cs="Times New Roman"/>
          <w:color w:val="auto"/>
          <w:sz w:val="28"/>
          <w:szCs w:val="28"/>
          <w:lang w:bidi="ar-SA"/>
        </w:rPr>
        <w:t>20</w:t>
      </w:r>
      <w:r w:rsidR="00F45C58" w:rsidRPr="003057C1">
        <w:rPr>
          <w:rFonts w:ascii="Times New Roman" w:eastAsia="Times New Roman" w:hAnsi="Times New Roman" w:cs="Times New Roman"/>
          <w:color w:val="auto"/>
          <w:sz w:val="28"/>
          <w:szCs w:val="28"/>
          <w:lang w:bidi="ar-SA"/>
        </w:rPr>
        <w:t xml:space="preserve"> года                                                           </w:t>
      </w:r>
      <w:r w:rsidR="00A46956">
        <w:rPr>
          <w:rFonts w:ascii="Times New Roman" w:eastAsia="Times New Roman" w:hAnsi="Times New Roman" w:cs="Times New Roman"/>
          <w:color w:val="auto"/>
          <w:sz w:val="28"/>
          <w:szCs w:val="28"/>
          <w:lang w:bidi="ar-SA"/>
        </w:rPr>
        <w:t xml:space="preserve">            </w:t>
      </w:r>
      <w:r>
        <w:rPr>
          <w:rFonts w:ascii="Times New Roman" w:eastAsia="Times New Roman" w:hAnsi="Times New Roman" w:cs="Times New Roman"/>
          <w:color w:val="auto"/>
          <w:sz w:val="28"/>
          <w:szCs w:val="28"/>
          <w:lang w:bidi="ar-SA"/>
        </w:rPr>
        <w:t xml:space="preserve">                    </w:t>
      </w:r>
      <w:r w:rsidR="00A46956">
        <w:rPr>
          <w:rFonts w:ascii="Times New Roman" w:eastAsia="Times New Roman" w:hAnsi="Times New Roman" w:cs="Times New Roman"/>
          <w:color w:val="auto"/>
          <w:sz w:val="28"/>
          <w:szCs w:val="28"/>
          <w:lang w:bidi="ar-SA"/>
        </w:rPr>
        <w:t xml:space="preserve">№ </w:t>
      </w:r>
      <w:r>
        <w:rPr>
          <w:rFonts w:ascii="Times New Roman" w:eastAsia="Times New Roman" w:hAnsi="Times New Roman" w:cs="Times New Roman"/>
          <w:color w:val="auto"/>
          <w:sz w:val="28"/>
          <w:szCs w:val="28"/>
          <w:lang w:bidi="ar-SA"/>
        </w:rPr>
        <w:t>5</w:t>
      </w:r>
      <w:r w:rsidR="00F45C58" w:rsidRPr="003057C1">
        <w:rPr>
          <w:rFonts w:ascii="Times New Roman" w:eastAsia="Times New Roman" w:hAnsi="Times New Roman" w:cs="Times New Roman"/>
          <w:color w:val="auto"/>
          <w:sz w:val="28"/>
          <w:szCs w:val="28"/>
          <w:lang w:bidi="ar-SA"/>
        </w:rPr>
        <w:t xml:space="preserve">            </w:t>
      </w:r>
      <w:r w:rsidR="003057C1">
        <w:rPr>
          <w:rFonts w:ascii="Times New Roman" w:eastAsia="Times New Roman" w:hAnsi="Times New Roman" w:cs="Times New Roman"/>
          <w:color w:val="auto"/>
          <w:sz w:val="28"/>
          <w:szCs w:val="28"/>
          <w:lang w:bidi="ar-SA"/>
        </w:rPr>
        <w:t xml:space="preserve">                  </w:t>
      </w:r>
    </w:p>
    <w:p w:rsidR="00F45C58" w:rsidRPr="00760EB2" w:rsidRDefault="00760EB2" w:rsidP="00760EB2">
      <w:pPr>
        <w:widowControl/>
        <w:suppressAutoHyphens/>
        <w:jc w:val="cente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с. Таптанай </w:t>
      </w:r>
    </w:p>
    <w:p w:rsidR="00F45C58" w:rsidRPr="003057C1" w:rsidRDefault="00F45C58" w:rsidP="00F45C58">
      <w:pPr>
        <w:widowControl/>
        <w:tabs>
          <w:tab w:val="left" w:pos="4111"/>
        </w:tabs>
        <w:suppressAutoHyphens/>
        <w:ind w:right="5244"/>
        <w:contextualSpacing/>
        <w:jc w:val="both"/>
        <w:rPr>
          <w:rFonts w:ascii="Times New Roman" w:eastAsia="Times New Roman" w:hAnsi="Times New Roman" w:cs="Times New Roman"/>
          <w:b/>
          <w:color w:val="auto"/>
          <w:sz w:val="28"/>
          <w:szCs w:val="28"/>
          <w:lang w:eastAsia="ar-SA" w:bidi="ar-SA"/>
        </w:rPr>
      </w:pPr>
    </w:p>
    <w:p w:rsidR="00F45C58" w:rsidRPr="003057C1" w:rsidRDefault="00F45C58" w:rsidP="00F45C58">
      <w:pPr>
        <w:widowControl/>
        <w:suppressAutoHyphens/>
        <w:rPr>
          <w:rFonts w:ascii="Times New Roman" w:eastAsia="Times New Roman" w:hAnsi="Times New Roman" w:cs="Times New Roman"/>
          <w:b/>
          <w:bCs/>
          <w:color w:val="auto"/>
          <w:sz w:val="28"/>
          <w:szCs w:val="28"/>
          <w:lang w:eastAsia="ar-SA" w:bidi="ar-SA"/>
        </w:rPr>
      </w:pPr>
    </w:p>
    <w:p w:rsidR="00F45C58" w:rsidRPr="003057C1" w:rsidRDefault="001278E4" w:rsidP="001278E4">
      <w:pPr>
        <w:widowControl/>
        <w:suppressAutoHyphens/>
        <w:autoSpaceDE w:val="0"/>
        <w:autoSpaceDN w:val="0"/>
        <w:adjustRightInd w:val="0"/>
        <w:jc w:val="both"/>
        <w:outlineLvl w:val="0"/>
        <w:rPr>
          <w:rFonts w:ascii="Times New Roman" w:eastAsia="Times New Roman" w:hAnsi="Times New Roman" w:cs="Times New Roman"/>
          <w:bCs/>
          <w:color w:val="auto"/>
          <w:sz w:val="28"/>
          <w:szCs w:val="28"/>
          <w:lang w:eastAsia="ar-SA" w:bidi="ar-SA"/>
        </w:rPr>
      </w:pPr>
      <w:r w:rsidRPr="003057C1">
        <w:rPr>
          <w:rFonts w:ascii="Times New Roman" w:eastAsia="Times New Roman" w:hAnsi="Times New Roman" w:cs="Times New Roman"/>
          <w:bCs/>
          <w:color w:val="auto"/>
          <w:sz w:val="28"/>
          <w:szCs w:val="28"/>
          <w:lang w:eastAsia="ar-SA" w:bidi="ar-SA"/>
        </w:rPr>
        <w:t xml:space="preserve">          </w:t>
      </w:r>
      <w:r w:rsidR="009C4B49">
        <w:rPr>
          <w:rFonts w:ascii="Times New Roman" w:eastAsia="Times New Roman" w:hAnsi="Times New Roman" w:cs="Times New Roman"/>
          <w:bCs/>
          <w:color w:val="auto"/>
          <w:sz w:val="28"/>
          <w:szCs w:val="28"/>
          <w:lang w:eastAsia="ar-SA" w:bidi="ar-SA"/>
        </w:rPr>
        <w:t xml:space="preserve">На основании </w:t>
      </w:r>
      <w:r w:rsidR="00FD71BE">
        <w:rPr>
          <w:rFonts w:ascii="Times New Roman" w:eastAsia="Times New Roman" w:hAnsi="Times New Roman" w:cs="Times New Roman"/>
          <w:bCs/>
          <w:color w:val="auto"/>
          <w:sz w:val="28"/>
          <w:szCs w:val="28"/>
          <w:lang w:eastAsia="ar-SA" w:bidi="ar-SA"/>
        </w:rPr>
        <w:t>предложения прокуратуры Дульдургинского района от 08.10.2020 № 22-112-2020, в</w:t>
      </w:r>
      <w:r w:rsidR="00F45C58" w:rsidRPr="003057C1">
        <w:rPr>
          <w:rFonts w:ascii="Times New Roman" w:eastAsia="Times New Roman" w:hAnsi="Times New Roman" w:cs="Times New Roman"/>
          <w:bCs/>
          <w:color w:val="auto"/>
          <w:sz w:val="28"/>
          <w:szCs w:val="28"/>
          <w:lang w:eastAsia="ar-SA" w:bidi="ar-SA"/>
        </w:rPr>
        <w:t xml:space="preserve"> соответствии с Федеральным законом № 131-ФЗ от 06.10.2003 «Об общих принципах организации местного самоуправления в Российской федерации», Уставом</w:t>
      </w:r>
      <w:r w:rsidR="00D266FF">
        <w:rPr>
          <w:rFonts w:ascii="Times New Roman" w:eastAsia="Times New Roman" w:hAnsi="Times New Roman" w:cs="Times New Roman"/>
          <w:bCs/>
          <w:color w:val="auto"/>
          <w:sz w:val="28"/>
          <w:szCs w:val="28"/>
          <w:lang w:eastAsia="ar-SA" w:bidi="ar-SA"/>
        </w:rPr>
        <w:t xml:space="preserve"> </w:t>
      </w:r>
      <w:r w:rsidR="00F45C58" w:rsidRPr="003057C1">
        <w:rPr>
          <w:rFonts w:ascii="Times New Roman" w:eastAsia="Times New Roman" w:hAnsi="Times New Roman" w:cs="Times New Roman"/>
          <w:bCs/>
          <w:color w:val="auto"/>
          <w:sz w:val="28"/>
          <w:szCs w:val="28"/>
          <w:lang w:eastAsia="ar-SA" w:bidi="ar-SA"/>
        </w:rPr>
        <w:t>сельское поселение «</w:t>
      </w:r>
      <w:r w:rsidR="00D266FF">
        <w:rPr>
          <w:rFonts w:ascii="Times New Roman" w:eastAsia="Times New Roman" w:hAnsi="Times New Roman" w:cs="Times New Roman"/>
          <w:bCs/>
          <w:color w:val="auto"/>
          <w:sz w:val="28"/>
          <w:szCs w:val="28"/>
          <w:lang w:eastAsia="ar-SA" w:bidi="ar-SA"/>
        </w:rPr>
        <w:t>Таптанай</w:t>
      </w:r>
      <w:r w:rsidR="00F45C58" w:rsidRPr="003057C1">
        <w:rPr>
          <w:rFonts w:ascii="Times New Roman" w:eastAsia="Times New Roman" w:hAnsi="Times New Roman" w:cs="Times New Roman"/>
          <w:bCs/>
          <w:color w:val="auto"/>
          <w:sz w:val="28"/>
          <w:szCs w:val="28"/>
          <w:lang w:eastAsia="ar-SA" w:bidi="ar-SA"/>
        </w:rPr>
        <w:t>», Методическими рекомендациями подготовки правил благоустройства территорий поселений, городских округов, внутригородских районов, утверждёнными приказом Министерства строительства и жилищно-коммунального хозяйства Российской Федерации № 711/пр от 13.04.2017</w:t>
      </w:r>
      <w:r w:rsidR="003C4BA2" w:rsidRPr="003057C1">
        <w:rPr>
          <w:rFonts w:ascii="Times New Roman" w:eastAsia="Times New Roman" w:hAnsi="Times New Roman" w:cs="Times New Roman"/>
          <w:bCs/>
          <w:color w:val="auto"/>
          <w:sz w:val="28"/>
          <w:szCs w:val="28"/>
          <w:lang w:eastAsia="ar-SA" w:bidi="ar-SA"/>
        </w:rPr>
        <w:t xml:space="preserve"> г.</w:t>
      </w:r>
      <w:r w:rsidRPr="003057C1">
        <w:rPr>
          <w:rFonts w:ascii="Times New Roman" w:eastAsia="Times New Roman" w:hAnsi="Times New Roman" w:cs="Times New Roman"/>
          <w:bCs/>
          <w:color w:val="auto"/>
          <w:sz w:val="28"/>
          <w:szCs w:val="28"/>
          <w:lang w:eastAsia="ar-SA" w:bidi="ar-SA"/>
        </w:rPr>
        <w:t xml:space="preserve"> Совет </w:t>
      </w:r>
      <w:r w:rsidR="00F45C58" w:rsidRPr="003057C1">
        <w:rPr>
          <w:rFonts w:ascii="Times New Roman" w:eastAsia="Times New Roman" w:hAnsi="Times New Roman" w:cs="Times New Roman"/>
          <w:bCs/>
          <w:color w:val="auto"/>
          <w:sz w:val="28"/>
          <w:szCs w:val="28"/>
          <w:lang w:eastAsia="ar-SA" w:bidi="ar-SA"/>
        </w:rPr>
        <w:t xml:space="preserve"> сельского поселения «</w:t>
      </w:r>
      <w:r w:rsidR="00D266FF">
        <w:rPr>
          <w:rFonts w:ascii="Times New Roman" w:eastAsia="Times New Roman" w:hAnsi="Times New Roman" w:cs="Times New Roman"/>
          <w:bCs/>
          <w:color w:val="auto"/>
          <w:sz w:val="28"/>
          <w:szCs w:val="28"/>
          <w:lang w:eastAsia="ar-SA" w:bidi="ar-SA"/>
        </w:rPr>
        <w:t>Таптанай</w:t>
      </w:r>
      <w:r w:rsidR="00F45C58" w:rsidRPr="003057C1">
        <w:rPr>
          <w:rFonts w:ascii="Times New Roman" w:eastAsia="Times New Roman" w:hAnsi="Times New Roman" w:cs="Times New Roman"/>
          <w:bCs/>
          <w:color w:val="auto"/>
          <w:sz w:val="28"/>
          <w:szCs w:val="28"/>
          <w:lang w:eastAsia="ar-SA" w:bidi="ar-SA"/>
        </w:rPr>
        <w:t>»</w:t>
      </w:r>
    </w:p>
    <w:p w:rsidR="00F45C58" w:rsidRPr="003057C1" w:rsidRDefault="00F45C58" w:rsidP="00F45C58">
      <w:pPr>
        <w:widowControl/>
        <w:suppressAutoHyphens/>
        <w:autoSpaceDE w:val="0"/>
        <w:autoSpaceDN w:val="0"/>
        <w:adjustRightInd w:val="0"/>
        <w:ind w:firstLine="709"/>
        <w:jc w:val="both"/>
        <w:outlineLvl w:val="0"/>
        <w:rPr>
          <w:rFonts w:ascii="Times New Roman" w:eastAsia="Times New Roman" w:hAnsi="Times New Roman" w:cs="Times New Roman"/>
          <w:bCs/>
          <w:color w:val="auto"/>
          <w:sz w:val="28"/>
          <w:szCs w:val="28"/>
          <w:lang w:eastAsia="ar-SA" w:bidi="ar-SA"/>
        </w:rPr>
      </w:pPr>
    </w:p>
    <w:p w:rsidR="00F45C58" w:rsidRPr="003057C1" w:rsidRDefault="001278E4" w:rsidP="00F45C58">
      <w:pPr>
        <w:widowControl/>
        <w:suppressAutoHyphens/>
        <w:autoSpaceDE w:val="0"/>
        <w:autoSpaceDN w:val="0"/>
        <w:adjustRightInd w:val="0"/>
        <w:jc w:val="both"/>
        <w:outlineLvl w:val="0"/>
        <w:rPr>
          <w:rFonts w:ascii="Times New Roman" w:eastAsia="Times New Roman" w:hAnsi="Times New Roman" w:cs="Times New Roman"/>
          <w:b/>
          <w:bCs/>
          <w:color w:val="auto"/>
          <w:sz w:val="28"/>
          <w:szCs w:val="28"/>
          <w:lang w:eastAsia="ar-SA" w:bidi="ar-SA"/>
        </w:rPr>
      </w:pPr>
      <w:r w:rsidRPr="003057C1">
        <w:rPr>
          <w:rFonts w:ascii="Times New Roman" w:eastAsia="Times New Roman" w:hAnsi="Times New Roman" w:cs="Times New Roman"/>
          <w:b/>
          <w:bCs/>
          <w:color w:val="auto"/>
          <w:sz w:val="28"/>
          <w:szCs w:val="28"/>
          <w:lang w:eastAsia="ar-SA" w:bidi="ar-SA"/>
        </w:rPr>
        <w:t>РЕШИЛ</w:t>
      </w:r>
      <w:r w:rsidR="00F45C58" w:rsidRPr="003057C1">
        <w:rPr>
          <w:rFonts w:ascii="Times New Roman" w:eastAsia="Times New Roman" w:hAnsi="Times New Roman" w:cs="Times New Roman"/>
          <w:b/>
          <w:bCs/>
          <w:color w:val="auto"/>
          <w:sz w:val="28"/>
          <w:szCs w:val="28"/>
          <w:lang w:eastAsia="ar-SA" w:bidi="ar-SA"/>
        </w:rPr>
        <w:t>:</w:t>
      </w:r>
    </w:p>
    <w:p w:rsidR="00F45C58" w:rsidRPr="003057C1" w:rsidRDefault="00F45C58" w:rsidP="00F45C58">
      <w:pPr>
        <w:widowControl/>
        <w:suppressAutoHyphens/>
        <w:autoSpaceDE w:val="0"/>
        <w:autoSpaceDN w:val="0"/>
        <w:adjustRightInd w:val="0"/>
        <w:jc w:val="both"/>
        <w:outlineLvl w:val="0"/>
        <w:rPr>
          <w:rFonts w:ascii="Times New Roman" w:eastAsia="Times New Roman" w:hAnsi="Times New Roman" w:cs="Times New Roman"/>
          <w:color w:val="auto"/>
          <w:sz w:val="28"/>
          <w:szCs w:val="28"/>
          <w:lang w:eastAsia="ar-SA" w:bidi="ar-SA"/>
        </w:rPr>
      </w:pPr>
    </w:p>
    <w:p w:rsidR="00F45C58" w:rsidRPr="003057C1" w:rsidRDefault="00F45C58" w:rsidP="00683DF1">
      <w:pPr>
        <w:widowControl/>
        <w:tabs>
          <w:tab w:val="left" w:pos="851"/>
        </w:tabs>
        <w:suppressAutoHyphens/>
        <w:autoSpaceDE w:val="0"/>
        <w:autoSpaceDN w:val="0"/>
        <w:adjustRightInd w:val="0"/>
        <w:ind w:firstLine="540"/>
        <w:jc w:val="both"/>
        <w:outlineLvl w:val="0"/>
        <w:rPr>
          <w:rFonts w:ascii="Times New Roman" w:eastAsia="Times New Roman" w:hAnsi="Times New Roman" w:cs="Times New Roman"/>
          <w:color w:val="auto"/>
          <w:sz w:val="28"/>
          <w:szCs w:val="28"/>
          <w:lang w:eastAsia="ar-SA" w:bidi="ar-SA"/>
        </w:rPr>
      </w:pPr>
      <w:r w:rsidRPr="003057C1">
        <w:rPr>
          <w:rFonts w:ascii="Times New Roman" w:eastAsia="Times New Roman" w:hAnsi="Times New Roman" w:cs="Times New Roman"/>
          <w:color w:val="auto"/>
          <w:sz w:val="28"/>
          <w:szCs w:val="28"/>
          <w:lang w:eastAsia="ar-SA" w:bidi="ar-SA"/>
        </w:rPr>
        <w:t>1.</w:t>
      </w:r>
      <w:r w:rsidRPr="003057C1">
        <w:rPr>
          <w:rFonts w:ascii="Times New Roman" w:eastAsia="Times New Roman" w:hAnsi="Times New Roman" w:cs="Times New Roman"/>
          <w:color w:val="auto"/>
          <w:sz w:val="28"/>
          <w:szCs w:val="28"/>
          <w:lang w:eastAsia="ar-SA" w:bidi="ar-SA"/>
        </w:rPr>
        <w:tab/>
        <w:t>Утвердить Правила благоустройства терри</w:t>
      </w:r>
      <w:r w:rsidR="005667A5">
        <w:rPr>
          <w:rFonts w:ascii="Times New Roman" w:eastAsia="Times New Roman" w:hAnsi="Times New Roman" w:cs="Times New Roman"/>
          <w:color w:val="auto"/>
          <w:sz w:val="28"/>
          <w:szCs w:val="28"/>
          <w:lang w:eastAsia="ar-SA" w:bidi="ar-SA"/>
        </w:rPr>
        <w:t xml:space="preserve">тории </w:t>
      </w:r>
      <w:r w:rsidR="001278E4" w:rsidRPr="003057C1">
        <w:rPr>
          <w:rFonts w:ascii="Times New Roman" w:eastAsia="Times New Roman" w:hAnsi="Times New Roman" w:cs="Times New Roman"/>
          <w:color w:val="auto"/>
          <w:sz w:val="28"/>
          <w:szCs w:val="28"/>
          <w:lang w:eastAsia="ar-SA" w:bidi="ar-SA"/>
        </w:rPr>
        <w:t>сельского поселения</w:t>
      </w:r>
      <w:r w:rsidRPr="003057C1">
        <w:rPr>
          <w:rFonts w:ascii="Times New Roman" w:eastAsia="Times New Roman" w:hAnsi="Times New Roman" w:cs="Times New Roman"/>
          <w:color w:val="auto"/>
          <w:sz w:val="28"/>
          <w:szCs w:val="28"/>
          <w:lang w:eastAsia="ar-SA" w:bidi="ar-SA"/>
        </w:rPr>
        <w:t xml:space="preserve"> «</w:t>
      </w:r>
      <w:r w:rsidR="00D266FF">
        <w:rPr>
          <w:rFonts w:ascii="Times New Roman" w:eastAsia="Times New Roman" w:hAnsi="Times New Roman" w:cs="Times New Roman"/>
          <w:color w:val="auto"/>
          <w:sz w:val="28"/>
          <w:szCs w:val="28"/>
          <w:lang w:eastAsia="ar-SA" w:bidi="ar-SA"/>
        </w:rPr>
        <w:t>Таптанай</w:t>
      </w:r>
      <w:r w:rsidRPr="003057C1">
        <w:rPr>
          <w:rFonts w:ascii="Times New Roman" w:eastAsia="Times New Roman" w:hAnsi="Times New Roman" w:cs="Times New Roman"/>
          <w:color w:val="auto"/>
          <w:sz w:val="28"/>
          <w:szCs w:val="28"/>
          <w:lang w:eastAsia="ar-SA" w:bidi="ar-SA"/>
        </w:rPr>
        <w:t xml:space="preserve">». </w:t>
      </w:r>
    </w:p>
    <w:p w:rsidR="00683DF1" w:rsidRPr="001C0033" w:rsidRDefault="001278E4" w:rsidP="00683DF1">
      <w:pPr>
        <w:tabs>
          <w:tab w:val="left" w:pos="851"/>
        </w:tabs>
        <w:ind w:firstLine="567"/>
        <w:jc w:val="both"/>
        <w:rPr>
          <w:rFonts w:ascii="Times New Roman" w:hAnsi="Times New Roman" w:cs="Times New Roman"/>
          <w:sz w:val="28"/>
          <w:szCs w:val="28"/>
        </w:rPr>
      </w:pPr>
      <w:r w:rsidRPr="003057C1">
        <w:rPr>
          <w:rFonts w:ascii="Times New Roman" w:eastAsia="Times New Roman" w:hAnsi="Times New Roman" w:cs="Times New Roman"/>
          <w:color w:val="auto"/>
          <w:sz w:val="28"/>
          <w:szCs w:val="28"/>
          <w:lang w:eastAsia="ar-SA" w:bidi="ar-SA"/>
        </w:rPr>
        <w:t>2.</w:t>
      </w:r>
      <w:r w:rsidRPr="003057C1">
        <w:rPr>
          <w:rFonts w:ascii="Times New Roman" w:eastAsia="Times New Roman" w:hAnsi="Times New Roman" w:cs="Times New Roman"/>
          <w:color w:val="auto"/>
          <w:sz w:val="28"/>
          <w:szCs w:val="28"/>
          <w:lang w:eastAsia="ar-SA" w:bidi="ar-SA"/>
        </w:rPr>
        <w:tab/>
      </w:r>
      <w:r w:rsidR="00683DF1" w:rsidRPr="001C0033">
        <w:rPr>
          <w:rFonts w:ascii="Times New Roman" w:hAnsi="Times New Roman" w:cs="Times New Roman"/>
          <w:sz w:val="28"/>
          <w:szCs w:val="28"/>
        </w:rPr>
        <w:t>Настоящее решение вступает в силу после его официального опубликования (обнародования).</w:t>
      </w:r>
    </w:p>
    <w:p w:rsidR="00683DF1" w:rsidRDefault="00683DF1" w:rsidP="00683DF1">
      <w:pPr>
        <w:ind w:firstLine="567"/>
        <w:jc w:val="both"/>
        <w:rPr>
          <w:rFonts w:ascii="Times New Roman" w:hAnsi="Times New Roman" w:cs="Times New Roman"/>
          <w:sz w:val="28"/>
          <w:szCs w:val="28"/>
        </w:rPr>
      </w:pPr>
      <w:r w:rsidRPr="001C0033">
        <w:rPr>
          <w:rFonts w:ascii="Times New Roman" w:hAnsi="Times New Roman" w:cs="Times New Roman"/>
          <w:sz w:val="28"/>
          <w:szCs w:val="28"/>
        </w:rPr>
        <w:t>3.</w:t>
      </w:r>
      <w:r>
        <w:rPr>
          <w:rFonts w:ascii="Times New Roman" w:hAnsi="Times New Roman" w:cs="Times New Roman"/>
          <w:sz w:val="28"/>
          <w:szCs w:val="28"/>
        </w:rPr>
        <w:t xml:space="preserve"> </w:t>
      </w:r>
      <w:r w:rsidR="005667A5">
        <w:rPr>
          <w:rFonts w:ascii="Times New Roman" w:hAnsi="Times New Roman" w:cs="Times New Roman"/>
          <w:sz w:val="28"/>
          <w:szCs w:val="28"/>
        </w:rPr>
        <w:t xml:space="preserve">Настоящее решение </w:t>
      </w:r>
      <w:r w:rsidRPr="001C0033">
        <w:rPr>
          <w:rFonts w:ascii="Times New Roman" w:hAnsi="Times New Roman" w:cs="Times New Roman"/>
          <w:sz w:val="28"/>
          <w:szCs w:val="28"/>
        </w:rPr>
        <w:t xml:space="preserve">обнародовать на информационном стенде и опубликовать на </w:t>
      </w:r>
      <w:r>
        <w:rPr>
          <w:rFonts w:ascii="Times New Roman" w:hAnsi="Times New Roman" w:cs="Times New Roman"/>
          <w:sz w:val="28"/>
          <w:szCs w:val="28"/>
        </w:rPr>
        <w:t>официальном сайте администрации</w:t>
      </w:r>
      <w:r w:rsidRPr="001C0033">
        <w:rPr>
          <w:rFonts w:ascii="Times New Roman" w:hAnsi="Times New Roman" w:cs="Times New Roman"/>
          <w:sz w:val="28"/>
          <w:szCs w:val="28"/>
        </w:rPr>
        <w:t>:</w:t>
      </w:r>
      <w:r>
        <w:rPr>
          <w:rFonts w:ascii="Times New Roman" w:hAnsi="Times New Roman" w:cs="Times New Roman"/>
          <w:sz w:val="28"/>
          <w:szCs w:val="28"/>
        </w:rPr>
        <w:t xml:space="preserve"> таптанай</w:t>
      </w:r>
      <w:r w:rsidRPr="001C0033">
        <w:rPr>
          <w:rFonts w:ascii="Times New Roman" w:hAnsi="Times New Roman" w:cs="Times New Roman"/>
          <w:sz w:val="28"/>
          <w:szCs w:val="28"/>
        </w:rPr>
        <w:t>.рф.</w:t>
      </w:r>
    </w:p>
    <w:p w:rsidR="00683DF1" w:rsidRDefault="00683DF1" w:rsidP="00683DF1">
      <w:pPr>
        <w:rPr>
          <w:rFonts w:ascii="Times New Roman" w:hAnsi="Times New Roman" w:cs="Times New Roman"/>
          <w:sz w:val="28"/>
          <w:szCs w:val="28"/>
        </w:rPr>
      </w:pPr>
    </w:p>
    <w:p w:rsidR="00683DF1" w:rsidRPr="003057C1" w:rsidRDefault="00683DF1" w:rsidP="00683DF1">
      <w:pPr>
        <w:widowControl/>
        <w:suppressAutoHyphens/>
        <w:autoSpaceDE w:val="0"/>
        <w:autoSpaceDN w:val="0"/>
        <w:adjustRightInd w:val="0"/>
        <w:ind w:firstLine="540"/>
        <w:jc w:val="both"/>
        <w:outlineLvl w:val="0"/>
        <w:rPr>
          <w:rFonts w:ascii="Times New Roman" w:eastAsia="Times New Roman" w:hAnsi="Times New Roman" w:cs="Times New Roman"/>
          <w:color w:val="auto"/>
          <w:sz w:val="28"/>
          <w:szCs w:val="28"/>
          <w:lang w:eastAsia="ar-SA" w:bidi="ar-SA"/>
        </w:rPr>
      </w:pPr>
    </w:p>
    <w:p w:rsidR="001278E4" w:rsidRPr="003057C1" w:rsidRDefault="001278E4" w:rsidP="00F45C58">
      <w:pPr>
        <w:widowControl/>
        <w:suppressAutoHyphens/>
        <w:jc w:val="both"/>
        <w:rPr>
          <w:rFonts w:ascii="Times New Roman" w:eastAsia="Times New Roman" w:hAnsi="Times New Roman" w:cs="Times New Roman"/>
          <w:b/>
          <w:color w:val="auto"/>
          <w:sz w:val="28"/>
          <w:szCs w:val="28"/>
          <w:lang w:bidi="ar-SA"/>
        </w:rPr>
      </w:pPr>
    </w:p>
    <w:p w:rsidR="00F45C58" w:rsidRDefault="00F45C58" w:rsidP="00F45C58">
      <w:pPr>
        <w:widowControl/>
        <w:suppressAutoHyphens/>
        <w:jc w:val="both"/>
        <w:rPr>
          <w:rFonts w:ascii="Times New Roman" w:eastAsia="Times New Roman" w:hAnsi="Times New Roman" w:cs="Times New Roman"/>
          <w:color w:val="auto"/>
          <w:sz w:val="28"/>
          <w:szCs w:val="28"/>
          <w:lang w:bidi="ar-SA"/>
        </w:rPr>
      </w:pPr>
      <w:r w:rsidRPr="003057C1">
        <w:rPr>
          <w:rFonts w:ascii="Times New Roman" w:eastAsia="Times New Roman" w:hAnsi="Times New Roman" w:cs="Times New Roman"/>
          <w:color w:val="auto"/>
          <w:sz w:val="28"/>
          <w:szCs w:val="28"/>
          <w:lang w:bidi="ar-SA"/>
        </w:rPr>
        <w:t xml:space="preserve">Глава </w:t>
      </w:r>
      <w:r w:rsidR="00C01ABD" w:rsidRPr="003057C1">
        <w:rPr>
          <w:rFonts w:ascii="Times New Roman" w:eastAsia="Times New Roman" w:hAnsi="Times New Roman" w:cs="Times New Roman"/>
          <w:color w:val="auto"/>
          <w:sz w:val="28"/>
          <w:szCs w:val="28"/>
          <w:lang w:bidi="ar-SA"/>
        </w:rPr>
        <w:t xml:space="preserve"> СП</w:t>
      </w:r>
      <w:r w:rsidR="001278E4" w:rsidRPr="003057C1">
        <w:rPr>
          <w:rFonts w:ascii="Times New Roman" w:eastAsia="Times New Roman" w:hAnsi="Times New Roman" w:cs="Times New Roman"/>
          <w:color w:val="auto"/>
          <w:sz w:val="28"/>
          <w:szCs w:val="28"/>
          <w:lang w:bidi="ar-SA"/>
        </w:rPr>
        <w:t xml:space="preserve"> «</w:t>
      </w:r>
      <w:r w:rsidR="00D266FF">
        <w:rPr>
          <w:rFonts w:ascii="Times New Roman" w:eastAsia="Times New Roman" w:hAnsi="Times New Roman" w:cs="Times New Roman"/>
          <w:color w:val="auto"/>
          <w:sz w:val="28"/>
          <w:szCs w:val="28"/>
          <w:lang w:bidi="ar-SA"/>
        </w:rPr>
        <w:t>Таптанай</w:t>
      </w:r>
      <w:r w:rsidR="001278E4" w:rsidRPr="003057C1">
        <w:rPr>
          <w:rFonts w:ascii="Times New Roman" w:eastAsia="Times New Roman" w:hAnsi="Times New Roman" w:cs="Times New Roman"/>
          <w:color w:val="auto"/>
          <w:sz w:val="28"/>
          <w:szCs w:val="28"/>
          <w:lang w:bidi="ar-SA"/>
        </w:rPr>
        <w:t xml:space="preserve">»                                                               </w:t>
      </w:r>
      <w:r w:rsidR="00683DF1">
        <w:rPr>
          <w:rFonts w:ascii="Times New Roman" w:eastAsia="Times New Roman" w:hAnsi="Times New Roman" w:cs="Times New Roman"/>
          <w:color w:val="auto"/>
          <w:sz w:val="28"/>
          <w:szCs w:val="28"/>
          <w:lang w:bidi="ar-SA"/>
        </w:rPr>
        <w:t xml:space="preserve">        </w:t>
      </w:r>
      <w:r w:rsidR="001278E4" w:rsidRPr="003057C1">
        <w:rPr>
          <w:rFonts w:ascii="Times New Roman" w:eastAsia="Times New Roman" w:hAnsi="Times New Roman" w:cs="Times New Roman"/>
          <w:color w:val="auto"/>
          <w:sz w:val="28"/>
          <w:szCs w:val="28"/>
          <w:lang w:bidi="ar-SA"/>
        </w:rPr>
        <w:t xml:space="preserve"> </w:t>
      </w:r>
      <w:r w:rsidR="00D266FF">
        <w:rPr>
          <w:rFonts w:ascii="Times New Roman" w:eastAsia="Times New Roman" w:hAnsi="Times New Roman" w:cs="Times New Roman"/>
          <w:color w:val="auto"/>
          <w:sz w:val="28"/>
          <w:szCs w:val="28"/>
          <w:lang w:bidi="ar-SA"/>
        </w:rPr>
        <w:t>Т</w:t>
      </w:r>
      <w:r w:rsidR="001278E4" w:rsidRPr="003057C1">
        <w:rPr>
          <w:rFonts w:ascii="Times New Roman" w:eastAsia="Times New Roman" w:hAnsi="Times New Roman" w:cs="Times New Roman"/>
          <w:color w:val="auto"/>
          <w:sz w:val="28"/>
          <w:szCs w:val="28"/>
          <w:lang w:bidi="ar-SA"/>
        </w:rPr>
        <w:t>.</w:t>
      </w:r>
      <w:r w:rsidR="00D266FF">
        <w:rPr>
          <w:rFonts w:ascii="Times New Roman" w:eastAsia="Times New Roman" w:hAnsi="Times New Roman" w:cs="Times New Roman"/>
          <w:color w:val="auto"/>
          <w:sz w:val="28"/>
          <w:szCs w:val="28"/>
          <w:lang w:bidi="ar-SA"/>
        </w:rPr>
        <w:t>Э</w:t>
      </w:r>
      <w:r w:rsidR="001278E4" w:rsidRPr="003057C1">
        <w:rPr>
          <w:rFonts w:ascii="Times New Roman" w:eastAsia="Times New Roman" w:hAnsi="Times New Roman" w:cs="Times New Roman"/>
          <w:color w:val="auto"/>
          <w:sz w:val="28"/>
          <w:szCs w:val="28"/>
          <w:lang w:bidi="ar-SA"/>
        </w:rPr>
        <w:t>.</w:t>
      </w:r>
      <w:r w:rsidR="00D266FF">
        <w:rPr>
          <w:rFonts w:ascii="Times New Roman" w:eastAsia="Times New Roman" w:hAnsi="Times New Roman" w:cs="Times New Roman"/>
          <w:color w:val="auto"/>
          <w:sz w:val="28"/>
          <w:szCs w:val="28"/>
          <w:lang w:bidi="ar-SA"/>
        </w:rPr>
        <w:t>Лубсанова</w:t>
      </w:r>
    </w:p>
    <w:p w:rsidR="00D266FF" w:rsidRPr="003057C1" w:rsidRDefault="00D266FF" w:rsidP="00F45C58">
      <w:pPr>
        <w:widowControl/>
        <w:suppressAutoHyphens/>
        <w:jc w:val="both"/>
        <w:rPr>
          <w:rFonts w:ascii="Times New Roman" w:eastAsia="Times New Roman" w:hAnsi="Times New Roman" w:cs="Times New Roman"/>
          <w:color w:val="auto"/>
          <w:sz w:val="28"/>
          <w:szCs w:val="28"/>
          <w:lang w:bidi="ar-SA"/>
        </w:rPr>
      </w:pPr>
    </w:p>
    <w:p w:rsidR="00F45C58" w:rsidRDefault="00F45C58" w:rsidP="00F45C58">
      <w:pPr>
        <w:widowControl/>
        <w:suppressAutoHyphens/>
        <w:jc w:val="center"/>
        <w:rPr>
          <w:rFonts w:ascii="Times New Roman" w:eastAsia="Times New Roman" w:hAnsi="Times New Roman" w:cs="Times New Roman"/>
          <w:b/>
          <w:color w:val="auto"/>
          <w:sz w:val="28"/>
          <w:szCs w:val="28"/>
          <w:lang w:eastAsia="zh-CN" w:bidi="ar-SA"/>
        </w:rPr>
      </w:pPr>
    </w:p>
    <w:p w:rsidR="00683DF1" w:rsidRDefault="00683DF1" w:rsidP="00F45C58">
      <w:pPr>
        <w:widowControl/>
        <w:suppressAutoHyphens/>
        <w:jc w:val="center"/>
        <w:rPr>
          <w:rFonts w:ascii="Times New Roman" w:eastAsia="Times New Roman" w:hAnsi="Times New Roman" w:cs="Times New Roman"/>
          <w:b/>
          <w:color w:val="auto"/>
          <w:sz w:val="28"/>
          <w:szCs w:val="28"/>
          <w:lang w:eastAsia="zh-CN" w:bidi="ar-SA"/>
        </w:rPr>
      </w:pPr>
    </w:p>
    <w:p w:rsidR="00683DF1" w:rsidRDefault="00683DF1" w:rsidP="00F45C58">
      <w:pPr>
        <w:widowControl/>
        <w:suppressAutoHyphens/>
        <w:jc w:val="center"/>
        <w:rPr>
          <w:rFonts w:ascii="Times New Roman" w:eastAsia="Times New Roman" w:hAnsi="Times New Roman" w:cs="Times New Roman"/>
          <w:b/>
          <w:color w:val="auto"/>
          <w:sz w:val="28"/>
          <w:szCs w:val="28"/>
          <w:lang w:eastAsia="zh-CN" w:bidi="ar-SA"/>
        </w:rPr>
      </w:pPr>
    </w:p>
    <w:p w:rsidR="00683DF1" w:rsidRDefault="00683DF1" w:rsidP="00F45C58">
      <w:pPr>
        <w:widowControl/>
        <w:suppressAutoHyphens/>
        <w:jc w:val="center"/>
        <w:rPr>
          <w:rFonts w:ascii="Times New Roman" w:eastAsia="Times New Roman" w:hAnsi="Times New Roman" w:cs="Times New Roman"/>
          <w:b/>
          <w:color w:val="auto"/>
          <w:sz w:val="28"/>
          <w:szCs w:val="28"/>
          <w:lang w:eastAsia="zh-CN" w:bidi="ar-SA"/>
        </w:rPr>
      </w:pPr>
    </w:p>
    <w:p w:rsidR="00683DF1" w:rsidRDefault="00683DF1" w:rsidP="00F45C58">
      <w:pPr>
        <w:widowControl/>
        <w:suppressAutoHyphens/>
        <w:jc w:val="center"/>
        <w:rPr>
          <w:rFonts w:ascii="Times New Roman" w:eastAsia="Times New Roman" w:hAnsi="Times New Roman" w:cs="Times New Roman"/>
          <w:b/>
          <w:color w:val="auto"/>
          <w:sz w:val="28"/>
          <w:szCs w:val="28"/>
          <w:lang w:eastAsia="zh-CN" w:bidi="ar-SA"/>
        </w:rPr>
      </w:pPr>
    </w:p>
    <w:p w:rsidR="00483B39" w:rsidRDefault="00483B39" w:rsidP="00FD71BE">
      <w:pPr>
        <w:widowControl/>
        <w:suppressAutoHyphens/>
        <w:rPr>
          <w:rFonts w:ascii="Times New Roman" w:eastAsia="Times New Roman" w:hAnsi="Times New Roman" w:cs="Times New Roman"/>
          <w:b/>
          <w:color w:val="auto"/>
          <w:sz w:val="28"/>
          <w:szCs w:val="28"/>
          <w:lang w:eastAsia="zh-CN" w:bidi="ar-SA"/>
        </w:rPr>
      </w:pPr>
    </w:p>
    <w:p w:rsidR="00760EB2" w:rsidRDefault="00760EB2" w:rsidP="00FD71BE">
      <w:pPr>
        <w:widowControl/>
        <w:suppressAutoHyphens/>
        <w:rPr>
          <w:rFonts w:ascii="Times New Roman" w:eastAsia="Times New Roman" w:hAnsi="Times New Roman" w:cs="Times New Roman"/>
          <w:b/>
          <w:color w:val="auto"/>
          <w:sz w:val="28"/>
          <w:szCs w:val="28"/>
          <w:lang w:eastAsia="zh-CN" w:bidi="ar-SA"/>
        </w:rPr>
      </w:pPr>
    </w:p>
    <w:p w:rsidR="00760EB2" w:rsidRDefault="00760EB2" w:rsidP="00FD71BE">
      <w:pPr>
        <w:widowControl/>
        <w:suppressAutoHyphens/>
        <w:rPr>
          <w:rFonts w:ascii="Times New Roman" w:eastAsia="Times New Roman" w:hAnsi="Times New Roman" w:cs="Times New Roman"/>
          <w:b/>
          <w:color w:val="auto"/>
          <w:sz w:val="28"/>
          <w:szCs w:val="28"/>
          <w:lang w:eastAsia="zh-CN" w:bidi="ar-SA"/>
        </w:rPr>
      </w:pPr>
    </w:p>
    <w:p w:rsidR="00760EB2" w:rsidRPr="00F45C58" w:rsidRDefault="00760EB2" w:rsidP="00FD71BE">
      <w:pPr>
        <w:widowControl/>
        <w:suppressAutoHyphens/>
        <w:rPr>
          <w:rFonts w:ascii="Times New Roman" w:eastAsia="Times New Roman" w:hAnsi="Times New Roman" w:cs="Times New Roman"/>
          <w:b/>
          <w:color w:val="auto"/>
          <w:sz w:val="28"/>
          <w:szCs w:val="28"/>
          <w:lang w:eastAsia="zh-CN" w:bidi="ar-SA"/>
        </w:rPr>
      </w:pPr>
      <w:bookmarkStart w:id="0" w:name="_GoBack"/>
      <w:bookmarkEnd w:id="0"/>
    </w:p>
    <w:p w:rsidR="00F45C58" w:rsidRPr="00F45C58" w:rsidRDefault="00F45C58" w:rsidP="00F45C58">
      <w:pPr>
        <w:widowControl/>
        <w:suppressAutoHyphens/>
        <w:jc w:val="right"/>
        <w:rPr>
          <w:rFonts w:ascii="Times New Roman" w:eastAsia="Times New Roman" w:hAnsi="Times New Roman" w:cs="Times New Roman"/>
          <w:color w:val="auto"/>
          <w:lang w:eastAsia="zh-CN" w:bidi="ar-SA"/>
        </w:rPr>
      </w:pPr>
      <w:r w:rsidRPr="00F45C58">
        <w:rPr>
          <w:rFonts w:ascii="Times New Roman" w:eastAsia="Times New Roman" w:hAnsi="Times New Roman" w:cs="Times New Roman"/>
          <w:color w:val="auto"/>
          <w:lang w:eastAsia="zh-CN" w:bidi="ar-SA"/>
        </w:rPr>
        <w:lastRenderedPageBreak/>
        <w:t xml:space="preserve">Приложение </w:t>
      </w:r>
    </w:p>
    <w:p w:rsidR="00F45C58" w:rsidRPr="00F45C58" w:rsidRDefault="00F45C58" w:rsidP="00E05BAD">
      <w:pPr>
        <w:widowControl/>
        <w:suppressAutoHyphens/>
        <w:jc w:val="right"/>
        <w:rPr>
          <w:rFonts w:ascii="Times New Roman" w:eastAsia="Times New Roman" w:hAnsi="Times New Roman" w:cs="Times New Roman"/>
          <w:color w:val="auto"/>
          <w:lang w:eastAsia="zh-CN" w:bidi="ar-SA"/>
        </w:rPr>
      </w:pPr>
      <w:r w:rsidRPr="00F45C58">
        <w:rPr>
          <w:rFonts w:ascii="Times New Roman" w:eastAsia="Times New Roman" w:hAnsi="Times New Roman" w:cs="Times New Roman"/>
          <w:color w:val="auto"/>
          <w:lang w:eastAsia="zh-CN" w:bidi="ar-SA"/>
        </w:rPr>
        <w:t>к Решению</w:t>
      </w:r>
      <w:r w:rsidR="001278E4">
        <w:rPr>
          <w:rFonts w:ascii="Times New Roman" w:eastAsia="Times New Roman" w:hAnsi="Times New Roman" w:cs="Times New Roman"/>
          <w:color w:val="auto"/>
          <w:lang w:eastAsia="zh-CN" w:bidi="ar-SA"/>
        </w:rPr>
        <w:t xml:space="preserve"> Совета СП «</w:t>
      </w:r>
      <w:r w:rsidR="00D266FF">
        <w:rPr>
          <w:rFonts w:ascii="Times New Roman" w:eastAsia="Times New Roman" w:hAnsi="Times New Roman" w:cs="Times New Roman"/>
          <w:color w:val="auto"/>
          <w:lang w:eastAsia="zh-CN" w:bidi="ar-SA"/>
        </w:rPr>
        <w:t>Таптанай</w:t>
      </w:r>
      <w:r w:rsidR="001278E4">
        <w:rPr>
          <w:rFonts w:ascii="Times New Roman" w:eastAsia="Times New Roman" w:hAnsi="Times New Roman" w:cs="Times New Roman"/>
          <w:color w:val="auto"/>
          <w:lang w:eastAsia="zh-CN" w:bidi="ar-SA"/>
        </w:rPr>
        <w:t xml:space="preserve">» </w:t>
      </w:r>
    </w:p>
    <w:p w:rsidR="00F45C58" w:rsidRDefault="00F638E6" w:rsidP="00F45C58">
      <w:pPr>
        <w:pStyle w:val="20"/>
        <w:shd w:val="clear" w:color="auto" w:fill="auto"/>
        <w:spacing w:after="638"/>
        <w:ind w:left="5820"/>
        <w:rPr>
          <w:rStyle w:val="21"/>
        </w:rPr>
      </w:pPr>
      <w:r>
        <w:rPr>
          <w:color w:val="auto"/>
          <w:sz w:val="24"/>
          <w:szCs w:val="24"/>
          <w:lang w:eastAsia="zh-CN" w:bidi="ar-SA"/>
        </w:rPr>
        <w:t xml:space="preserve">от </w:t>
      </w:r>
      <w:r w:rsidR="003B5531" w:rsidRPr="00E05BAD">
        <w:rPr>
          <w:color w:val="auto"/>
          <w:sz w:val="24"/>
          <w:szCs w:val="24"/>
          <w:lang w:eastAsia="zh-CN" w:bidi="ar-SA"/>
        </w:rPr>
        <w:t xml:space="preserve">13 </w:t>
      </w:r>
      <w:r w:rsidR="003B5531">
        <w:rPr>
          <w:color w:val="auto"/>
          <w:sz w:val="24"/>
          <w:szCs w:val="24"/>
          <w:lang w:eastAsia="zh-CN" w:bidi="ar-SA"/>
        </w:rPr>
        <w:t>ноября</w:t>
      </w:r>
      <w:r w:rsidR="00683DF1">
        <w:rPr>
          <w:color w:val="auto"/>
          <w:sz w:val="24"/>
          <w:szCs w:val="24"/>
          <w:lang w:eastAsia="zh-CN" w:bidi="ar-SA"/>
        </w:rPr>
        <w:t xml:space="preserve"> </w:t>
      </w:r>
      <w:r w:rsidR="00F45C58" w:rsidRPr="00F45C58">
        <w:rPr>
          <w:color w:val="auto"/>
          <w:sz w:val="24"/>
          <w:szCs w:val="24"/>
          <w:lang w:eastAsia="zh-CN" w:bidi="ar-SA"/>
        </w:rPr>
        <w:t>20</w:t>
      </w:r>
      <w:r w:rsidR="00D266FF">
        <w:rPr>
          <w:color w:val="auto"/>
          <w:sz w:val="24"/>
          <w:szCs w:val="24"/>
          <w:lang w:eastAsia="zh-CN" w:bidi="ar-SA"/>
        </w:rPr>
        <w:t>20</w:t>
      </w:r>
      <w:r w:rsidR="00F45C58" w:rsidRPr="00F45C58">
        <w:rPr>
          <w:color w:val="auto"/>
          <w:sz w:val="24"/>
          <w:szCs w:val="24"/>
          <w:lang w:eastAsia="zh-CN" w:bidi="ar-SA"/>
        </w:rPr>
        <w:t xml:space="preserve"> г. № </w:t>
      </w:r>
      <w:r w:rsidR="003B5531">
        <w:rPr>
          <w:color w:val="auto"/>
          <w:sz w:val="24"/>
          <w:szCs w:val="24"/>
          <w:lang w:eastAsia="zh-CN" w:bidi="ar-SA"/>
        </w:rPr>
        <w:t>5</w:t>
      </w:r>
    </w:p>
    <w:p w:rsidR="00F45C58" w:rsidRDefault="00BE0405" w:rsidP="00F45C58">
      <w:pPr>
        <w:pStyle w:val="10"/>
        <w:keepNext/>
        <w:keepLines/>
        <w:shd w:val="clear" w:color="auto" w:fill="auto"/>
        <w:spacing w:before="0" w:after="0" w:line="307" w:lineRule="exact"/>
        <w:ind w:left="20"/>
        <w:jc w:val="center"/>
      </w:pPr>
      <w:bookmarkStart w:id="1" w:name="bookmark1"/>
      <w:r>
        <w:t>ПРАВИЛ</w:t>
      </w:r>
      <w:bookmarkEnd w:id="1"/>
      <w:r w:rsidR="00F45C58">
        <w:t>А</w:t>
      </w:r>
      <w:bookmarkStart w:id="2" w:name="bookmark2"/>
    </w:p>
    <w:p w:rsidR="00F45C58" w:rsidRDefault="00BE0405" w:rsidP="001278E4">
      <w:pPr>
        <w:pStyle w:val="10"/>
        <w:keepNext/>
        <w:keepLines/>
        <w:shd w:val="clear" w:color="auto" w:fill="auto"/>
        <w:spacing w:before="0" w:after="0" w:line="307" w:lineRule="exact"/>
        <w:ind w:left="20"/>
        <w:jc w:val="center"/>
      </w:pPr>
      <w:r>
        <w:t>БЛАГОУСТРОЙСТВА</w:t>
      </w:r>
      <w:bookmarkStart w:id="3" w:name="bookmark3"/>
      <w:bookmarkEnd w:id="2"/>
      <w:r w:rsidR="00F45C58">
        <w:t xml:space="preserve"> </w:t>
      </w:r>
      <w:r>
        <w:t>ТЕРРИТОРИИ</w:t>
      </w:r>
      <w:bookmarkEnd w:id="3"/>
    </w:p>
    <w:p w:rsidR="009B2DB3" w:rsidRDefault="003A1531">
      <w:pPr>
        <w:pStyle w:val="10"/>
        <w:keepNext/>
        <w:keepLines/>
        <w:shd w:val="clear" w:color="auto" w:fill="auto"/>
        <w:spacing w:before="0" w:after="300" w:line="307" w:lineRule="exact"/>
        <w:ind w:left="20"/>
        <w:jc w:val="center"/>
      </w:pPr>
      <w:bookmarkStart w:id="4" w:name="bookmark4"/>
      <w:r>
        <w:t>СЕЛЬСКОГО</w:t>
      </w:r>
      <w:r w:rsidR="00BE0405">
        <w:t xml:space="preserve"> ПОСЕЛЕНИ</w:t>
      </w:r>
      <w:r>
        <w:t>Я</w:t>
      </w:r>
      <w:r w:rsidR="00BE0405">
        <w:t xml:space="preserve"> </w:t>
      </w:r>
      <w:r w:rsidR="00F45C58">
        <w:t>«</w:t>
      </w:r>
      <w:bookmarkEnd w:id="4"/>
      <w:r w:rsidR="00D266FF">
        <w:t>ТАПТАНАЙ</w:t>
      </w:r>
      <w:r w:rsidR="00F45C58">
        <w:t>»</w:t>
      </w:r>
    </w:p>
    <w:p w:rsidR="00F45C58" w:rsidRDefault="00BE0405" w:rsidP="00F45C58">
      <w:pPr>
        <w:pStyle w:val="20"/>
        <w:shd w:val="clear" w:color="auto" w:fill="auto"/>
        <w:spacing w:after="0" w:line="240" w:lineRule="auto"/>
        <w:ind w:firstLine="709"/>
        <w:jc w:val="both"/>
      </w:pPr>
      <w:r>
        <w:rPr>
          <w:rStyle w:val="21"/>
        </w:rPr>
        <w:t xml:space="preserve">Правила благоустройства </w:t>
      </w:r>
      <w:r w:rsidR="003A1531">
        <w:rPr>
          <w:rStyle w:val="21"/>
        </w:rPr>
        <w:t xml:space="preserve">  сельского поселения</w:t>
      </w:r>
      <w:r>
        <w:rPr>
          <w:rStyle w:val="21"/>
        </w:rPr>
        <w:t xml:space="preserve"> «</w:t>
      </w:r>
      <w:r w:rsidR="00D266FF">
        <w:rPr>
          <w:rStyle w:val="21"/>
        </w:rPr>
        <w:t>Таптанай</w:t>
      </w:r>
      <w:r>
        <w:rPr>
          <w:rStyle w:val="21"/>
        </w:rPr>
        <w:t xml:space="preserve">» (далее - Правила) разработаны в соответствии с </w:t>
      </w:r>
      <w:r>
        <w:t xml:space="preserve">п.19 ч.1 статьи 14 Федерального закона «Об общих принципах организации местного самоуправления в Российской Федерации» от 06.10.2003 № 131-ФЗ, </w:t>
      </w:r>
      <w:r w:rsidR="003A1531">
        <w:t xml:space="preserve"> </w:t>
      </w:r>
      <w:r>
        <w:t xml:space="preserve"> Приказом Минстроя России от 13.04.2017 года №711/пр </w:t>
      </w:r>
      <w:r w:rsidR="001661E7">
        <w:t>«</w:t>
      </w:r>
      <w:r>
        <w:t>Об утверждении методических рекомендаций для подготовки правил благоустройства территорий поселений, городских округов, внутригородских районов».</w:t>
      </w:r>
      <w:bookmarkStart w:id="5" w:name="bookmark5"/>
    </w:p>
    <w:p w:rsidR="00F45C58" w:rsidRDefault="00F45C58" w:rsidP="00F45C58">
      <w:pPr>
        <w:pStyle w:val="20"/>
        <w:shd w:val="clear" w:color="auto" w:fill="auto"/>
        <w:spacing w:after="0" w:line="240" w:lineRule="auto"/>
        <w:ind w:firstLine="709"/>
        <w:jc w:val="center"/>
      </w:pPr>
    </w:p>
    <w:p w:rsidR="009B2DB3" w:rsidRDefault="00BE0405" w:rsidP="00F45C58">
      <w:pPr>
        <w:pStyle w:val="20"/>
        <w:shd w:val="clear" w:color="auto" w:fill="auto"/>
        <w:spacing w:after="0" w:line="240" w:lineRule="auto"/>
        <w:ind w:firstLine="709"/>
        <w:jc w:val="center"/>
        <w:rPr>
          <w:rStyle w:val="11"/>
        </w:rPr>
      </w:pPr>
      <w:r>
        <w:rPr>
          <w:rStyle w:val="11"/>
        </w:rPr>
        <w:t>1.Общие</w:t>
      </w:r>
      <w:r w:rsidR="00C01ABD">
        <w:rPr>
          <w:rStyle w:val="11"/>
        </w:rPr>
        <w:t xml:space="preserve"> </w:t>
      </w:r>
      <w:r>
        <w:rPr>
          <w:rStyle w:val="11"/>
        </w:rPr>
        <w:t>положения.</w:t>
      </w:r>
      <w:bookmarkEnd w:id="5"/>
    </w:p>
    <w:p w:rsidR="00F45C58" w:rsidRDefault="00F45C58" w:rsidP="00F45C58">
      <w:pPr>
        <w:pStyle w:val="20"/>
        <w:shd w:val="clear" w:color="auto" w:fill="auto"/>
        <w:spacing w:after="0" w:line="240" w:lineRule="auto"/>
        <w:ind w:firstLine="709"/>
        <w:jc w:val="center"/>
      </w:pPr>
    </w:p>
    <w:p w:rsidR="009B2DB3" w:rsidRDefault="00BE0405" w:rsidP="00F45C58">
      <w:pPr>
        <w:pStyle w:val="20"/>
        <w:numPr>
          <w:ilvl w:val="0"/>
          <w:numId w:val="1"/>
        </w:numPr>
        <w:shd w:val="clear" w:color="auto" w:fill="auto"/>
        <w:tabs>
          <w:tab w:val="left" w:pos="524"/>
        </w:tabs>
        <w:spacing w:after="0" w:line="240" w:lineRule="auto"/>
        <w:ind w:firstLine="522"/>
        <w:jc w:val="both"/>
      </w:pPr>
      <w:r>
        <w:rPr>
          <w:rStyle w:val="21"/>
        </w:rPr>
        <w:t xml:space="preserve">Правила устанавливают единые нормы и требования по благоустройству территории </w:t>
      </w:r>
      <w:r w:rsidR="00F45C58">
        <w:rPr>
          <w:rStyle w:val="21"/>
        </w:rPr>
        <w:t xml:space="preserve">сельского поселения </w:t>
      </w:r>
      <w:r w:rsidR="003A1531">
        <w:rPr>
          <w:rStyle w:val="21"/>
        </w:rPr>
        <w:t>«</w:t>
      </w:r>
      <w:r w:rsidR="00D266FF">
        <w:rPr>
          <w:rStyle w:val="21"/>
        </w:rPr>
        <w:t>Таптанай</w:t>
      </w:r>
      <w:r w:rsidR="00F45C58">
        <w:rPr>
          <w:rStyle w:val="21"/>
        </w:rPr>
        <w:t>»</w:t>
      </w:r>
      <w:r>
        <w:rPr>
          <w:rStyle w:val="21"/>
        </w:rPr>
        <w:t>, в том числе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периодичности их выполнения, а также порядок участия собственников зданий (помещений в них) и сооружений в благоустройстве прилегающих территорий, к планировке, размещению, обустройству и содержанию элементов объектов благоустройства, в том числе информационных конструкций, малых архитектурных форм, мест отдыха (площадок и зон отдыха), площадок автостоянок, элементов озеленения, детских площадок, спортивных площадок, строительных площадок, площадок для выгула и дрессировки животных, ограждений (заборов), объектов (средств) наружного освещения.</w:t>
      </w:r>
    </w:p>
    <w:p w:rsidR="009B2DB3" w:rsidRDefault="00BE0405" w:rsidP="00F45C58">
      <w:pPr>
        <w:pStyle w:val="20"/>
        <w:numPr>
          <w:ilvl w:val="0"/>
          <w:numId w:val="1"/>
        </w:numPr>
        <w:shd w:val="clear" w:color="auto" w:fill="auto"/>
        <w:tabs>
          <w:tab w:val="left" w:pos="519"/>
        </w:tabs>
        <w:spacing w:after="0" w:line="240" w:lineRule="auto"/>
        <w:ind w:firstLine="522"/>
        <w:jc w:val="both"/>
      </w:pPr>
      <w:r>
        <w:rPr>
          <w:rStyle w:val="21"/>
        </w:rPr>
        <w:t xml:space="preserve">Настоящие Правила обязательны для исполнения всеми юридическими и физическими лицами на территории муниципального образования </w:t>
      </w:r>
      <w:r w:rsidR="00F45C58">
        <w:rPr>
          <w:rStyle w:val="21"/>
        </w:rPr>
        <w:t xml:space="preserve">сельское поселение </w:t>
      </w:r>
      <w:r w:rsidR="003A1531">
        <w:rPr>
          <w:rStyle w:val="21"/>
        </w:rPr>
        <w:t>«</w:t>
      </w:r>
      <w:r w:rsidR="00D266FF">
        <w:rPr>
          <w:rStyle w:val="21"/>
        </w:rPr>
        <w:t>Таптанай</w:t>
      </w:r>
      <w:r w:rsidR="00C01ABD">
        <w:rPr>
          <w:rStyle w:val="21"/>
        </w:rPr>
        <w:t>»</w:t>
      </w:r>
      <w:r>
        <w:rPr>
          <w:rStyle w:val="21"/>
        </w:rPr>
        <w:t>.</w:t>
      </w:r>
    </w:p>
    <w:p w:rsidR="009B2DB3" w:rsidRDefault="00BE0405" w:rsidP="00F45C58">
      <w:pPr>
        <w:pStyle w:val="20"/>
        <w:numPr>
          <w:ilvl w:val="0"/>
          <w:numId w:val="1"/>
        </w:numPr>
        <w:shd w:val="clear" w:color="auto" w:fill="auto"/>
        <w:tabs>
          <w:tab w:val="left" w:pos="510"/>
        </w:tabs>
        <w:spacing w:after="0" w:line="240" w:lineRule="auto"/>
        <w:ind w:firstLine="522"/>
        <w:jc w:val="both"/>
      </w:pPr>
      <w:r>
        <w:rPr>
          <w:rStyle w:val="21"/>
        </w:rPr>
        <w:t xml:space="preserve">Благоустройство территории </w:t>
      </w:r>
      <w:r w:rsidR="001661E7">
        <w:rPr>
          <w:rStyle w:val="21"/>
        </w:rPr>
        <w:t>сельского поселения</w:t>
      </w:r>
      <w:r>
        <w:rPr>
          <w:rStyle w:val="21"/>
        </w:rPr>
        <w:t xml:space="preserve"> обеспечивается:</w:t>
      </w:r>
    </w:p>
    <w:p w:rsidR="009B2DB3" w:rsidRDefault="00BE0405" w:rsidP="00F45C58">
      <w:pPr>
        <w:pStyle w:val="20"/>
        <w:numPr>
          <w:ilvl w:val="0"/>
          <w:numId w:val="2"/>
        </w:numPr>
        <w:shd w:val="clear" w:color="auto" w:fill="auto"/>
        <w:tabs>
          <w:tab w:val="left" w:pos="240"/>
        </w:tabs>
        <w:spacing w:after="0" w:line="240" w:lineRule="auto"/>
        <w:ind w:firstLine="522"/>
        <w:jc w:val="both"/>
      </w:pPr>
      <w:r>
        <w:rPr>
          <w:rStyle w:val="21"/>
        </w:rPr>
        <w:t xml:space="preserve">органами местного самоуправления </w:t>
      </w:r>
      <w:r w:rsidR="001661E7">
        <w:rPr>
          <w:rStyle w:val="21"/>
        </w:rPr>
        <w:t>сельс</w:t>
      </w:r>
      <w:r w:rsidR="003A1531">
        <w:rPr>
          <w:rStyle w:val="21"/>
        </w:rPr>
        <w:t>кого поселения «</w:t>
      </w:r>
      <w:r w:rsidR="00D266FF">
        <w:rPr>
          <w:rStyle w:val="21"/>
        </w:rPr>
        <w:t>Таптанай</w:t>
      </w:r>
      <w:r w:rsidR="001661E7">
        <w:rPr>
          <w:rStyle w:val="21"/>
        </w:rPr>
        <w:t>»</w:t>
      </w:r>
      <w:r>
        <w:rPr>
          <w:rStyle w:val="21"/>
        </w:rPr>
        <w:t xml:space="preserve"> (далее - органы местного самоуправления), осуществляющими организационную и контролирующую функции;</w:t>
      </w:r>
    </w:p>
    <w:p w:rsidR="009B2DB3" w:rsidRDefault="00BE0405" w:rsidP="00F45C58">
      <w:pPr>
        <w:pStyle w:val="20"/>
        <w:numPr>
          <w:ilvl w:val="0"/>
          <w:numId w:val="2"/>
        </w:numPr>
        <w:shd w:val="clear" w:color="auto" w:fill="auto"/>
        <w:tabs>
          <w:tab w:val="left" w:pos="279"/>
        </w:tabs>
        <w:spacing w:after="0" w:line="240" w:lineRule="auto"/>
        <w:ind w:firstLine="522"/>
        <w:jc w:val="both"/>
      </w:pPr>
      <w:r>
        <w:rPr>
          <w:rStyle w:val="21"/>
        </w:rPr>
        <w:t>организациями, выполняющими работы по содержанию и благоустройству муниципального образования;</w:t>
      </w:r>
    </w:p>
    <w:p w:rsidR="009B2DB3" w:rsidRDefault="00BE0405" w:rsidP="00F45C58">
      <w:pPr>
        <w:pStyle w:val="20"/>
        <w:numPr>
          <w:ilvl w:val="0"/>
          <w:numId w:val="2"/>
        </w:numPr>
        <w:shd w:val="clear" w:color="auto" w:fill="auto"/>
        <w:tabs>
          <w:tab w:val="left" w:pos="311"/>
        </w:tabs>
        <w:spacing w:after="0" w:line="240" w:lineRule="auto"/>
        <w:ind w:firstLine="522"/>
        <w:jc w:val="both"/>
      </w:pPr>
      <w:r>
        <w:rPr>
          <w:rStyle w:val="21"/>
        </w:rPr>
        <w:t>юридическими лицами и индивидуальными предпринимателями (далее - организации), а также гражданами, осуществляющими содержание принадлежащего им имущества и прилегающих территорий.</w:t>
      </w:r>
    </w:p>
    <w:p w:rsidR="009B2DB3" w:rsidRDefault="00BE0405" w:rsidP="00F45C58">
      <w:pPr>
        <w:pStyle w:val="20"/>
        <w:numPr>
          <w:ilvl w:val="0"/>
          <w:numId w:val="1"/>
        </w:numPr>
        <w:shd w:val="clear" w:color="auto" w:fill="auto"/>
        <w:tabs>
          <w:tab w:val="left" w:pos="574"/>
        </w:tabs>
        <w:spacing w:after="0" w:line="240" w:lineRule="auto"/>
        <w:ind w:firstLine="522"/>
        <w:jc w:val="both"/>
        <w:rPr>
          <w:rStyle w:val="21"/>
        </w:rPr>
      </w:pPr>
      <w:r>
        <w:rPr>
          <w:rStyle w:val="21"/>
        </w:rPr>
        <w:t>К деятельност</w:t>
      </w:r>
      <w:r w:rsidR="00F92EFA">
        <w:rPr>
          <w:rStyle w:val="21"/>
        </w:rPr>
        <w:t xml:space="preserve">и по благоустройству территории сельского поселения </w:t>
      </w:r>
      <w:r>
        <w:rPr>
          <w:rStyle w:val="21"/>
        </w:rPr>
        <w:t>относится разработка проектной документац</w:t>
      </w:r>
      <w:r w:rsidR="00F92EFA">
        <w:rPr>
          <w:rStyle w:val="21"/>
        </w:rPr>
        <w:t>ии по благоустройству территории</w:t>
      </w:r>
      <w:r>
        <w:rPr>
          <w:rStyle w:val="21"/>
        </w:rPr>
        <w:t>, выполнение мероприят</w:t>
      </w:r>
      <w:r w:rsidR="00F92EFA">
        <w:rPr>
          <w:rStyle w:val="21"/>
        </w:rPr>
        <w:t>ий по благоустройству территории</w:t>
      </w:r>
      <w:r>
        <w:rPr>
          <w:rStyle w:val="21"/>
        </w:rPr>
        <w:t xml:space="preserve"> и содержание объектов благоустройства.</w:t>
      </w:r>
    </w:p>
    <w:p w:rsidR="007C7412" w:rsidRPr="00FD71BE" w:rsidRDefault="007C7412" w:rsidP="007C7412">
      <w:pPr>
        <w:pStyle w:val="a4"/>
        <w:numPr>
          <w:ilvl w:val="0"/>
          <w:numId w:val="1"/>
        </w:numPr>
        <w:ind w:firstLine="709"/>
        <w:jc w:val="both"/>
        <w:rPr>
          <w:rFonts w:ascii="Times New Roman" w:hAnsi="Times New Roman" w:cs="Times New Roman"/>
          <w:sz w:val="26"/>
          <w:szCs w:val="26"/>
        </w:rPr>
      </w:pPr>
      <w:r w:rsidRPr="00FD71BE">
        <w:rPr>
          <w:rFonts w:ascii="Times New Roman" w:hAnsi="Times New Roman" w:cs="Times New Roman"/>
          <w:sz w:val="26"/>
          <w:szCs w:val="26"/>
        </w:rPr>
        <w:lastRenderedPageBreak/>
        <w:t xml:space="preserve"> Участие жителей населенного пункта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Форма участия определяется органом местного самоуправления с учетом настоящих Правил в зависимости от особенностей проекта по благоустройству</w:t>
      </w:r>
    </w:p>
    <w:p w:rsidR="007C7412" w:rsidRPr="00FD71BE" w:rsidRDefault="007C7412" w:rsidP="00AC30E6">
      <w:pPr>
        <w:pStyle w:val="a4"/>
        <w:ind w:firstLine="709"/>
        <w:jc w:val="both"/>
        <w:rPr>
          <w:rFonts w:ascii="Times New Roman" w:hAnsi="Times New Roman" w:cs="Times New Roman"/>
          <w:sz w:val="26"/>
          <w:szCs w:val="26"/>
        </w:rPr>
      </w:pPr>
      <w:r w:rsidRPr="00FD71BE">
        <w:rPr>
          <w:rFonts w:ascii="Times New Roman" w:hAnsi="Times New Roman" w:cs="Times New Roman"/>
          <w:sz w:val="26"/>
          <w:szCs w:val="26"/>
        </w:rPr>
        <w:t>1.6.  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w:t>
      </w:r>
    </w:p>
    <w:p w:rsidR="007C7412" w:rsidRPr="00FD71BE" w:rsidRDefault="007C7412" w:rsidP="007C7412">
      <w:pPr>
        <w:pStyle w:val="a4"/>
        <w:jc w:val="both"/>
        <w:rPr>
          <w:rFonts w:ascii="Times New Roman" w:hAnsi="Times New Roman" w:cs="Times New Roman"/>
          <w:sz w:val="26"/>
          <w:szCs w:val="26"/>
        </w:rPr>
      </w:pPr>
      <w:r w:rsidRPr="00FD71BE">
        <w:rPr>
          <w:rFonts w:ascii="Times New Roman" w:hAnsi="Times New Roman" w:cs="Times New Roman"/>
          <w:sz w:val="26"/>
          <w:szCs w:val="26"/>
        </w:rPr>
        <w:t>1.7. Территории  сельского поселения удобно расположенные и легко доступные для большого числа жителей, должны использоваться с максимальной эффективностью, на протяжении как можно более длительного времени и в любой сезон. Должны быть обеспечена максимальная взаимосвязь городских пространств, доступность объектов инфраструктуры и сервиса, в том числе за счет ликвидации необоснованных барьеров и препятствий.</w:t>
      </w:r>
    </w:p>
    <w:p w:rsidR="007C7412" w:rsidRPr="00FD71BE" w:rsidRDefault="007C7412" w:rsidP="00AC30E6">
      <w:pPr>
        <w:pStyle w:val="a4"/>
        <w:numPr>
          <w:ilvl w:val="1"/>
          <w:numId w:val="37"/>
        </w:numPr>
        <w:ind w:left="0" w:firstLine="709"/>
        <w:jc w:val="both"/>
        <w:rPr>
          <w:rFonts w:ascii="Times New Roman" w:hAnsi="Times New Roman" w:cs="Times New Roman"/>
          <w:sz w:val="26"/>
          <w:szCs w:val="26"/>
        </w:rPr>
      </w:pPr>
      <w:r w:rsidRPr="00FD71BE">
        <w:rPr>
          <w:rFonts w:ascii="Times New Roman" w:hAnsi="Times New Roman" w:cs="Times New Roman"/>
          <w:sz w:val="26"/>
          <w:szCs w:val="26"/>
        </w:rPr>
        <w:t xml:space="preserve">Концепция благоустройства для каждой территории должна создаваться с учётом потребностей и запросов жителей и других субъектов </w:t>
      </w:r>
      <w:r w:rsidR="00941650">
        <w:rPr>
          <w:rFonts w:ascii="Times New Roman" w:hAnsi="Times New Roman" w:cs="Times New Roman"/>
          <w:sz w:val="26"/>
          <w:szCs w:val="26"/>
        </w:rPr>
        <w:t>сельской</w:t>
      </w:r>
      <w:r w:rsidRPr="00FD71BE">
        <w:rPr>
          <w:rFonts w:ascii="Times New Roman" w:hAnsi="Times New Roman" w:cs="Times New Roman"/>
          <w:sz w:val="26"/>
          <w:szCs w:val="26"/>
        </w:rPr>
        <w:t xml:space="preserve"> среды и при их непосредственном участии на всех этапах создания концепции. А также с учётом стратегических задач комплексного устойчивого развития </w:t>
      </w:r>
      <w:r w:rsidR="0095593E">
        <w:rPr>
          <w:rFonts w:ascii="Times New Roman" w:hAnsi="Times New Roman" w:cs="Times New Roman"/>
          <w:sz w:val="26"/>
          <w:szCs w:val="26"/>
        </w:rPr>
        <w:t>сельс</w:t>
      </w:r>
      <w:r w:rsidRPr="00FD71BE">
        <w:rPr>
          <w:rFonts w:ascii="Times New Roman" w:hAnsi="Times New Roman" w:cs="Times New Roman"/>
          <w:sz w:val="26"/>
          <w:szCs w:val="26"/>
        </w:rPr>
        <w:t>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 данного населённого пункта.</w:t>
      </w:r>
    </w:p>
    <w:p w:rsidR="007C7412" w:rsidRPr="00FD71BE" w:rsidRDefault="007C7412" w:rsidP="00AC30E6">
      <w:pPr>
        <w:pStyle w:val="a4"/>
        <w:ind w:firstLine="709"/>
        <w:jc w:val="both"/>
        <w:rPr>
          <w:rFonts w:ascii="Times New Roman" w:hAnsi="Times New Roman" w:cs="Times New Roman"/>
          <w:sz w:val="26"/>
          <w:szCs w:val="26"/>
        </w:rPr>
      </w:pPr>
      <w:r w:rsidRPr="00FD71BE">
        <w:rPr>
          <w:rFonts w:ascii="Times New Roman" w:hAnsi="Times New Roman" w:cs="Times New Roman"/>
          <w:sz w:val="26"/>
          <w:szCs w:val="26"/>
        </w:rPr>
        <w:t xml:space="preserve">1.9. Приоритет обеспечения качества </w:t>
      </w:r>
      <w:r w:rsidR="0095593E">
        <w:rPr>
          <w:rFonts w:ascii="Times New Roman" w:hAnsi="Times New Roman" w:cs="Times New Roman"/>
          <w:sz w:val="26"/>
          <w:szCs w:val="26"/>
        </w:rPr>
        <w:t>сель</w:t>
      </w:r>
      <w:r w:rsidRPr="00FD71BE">
        <w:rPr>
          <w:rFonts w:ascii="Times New Roman" w:hAnsi="Times New Roman" w:cs="Times New Roman"/>
          <w:sz w:val="26"/>
          <w:szCs w:val="26"/>
        </w:rPr>
        <w:t>ской среды при реализации проектов благоустройства территорий достигается путем реализации следующих принципов:</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1) принцип</w:t>
      </w:r>
      <w:r w:rsidRPr="00FD71BE">
        <w:rPr>
          <w:rFonts w:ascii="Times New Roman" w:hAnsi="Times New Roman" w:cs="Times New Roman"/>
          <w:b/>
          <w:color w:val="93C47D"/>
          <w:sz w:val="26"/>
          <w:szCs w:val="26"/>
        </w:rPr>
        <w:t xml:space="preserve"> </w:t>
      </w:r>
      <w:r w:rsidRPr="00FD71BE">
        <w:rPr>
          <w:rFonts w:ascii="Times New Roman" w:hAnsi="Times New Roman" w:cs="Times New Roman"/>
          <w:sz w:val="26"/>
          <w:szCs w:val="26"/>
        </w:rPr>
        <w:t>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2) принцип комфортной организации пешеходной среды -создание в муниципальном образовании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3) 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 xml:space="preserve">4) принцип комфортной среды для общения - гармоничное сосуществование в городе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w:t>
      </w:r>
      <w:r w:rsidRPr="00FD71BE">
        <w:rPr>
          <w:rFonts w:ascii="Times New Roman" w:hAnsi="Times New Roman" w:cs="Times New Roman"/>
          <w:sz w:val="26"/>
          <w:szCs w:val="26"/>
        </w:rPr>
        <w:lastRenderedPageBreak/>
        <w:t>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5) принцип гармонии с природой - насыщенность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6) 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7C7412" w:rsidRPr="00FD71BE" w:rsidRDefault="007C7412" w:rsidP="007C7412">
      <w:pPr>
        <w:pStyle w:val="a4"/>
        <w:jc w:val="both"/>
        <w:rPr>
          <w:rFonts w:ascii="Times New Roman" w:hAnsi="Times New Roman" w:cs="Times New Roman"/>
          <w:sz w:val="26"/>
          <w:szCs w:val="26"/>
        </w:rPr>
      </w:pPr>
      <w:r w:rsidRPr="00FD71BE">
        <w:rPr>
          <w:rFonts w:ascii="Times New Roman" w:hAnsi="Times New Roman" w:cs="Times New Roman"/>
          <w:sz w:val="26"/>
          <w:szCs w:val="26"/>
        </w:rPr>
        <w:t xml:space="preserve">         7) 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 xml:space="preserve">8). Комплексный проект должен учитывать следующие принципы формирования безопасной </w:t>
      </w:r>
      <w:r w:rsidR="00F544BD">
        <w:rPr>
          <w:rFonts w:ascii="Times New Roman" w:hAnsi="Times New Roman" w:cs="Times New Roman"/>
          <w:sz w:val="26"/>
          <w:szCs w:val="26"/>
        </w:rPr>
        <w:t>сель</w:t>
      </w:r>
      <w:r w:rsidRPr="00FD71BE">
        <w:rPr>
          <w:rFonts w:ascii="Times New Roman" w:hAnsi="Times New Roman" w:cs="Times New Roman"/>
          <w:sz w:val="26"/>
          <w:szCs w:val="26"/>
        </w:rPr>
        <w:t>ской среды:</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1) ориентация на пешехода, формирование единого (безбарьерного) пешеходного уровня;</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2) наличие устойчивой природной среды и природных сообществ, зеленых насаждений - деревьев и кустарников;</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3) комфортный уровень освещения территории;</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4) комплексное благоустройство территории с единым дизайн-кодом, обеспеченное необходимой инженерной инфраструктурой.</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 xml:space="preserve">12. Реализацию комплексных проектов благоустройства рекомендуется осуществлять с привлечением инвесторов, развивающих территорию </w:t>
      </w:r>
      <w:r w:rsidR="00F544BD">
        <w:rPr>
          <w:rFonts w:ascii="Times New Roman" w:hAnsi="Times New Roman" w:cs="Times New Roman"/>
          <w:sz w:val="26"/>
          <w:szCs w:val="26"/>
        </w:rPr>
        <w:t>селького</w:t>
      </w:r>
      <w:r w:rsidRPr="00FD71BE">
        <w:rPr>
          <w:rFonts w:ascii="Times New Roman" w:hAnsi="Times New Roman" w:cs="Times New Roman"/>
          <w:sz w:val="26"/>
          <w:szCs w:val="26"/>
        </w:rPr>
        <w:t xml:space="preserve"> округа.</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 xml:space="preserve">13. Проектирование,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создавать технические возможности беспрепятственного передвижения маломобильных групп населения по территории </w:t>
      </w:r>
      <w:r w:rsidR="00F544BD">
        <w:rPr>
          <w:rFonts w:ascii="Times New Roman" w:hAnsi="Times New Roman" w:cs="Times New Roman"/>
          <w:sz w:val="26"/>
          <w:szCs w:val="26"/>
        </w:rPr>
        <w:t>селького</w:t>
      </w:r>
      <w:r w:rsidRPr="00FD71BE">
        <w:rPr>
          <w:rFonts w:ascii="Times New Roman" w:hAnsi="Times New Roman" w:cs="Times New Roman"/>
          <w:sz w:val="26"/>
          <w:szCs w:val="26"/>
        </w:rPr>
        <w:t xml:space="preserve"> округа, способствовать коммуникациям и взаимодействию граждан и сообществ и формированию новых связей между ними.</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 xml:space="preserve">14. Реализация приоритетов обеспечения качества </w:t>
      </w:r>
      <w:r w:rsidR="00F544BD">
        <w:rPr>
          <w:rFonts w:ascii="Times New Roman" w:hAnsi="Times New Roman" w:cs="Times New Roman"/>
          <w:sz w:val="26"/>
          <w:szCs w:val="26"/>
        </w:rPr>
        <w:t>сельской</w:t>
      </w:r>
      <w:r w:rsidRPr="00FD71BE">
        <w:rPr>
          <w:rFonts w:ascii="Times New Roman" w:hAnsi="Times New Roman" w:cs="Times New Roman"/>
          <w:sz w:val="26"/>
          <w:szCs w:val="26"/>
        </w:rPr>
        <w:t xml:space="preserve">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 xml:space="preserve">15. В стратегии социально-экономического развития </w:t>
      </w:r>
      <w:r w:rsidR="001B7630" w:rsidRPr="00FD71BE">
        <w:rPr>
          <w:rFonts w:ascii="Times New Roman" w:hAnsi="Times New Roman" w:cs="Times New Roman"/>
          <w:sz w:val="26"/>
          <w:szCs w:val="26"/>
        </w:rPr>
        <w:t xml:space="preserve"> сельского поселения</w:t>
      </w:r>
      <w:r w:rsidRPr="00FD71BE">
        <w:rPr>
          <w:rFonts w:ascii="Times New Roman" w:hAnsi="Times New Roman" w:cs="Times New Roman"/>
          <w:sz w:val="26"/>
          <w:szCs w:val="26"/>
        </w:rPr>
        <w:t xml:space="preserve"> ставятся основные задачи в области обеспечения качества </w:t>
      </w:r>
      <w:r w:rsidR="00F544BD">
        <w:rPr>
          <w:rFonts w:ascii="Times New Roman" w:hAnsi="Times New Roman" w:cs="Times New Roman"/>
          <w:sz w:val="26"/>
          <w:szCs w:val="26"/>
        </w:rPr>
        <w:t>сельской</w:t>
      </w:r>
      <w:r w:rsidRPr="00FD71BE">
        <w:rPr>
          <w:rFonts w:ascii="Times New Roman" w:hAnsi="Times New Roman" w:cs="Times New Roman"/>
          <w:sz w:val="26"/>
          <w:szCs w:val="26"/>
        </w:rPr>
        <w:t xml:space="preserve"> среды.</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lastRenderedPageBreak/>
        <w:t>16. Настоящие Правила подлежат регулярному пересмотру и актуализации по мере реализации проектов по благоустройству, но не реже, чем 1 раз в пять лет.</w:t>
      </w:r>
    </w:p>
    <w:p w:rsidR="007C7412" w:rsidRDefault="007C7412" w:rsidP="007C7412">
      <w:pPr>
        <w:pStyle w:val="20"/>
        <w:shd w:val="clear" w:color="auto" w:fill="auto"/>
        <w:tabs>
          <w:tab w:val="left" w:pos="574"/>
        </w:tabs>
        <w:spacing w:after="0" w:line="240" w:lineRule="auto"/>
        <w:ind w:left="522"/>
        <w:jc w:val="both"/>
      </w:pPr>
    </w:p>
    <w:p w:rsidR="009B2DB3" w:rsidRPr="00F45C58" w:rsidRDefault="00BE0405" w:rsidP="00F45C58">
      <w:pPr>
        <w:pStyle w:val="20"/>
        <w:shd w:val="clear" w:color="auto" w:fill="auto"/>
        <w:spacing w:after="0" w:line="240" w:lineRule="auto"/>
        <w:ind w:firstLine="522"/>
        <w:jc w:val="both"/>
        <w:rPr>
          <w:b/>
        </w:rPr>
      </w:pPr>
      <w:r w:rsidRPr="00F45C58">
        <w:rPr>
          <w:rStyle w:val="21"/>
          <w:b/>
        </w:rPr>
        <w:t>Участниками деятельности по благоустройству выступают:</w:t>
      </w:r>
    </w:p>
    <w:p w:rsidR="009B2DB3" w:rsidRDefault="00BE0405" w:rsidP="00F45C58">
      <w:pPr>
        <w:pStyle w:val="20"/>
        <w:numPr>
          <w:ilvl w:val="0"/>
          <w:numId w:val="2"/>
        </w:numPr>
        <w:shd w:val="clear" w:color="auto" w:fill="auto"/>
        <w:tabs>
          <w:tab w:val="left" w:pos="311"/>
        </w:tabs>
        <w:spacing w:after="0" w:line="240" w:lineRule="auto"/>
        <w:ind w:firstLine="522"/>
        <w:jc w:val="both"/>
      </w:pPr>
      <w:r w:rsidRPr="00F45C58">
        <w:rPr>
          <w:rStyle w:val="21"/>
          <w:i/>
          <w:u w:val="single"/>
        </w:rPr>
        <w:t>население муниципального образования</w:t>
      </w:r>
      <w:r>
        <w:rPr>
          <w:rStyle w:val="21"/>
        </w:rPr>
        <w:t>, которое формирует запрос на благоустройство и принимает участие в оценке предлагаемых решений. В отдель</w:t>
      </w:r>
      <w:r w:rsidR="00F92EFA">
        <w:rPr>
          <w:rStyle w:val="21"/>
        </w:rPr>
        <w:t>ных случаях жители муниципального образования</w:t>
      </w:r>
      <w:r>
        <w:rPr>
          <w:rStyle w:val="21"/>
        </w:rPr>
        <w:t xml:space="preserve"> участвуют в выполнении работ. Жители могут быть представлены общественными организациями и объединениями;</w:t>
      </w:r>
    </w:p>
    <w:p w:rsidR="009B2DB3" w:rsidRDefault="00BE0405" w:rsidP="00F45C58">
      <w:pPr>
        <w:pStyle w:val="20"/>
        <w:numPr>
          <w:ilvl w:val="0"/>
          <w:numId w:val="2"/>
        </w:numPr>
        <w:shd w:val="clear" w:color="auto" w:fill="auto"/>
        <w:tabs>
          <w:tab w:val="left" w:pos="311"/>
        </w:tabs>
        <w:spacing w:after="0" w:line="240" w:lineRule="auto"/>
        <w:ind w:firstLine="522"/>
        <w:jc w:val="both"/>
      </w:pPr>
      <w:r w:rsidRPr="00F45C58">
        <w:rPr>
          <w:rStyle w:val="21"/>
          <w:i/>
          <w:u w:val="single"/>
        </w:rPr>
        <w:t>представители органов местного самоуправления</w:t>
      </w:r>
      <w:r>
        <w:rPr>
          <w:rStyle w:val="21"/>
        </w:rPr>
        <w:t>, которые формируют техническое задание, выбирают исполнителей и обеспечивают финансирование в пределах своих полномочий;</w:t>
      </w:r>
    </w:p>
    <w:p w:rsidR="009B2DB3" w:rsidRDefault="00BE0405" w:rsidP="00F45C58">
      <w:pPr>
        <w:pStyle w:val="20"/>
        <w:shd w:val="clear" w:color="auto" w:fill="auto"/>
        <w:spacing w:after="0" w:line="240" w:lineRule="auto"/>
        <w:ind w:firstLine="522"/>
        <w:jc w:val="both"/>
      </w:pPr>
      <w:r>
        <w:rPr>
          <w:rStyle w:val="21"/>
        </w:rPr>
        <w:t>-</w:t>
      </w:r>
      <w:r w:rsidRPr="00F45C58">
        <w:rPr>
          <w:rStyle w:val="21"/>
          <w:i/>
          <w:u w:val="single"/>
        </w:rPr>
        <w:t>хозяйствующие субъекты</w:t>
      </w:r>
      <w:r>
        <w:rPr>
          <w:rStyle w:val="21"/>
        </w:rPr>
        <w:t>, осуществляющие деятельность на территории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rsidR="009B2DB3" w:rsidRDefault="00BE0405" w:rsidP="00F45C58">
      <w:pPr>
        <w:pStyle w:val="20"/>
        <w:numPr>
          <w:ilvl w:val="0"/>
          <w:numId w:val="2"/>
        </w:numPr>
        <w:shd w:val="clear" w:color="auto" w:fill="auto"/>
        <w:tabs>
          <w:tab w:val="left" w:pos="311"/>
        </w:tabs>
        <w:spacing w:after="0" w:line="240" w:lineRule="auto"/>
        <w:ind w:firstLine="522"/>
        <w:jc w:val="both"/>
      </w:pPr>
      <w:r w:rsidRPr="00F45C58">
        <w:rPr>
          <w:rStyle w:val="21"/>
          <w:i/>
          <w:u w:val="single"/>
        </w:rPr>
        <w:t>представители профессионального сообщества</w:t>
      </w:r>
      <w:r>
        <w:rPr>
          <w:rStyle w:val="21"/>
        </w:rPr>
        <w:t>,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9B2DB3" w:rsidRDefault="00BE0405" w:rsidP="00F45C58">
      <w:pPr>
        <w:pStyle w:val="20"/>
        <w:numPr>
          <w:ilvl w:val="0"/>
          <w:numId w:val="2"/>
        </w:numPr>
        <w:shd w:val="clear" w:color="auto" w:fill="auto"/>
        <w:tabs>
          <w:tab w:val="left" w:pos="311"/>
        </w:tabs>
        <w:spacing w:after="0" w:line="240" w:lineRule="auto"/>
        <w:ind w:firstLine="522"/>
        <w:jc w:val="both"/>
      </w:pPr>
      <w:r w:rsidRPr="001F6740">
        <w:rPr>
          <w:rStyle w:val="21"/>
          <w:i/>
          <w:u w:val="single"/>
        </w:rPr>
        <w:t>исполнители работ</w:t>
      </w:r>
      <w:r>
        <w:rPr>
          <w:rStyle w:val="21"/>
        </w:rPr>
        <w:t>, специалисты по благоустройству и озеленению, в том числе возведению малых архитектурных форм;</w:t>
      </w:r>
    </w:p>
    <w:p w:rsidR="009B2DB3" w:rsidRDefault="00BE0405" w:rsidP="00F45C58">
      <w:pPr>
        <w:pStyle w:val="20"/>
        <w:numPr>
          <w:ilvl w:val="0"/>
          <w:numId w:val="2"/>
        </w:numPr>
        <w:shd w:val="clear" w:color="auto" w:fill="auto"/>
        <w:tabs>
          <w:tab w:val="left" w:pos="207"/>
        </w:tabs>
        <w:spacing w:after="0" w:line="240" w:lineRule="auto"/>
        <w:ind w:firstLine="522"/>
        <w:jc w:val="both"/>
      </w:pPr>
      <w:r w:rsidRPr="001F6740">
        <w:rPr>
          <w:rStyle w:val="21"/>
          <w:i/>
          <w:u w:val="single"/>
        </w:rPr>
        <w:t>иные заинтересованные</w:t>
      </w:r>
      <w:r>
        <w:rPr>
          <w:rStyle w:val="21"/>
        </w:rPr>
        <w:t xml:space="preserve"> в благоустройстве территории лица.</w:t>
      </w:r>
    </w:p>
    <w:p w:rsidR="009B2DB3" w:rsidRDefault="00BE0405" w:rsidP="00F45C58">
      <w:pPr>
        <w:pStyle w:val="20"/>
        <w:numPr>
          <w:ilvl w:val="0"/>
          <w:numId w:val="1"/>
        </w:numPr>
        <w:shd w:val="clear" w:color="auto" w:fill="auto"/>
        <w:tabs>
          <w:tab w:val="left" w:pos="586"/>
        </w:tabs>
        <w:spacing w:after="0" w:line="240" w:lineRule="auto"/>
        <w:ind w:firstLine="522"/>
        <w:jc w:val="both"/>
      </w:pPr>
      <w:r>
        <w:rPr>
          <w:rStyle w:val="21"/>
        </w:rPr>
        <w:t>Физические и юридические лица независимо от организационно-правовых форм обязаны обеспечивать своевременную и качественную уборку и содержание принадлежащих им на праве собственности или ином вещном праве земельных участков и прилегающих территорий в соответствии с законодательством, настоящими Правилами и муниципальными правовыми актами.</w:t>
      </w:r>
    </w:p>
    <w:p w:rsidR="009B2DB3" w:rsidRDefault="00BE0405" w:rsidP="00F45C58">
      <w:pPr>
        <w:pStyle w:val="20"/>
        <w:shd w:val="clear" w:color="auto" w:fill="auto"/>
        <w:spacing w:after="0" w:line="240" w:lineRule="auto"/>
        <w:ind w:firstLine="522"/>
        <w:jc w:val="both"/>
      </w:pPr>
      <w:r>
        <w:rPr>
          <w:rStyle w:val="21"/>
        </w:rPr>
        <w:t>Организация уборки и содержания иных территорий осуществляется органом местного самоуправления.</w:t>
      </w:r>
    </w:p>
    <w:p w:rsidR="00D100AA" w:rsidRDefault="00BE0405" w:rsidP="00F45C58">
      <w:pPr>
        <w:pStyle w:val="20"/>
        <w:numPr>
          <w:ilvl w:val="0"/>
          <w:numId w:val="1"/>
        </w:numPr>
        <w:shd w:val="clear" w:color="auto" w:fill="auto"/>
        <w:tabs>
          <w:tab w:val="left" w:pos="596"/>
        </w:tabs>
        <w:spacing w:after="0" w:line="240" w:lineRule="auto"/>
        <w:ind w:firstLine="522"/>
        <w:jc w:val="both"/>
        <w:rPr>
          <w:rStyle w:val="21"/>
        </w:rPr>
      </w:pPr>
      <w:r>
        <w:rPr>
          <w:rStyle w:val="21"/>
        </w:rPr>
        <w:t xml:space="preserve">В настоящих Правилах используются следующие понятия: </w:t>
      </w:r>
    </w:p>
    <w:p w:rsidR="00D100AA" w:rsidRDefault="00D100AA" w:rsidP="00D100AA">
      <w:pPr>
        <w:pStyle w:val="20"/>
        <w:shd w:val="clear" w:color="auto" w:fill="auto"/>
        <w:spacing w:after="0" w:line="240" w:lineRule="auto"/>
        <w:ind w:firstLine="522"/>
        <w:jc w:val="both"/>
        <w:rPr>
          <w:rStyle w:val="21"/>
        </w:rPr>
      </w:pPr>
      <w:r>
        <w:rPr>
          <w:rStyle w:val="21"/>
        </w:rPr>
        <w:t xml:space="preserve">- </w:t>
      </w:r>
      <w:r w:rsidR="00BE0405">
        <w:rPr>
          <w:rStyle w:val="22"/>
        </w:rPr>
        <w:t xml:space="preserve">благоустройство </w:t>
      </w:r>
      <w:r w:rsidR="00BE0405">
        <w:rPr>
          <w:rStyle w:val="21"/>
        </w:rPr>
        <w:t xml:space="preserve">- комплекс мероприятий по содержанию территории </w:t>
      </w:r>
      <w:r w:rsidR="003A1531">
        <w:rPr>
          <w:rStyle w:val="21"/>
        </w:rPr>
        <w:t>сельского поселения</w:t>
      </w:r>
      <w:r w:rsidR="00BE0405">
        <w:rPr>
          <w:rStyle w:val="21"/>
        </w:rPr>
        <w:t xml:space="preserve">,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w:t>
      </w:r>
      <w:r>
        <w:rPr>
          <w:rStyle w:val="21"/>
        </w:rPr>
        <w:t>состояния территории;</w:t>
      </w:r>
    </w:p>
    <w:p w:rsidR="00137846" w:rsidRPr="00FD71BE" w:rsidRDefault="0048492E" w:rsidP="00137846">
      <w:pPr>
        <w:pStyle w:val="a4"/>
        <w:ind w:firstLine="709"/>
        <w:jc w:val="both"/>
        <w:rPr>
          <w:rFonts w:ascii="Times New Roman" w:hAnsi="Times New Roman" w:cs="Times New Roman"/>
          <w:sz w:val="26"/>
          <w:szCs w:val="26"/>
        </w:rPr>
      </w:pPr>
      <w:r w:rsidRPr="00FD71BE">
        <w:rPr>
          <w:rFonts w:ascii="Times New Roman" w:hAnsi="Times New Roman" w:cs="Times New Roman"/>
          <w:sz w:val="26"/>
          <w:szCs w:val="26"/>
        </w:rPr>
        <w:t>-</w:t>
      </w:r>
      <w:r w:rsidR="00137846" w:rsidRPr="00FD71BE">
        <w:rPr>
          <w:rFonts w:ascii="Times New Roman" w:hAnsi="Times New Roman" w:cs="Times New Roman"/>
          <w:b/>
          <w:sz w:val="26"/>
          <w:szCs w:val="26"/>
        </w:rPr>
        <w:t>городская среда</w:t>
      </w:r>
      <w:r w:rsidR="00137846" w:rsidRPr="00FD71BE">
        <w:rPr>
          <w:rFonts w:ascii="Times New Roman" w:hAnsi="Times New Roman" w:cs="Times New Roman"/>
          <w:sz w:val="26"/>
          <w:szCs w:val="26"/>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rsidR="00137846" w:rsidRPr="00FD71BE" w:rsidRDefault="0048492E" w:rsidP="00137846">
      <w:pPr>
        <w:pStyle w:val="a4"/>
        <w:ind w:firstLine="709"/>
        <w:jc w:val="both"/>
        <w:rPr>
          <w:rFonts w:ascii="Times New Roman" w:hAnsi="Times New Roman" w:cs="Times New Roman"/>
          <w:sz w:val="26"/>
          <w:szCs w:val="26"/>
        </w:rPr>
      </w:pPr>
      <w:r w:rsidRPr="00FD71BE">
        <w:rPr>
          <w:rFonts w:ascii="Times New Roman" w:hAnsi="Times New Roman" w:cs="Times New Roman"/>
          <w:b/>
          <w:sz w:val="26"/>
          <w:szCs w:val="26"/>
        </w:rPr>
        <w:t>-</w:t>
      </w:r>
      <w:r w:rsidR="00137846" w:rsidRPr="00FD71BE">
        <w:rPr>
          <w:rFonts w:ascii="Times New Roman" w:hAnsi="Times New Roman" w:cs="Times New Roman"/>
          <w:b/>
          <w:sz w:val="26"/>
          <w:szCs w:val="26"/>
        </w:rPr>
        <w:t xml:space="preserve"> комплексное развитие </w:t>
      </w:r>
      <w:r w:rsidR="00F544BD">
        <w:rPr>
          <w:rFonts w:ascii="Times New Roman" w:hAnsi="Times New Roman" w:cs="Times New Roman"/>
          <w:b/>
          <w:sz w:val="26"/>
          <w:szCs w:val="26"/>
        </w:rPr>
        <w:t>сель</w:t>
      </w:r>
      <w:r w:rsidR="002748D7">
        <w:rPr>
          <w:rFonts w:ascii="Times New Roman" w:hAnsi="Times New Roman" w:cs="Times New Roman"/>
          <w:b/>
          <w:sz w:val="26"/>
          <w:szCs w:val="26"/>
        </w:rPr>
        <w:t>с</w:t>
      </w:r>
      <w:r w:rsidR="00F544BD">
        <w:rPr>
          <w:rFonts w:ascii="Times New Roman" w:hAnsi="Times New Roman" w:cs="Times New Roman"/>
          <w:b/>
          <w:sz w:val="26"/>
          <w:szCs w:val="26"/>
        </w:rPr>
        <w:t>кой</w:t>
      </w:r>
      <w:r w:rsidR="00137846" w:rsidRPr="00FD71BE">
        <w:rPr>
          <w:rFonts w:ascii="Times New Roman" w:hAnsi="Times New Roman" w:cs="Times New Roman"/>
          <w:b/>
          <w:sz w:val="26"/>
          <w:szCs w:val="26"/>
        </w:rPr>
        <w:t xml:space="preserve"> среды</w:t>
      </w:r>
      <w:r w:rsidR="00137846" w:rsidRPr="00FD71BE">
        <w:rPr>
          <w:rFonts w:ascii="Times New Roman" w:hAnsi="Times New Roman" w:cs="Times New Roman"/>
          <w:sz w:val="26"/>
          <w:szCs w:val="26"/>
        </w:rPr>
        <w:t xml:space="preserve">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w:t>
      </w:r>
    </w:p>
    <w:p w:rsidR="00137846" w:rsidRPr="00FD71BE" w:rsidRDefault="0048492E" w:rsidP="00137846">
      <w:pPr>
        <w:pStyle w:val="a4"/>
        <w:ind w:firstLine="709"/>
        <w:jc w:val="both"/>
        <w:rPr>
          <w:rFonts w:ascii="Times New Roman" w:hAnsi="Times New Roman" w:cs="Times New Roman"/>
          <w:sz w:val="26"/>
          <w:szCs w:val="26"/>
        </w:rPr>
      </w:pPr>
      <w:r w:rsidRPr="00FD71BE">
        <w:rPr>
          <w:rFonts w:ascii="Times New Roman" w:hAnsi="Times New Roman" w:cs="Times New Roman"/>
          <w:b/>
          <w:sz w:val="26"/>
          <w:szCs w:val="26"/>
        </w:rPr>
        <w:t>-</w:t>
      </w:r>
      <w:r w:rsidR="00137846" w:rsidRPr="00FD71BE">
        <w:rPr>
          <w:rFonts w:ascii="Times New Roman" w:hAnsi="Times New Roman" w:cs="Times New Roman"/>
          <w:b/>
          <w:sz w:val="26"/>
          <w:szCs w:val="26"/>
        </w:rPr>
        <w:t xml:space="preserve"> критерии качества </w:t>
      </w:r>
      <w:r w:rsidR="00F544BD">
        <w:rPr>
          <w:rFonts w:ascii="Times New Roman" w:hAnsi="Times New Roman" w:cs="Times New Roman"/>
          <w:b/>
          <w:sz w:val="26"/>
          <w:szCs w:val="26"/>
        </w:rPr>
        <w:t>сель</w:t>
      </w:r>
      <w:r w:rsidR="002748D7">
        <w:rPr>
          <w:rFonts w:ascii="Times New Roman" w:hAnsi="Times New Roman" w:cs="Times New Roman"/>
          <w:b/>
          <w:sz w:val="26"/>
          <w:szCs w:val="26"/>
        </w:rPr>
        <w:t>с</w:t>
      </w:r>
      <w:r w:rsidR="00F544BD">
        <w:rPr>
          <w:rFonts w:ascii="Times New Roman" w:hAnsi="Times New Roman" w:cs="Times New Roman"/>
          <w:b/>
          <w:sz w:val="26"/>
          <w:szCs w:val="26"/>
        </w:rPr>
        <w:t>кой</w:t>
      </w:r>
      <w:r w:rsidR="00137846" w:rsidRPr="00FD71BE">
        <w:rPr>
          <w:rFonts w:ascii="Times New Roman" w:hAnsi="Times New Roman" w:cs="Times New Roman"/>
          <w:b/>
          <w:sz w:val="26"/>
          <w:szCs w:val="26"/>
        </w:rPr>
        <w:t xml:space="preserve"> среды</w:t>
      </w:r>
      <w:r w:rsidR="00137846" w:rsidRPr="00FD71BE">
        <w:rPr>
          <w:rFonts w:ascii="Times New Roman" w:hAnsi="Times New Roman" w:cs="Times New Roman"/>
          <w:sz w:val="26"/>
          <w:szCs w:val="26"/>
        </w:rPr>
        <w:t xml:space="preserve"> - количественные и поддающиеся измерению параметры качества </w:t>
      </w:r>
      <w:r w:rsidR="00F544BD">
        <w:rPr>
          <w:rFonts w:ascii="Times New Roman" w:hAnsi="Times New Roman" w:cs="Times New Roman"/>
          <w:sz w:val="26"/>
          <w:szCs w:val="26"/>
        </w:rPr>
        <w:t>сель</w:t>
      </w:r>
      <w:r w:rsidR="002748D7">
        <w:rPr>
          <w:rFonts w:ascii="Times New Roman" w:hAnsi="Times New Roman" w:cs="Times New Roman"/>
          <w:sz w:val="26"/>
          <w:szCs w:val="26"/>
        </w:rPr>
        <w:t>с</w:t>
      </w:r>
      <w:r w:rsidR="00F544BD">
        <w:rPr>
          <w:rFonts w:ascii="Times New Roman" w:hAnsi="Times New Roman" w:cs="Times New Roman"/>
          <w:sz w:val="26"/>
          <w:szCs w:val="26"/>
        </w:rPr>
        <w:t>кой</w:t>
      </w:r>
      <w:r w:rsidR="00137846" w:rsidRPr="00FD71BE">
        <w:rPr>
          <w:rFonts w:ascii="Times New Roman" w:hAnsi="Times New Roman" w:cs="Times New Roman"/>
          <w:sz w:val="26"/>
          <w:szCs w:val="26"/>
        </w:rPr>
        <w:t xml:space="preserve"> среды;</w:t>
      </w:r>
    </w:p>
    <w:p w:rsidR="00137846" w:rsidRPr="00FD71BE" w:rsidRDefault="0048492E" w:rsidP="00137846">
      <w:pPr>
        <w:pStyle w:val="a4"/>
        <w:ind w:firstLine="709"/>
        <w:jc w:val="both"/>
        <w:rPr>
          <w:rFonts w:ascii="Times New Roman" w:hAnsi="Times New Roman" w:cs="Times New Roman"/>
          <w:sz w:val="26"/>
          <w:szCs w:val="26"/>
        </w:rPr>
      </w:pPr>
      <w:r w:rsidRPr="00FD71BE">
        <w:rPr>
          <w:rFonts w:ascii="Times New Roman" w:hAnsi="Times New Roman" w:cs="Times New Roman"/>
          <w:b/>
          <w:sz w:val="26"/>
          <w:szCs w:val="26"/>
        </w:rPr>
        <w:lastRenderedPageBreak/>
        <w:t>-</w:t>
      </w:r>
      <w:r w:rsidR="00137846" w:rsidRPr="00FD71BE">
        <w:rPr>
          <w:rFonts w:ascii="Times New Roman" w:hAnsi="Times New Roman" w:cs="Times New Roman"/>
          <w:b/>
          <w:sz w:val="26"/>
          <w:szCs w:val="26"/>
        </w:rPr>
        <w:t xml:space="preserve"> нормируемый комплекс элементов благоустройства</w:t>
      </w:r>
      <w:r w:rsidR="00137846" w:rsidRPr="00FD71BE">
        <w:rPr>
          <w:rFonts w:ascii="Times New Roman" w:hAnsi="Times New Roman" w:cs="Times New Roman"/>
          <w:sz w:val="26"/>
          <w:szCs w:val="26"/>
        </w:rPr>
        <w:t xml:space="preserve"> - необходимое минимальное сочетание элементов благоустройства для создания</w:t>
      </w:r>
      <w:r w:rsidRPr="00FD71BE">
        <w:rPr>
          <w:rFonts w:ascii="Times New Roman" w:hAnsi="Times New Roman" w:cs="Times New Roman"/>
          <w:sz w:val="26"/>
          <w:szCs w:val="26"/>
        </w:rPr>
        <w:t xml:space="preserve"> на территории </w:t>
      </w:r>
      <w:r w:rsidR="00137846" w:rsidRPr="00FD71BE">
        <w:rPr>
          <w:rFonts w:ascii="Times New Roman" w:hAnsi="Times New Roman" w:cs="Times New Roman"/>
          <w:sz w:val="26"/>
          <w:szCs w:val="26"/>
        </w:rPr>
        <w:t xml:space="preserve"> экологически благоприятной и безопасной, удобной и привлекательной среды. 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rsidR="00137846" w:rsidRPr="00FD71BE" w:rsidRDefault="0048492E" w:rsidP="00137846">
      <w:pPr>
        <w:pStyle w:val="a4"/>
        <w:ind w:firstLine="709"/>
        <w:jc w:val="both"/>
        <w:rPr>
          <w:rFonts w:ascii="Times New Roman" w:hAnsi="Times New Roman" w:cs="Times New Roman"/>
          <w:sz w:val="26"/>
          <w:szCs w:val="26"/>
        </w:rPr>
      </w:pPr>
      <w:r w:rsidRPr="00FD71BE">
        <w:rPr>
          <w:rFonts w:ascii="Times New Roman" w:hAnsi="Times New Roman" w:cs="Times New Roman"/>
          <w:b/>
          <w:sz w:val="26"/>
          <w:szCs w:val="26"/>
        </w:rPr>
        <w:t>-</w:t>
      </w:r>
      <w:r w:rsidR="00137846" w:rsidRPr="00FD71BE">
        <w:rPr>
          <w:rFonts w:ascii="Times New Roman" w:hAnsi="Times New Roman" w:cs="Times New Roman"/>
          <w:b/>
          <w:sz w:val="26"/>
          <w:szCs w:val="26"/>
        </w:rPr>
        <w:t xml:space="preserve"> оценка качества </w:t>
      </w:r>
      <w:r w:rsidR="00F544BD">
        <w:rPr>
          <w:rFonts w:ascii="Times New Roman" w:hAnsi="Times New Roman" w:cs="Times New Roman"/>
          <w:b/>
          <w:sz w:val="26"/>
          <w:szCs w:val="26"/>
        </w:rPr>
        <w:t>сель</w:t>
      </w:r>
      <w:r w:rsidR="002748D7">
        <w:rPr>
          <w:rFonts w:ascii="Times New Roman" w:hAnsi="Times New Roman" w:cs="Times New Roman"/>
          <w:b/>
          <w:sz w:val="26"/>
          <w:szCs w:val="26"/>
        </w:rPr>
        <w:t>с</w:t>
      </w:r>
      <w:r w:rsidR="00F544BD">
        <w:rPr>
          <w:rFonts w:ascii="Times New Roman" w:hAnsi="Times New Roman" w:cs="Times New Roman"/>
          <w:b/>
          <w:sz w:val="26"/>
          <w:szCs w:val="26"/>
        </w:rPr>
        <w:t>кой</w:t>
      </w:r>
      <w:r w:rsidR="00137846" w:rsidRPr="00FD71BE">
        <w:rPr>
          <w:rFonts w:ascii="Times New Roman" w:hAnsi="Times New Roman" w:cs="Times New Roman"/>
          <w:b/>
          <w:sz w:val="26"/>
          <w:szCs w:val="26"/>
        </w:rPr>
        <w:t xml:space="preserve"> среды</w:t>
      </w:r>
      <w:r w:rsidR="00137846" w:rsidRPr="00FD71BE">
        <w:rPr>
          <w:rFonts w:ascii="Times New Roman" w:hAnsi="Times New Roman" w:cs="Times New Roman"/>
          <w:sz w:val="26"/>
          <w:szCs w:val="26"/>
        </w:rPr>
        <w:t xml:space="preserve"> - процедура получения объективных свидетельств о степени соответствия элементов </w:t>
      </w:r>
      <w:r w:rsidR="00F544BD">
        <w:rPr>
          <w:rFonts w:ascii="Times New Roman" w:hAnsi="Times New Roman" w:cs="Times New Roman"/>
          <w:sz w:val="26"/>
          <w:szCs w:val="26"/>
        </w:rPr>
        <w:t>сель</w:t>
      </w:r>
      <w:r w:rsidR="002748D7">
        <w:rPr>
          <w:rFonts w:ascii="Times New Roman" w:hAnsi="Times New Roman" w:cs="Times New Roman"/>
          <w:sz w:val="26"/>
          <w:szCs w:val="26"/>
        </w:rPr>
        <w:t>с</w:t>
      </w:r>
      <w:r w:rsidR="00F544BD">
        <w:rPr>
          <w:rFonts w:ascii="Times New Roman" w:hAnsi="Times New Roman" w:cs="Times New Roman"/>
          <w:sz w:val="26"/>
          <w:szCs w:val="26"/>
        </w:rPr>
        <w:t>кой</w:t>
      </w:r>
      <w:r w:rsidR="00137846" w:rsidRPr="00FD71BE">
        <w:rPr>
          <w:rFonts w:ascii="Times New Roman" w:hAnsi="Times New Roman" w:cs="Times New Roman"/>
          <w:sz w:val="26"/>
          <w:szCs w:val="26"/>
        </w:rPr>
        <w:t xml:space="preserve"> среды на территории </w:t>
      </w:r>
      <w:r w:rsidR="00F544BD">
        <w:rPr>
          <w:rFonts w:ascii="Times New Roman" w:hAnsi="Times New Roman" w:cs="Times New Roman"/>
          <w:sz w:val="26"/>
          <w:szCs w:val="26"/>
        </w:rPr>
        <w:t>сель</w:t>
      </w:r>
      <w:r w:rsidR="002748D7">
        <w:rPr>
          <w:rFonts w:ascii="Times New Roman" w:hAnsi="Times New Roman" w:cs="Times New Roman"/>
          <w:sz w:val="26"/>
          <w:szCs w:val="26"/>
        </w:rPr>
        <w:t>с</w:t>
      </w:r>
      <w:r w:rsidR="00F544BD">
        <w:rPr>
          <w:rFonts w:ascii="Times New Roman" w:hAnsi="Times New Roman" w:cs="Times New Roman"/>
          <w:sz w:val="26"/>
          <w:szCs w:val="26"/>
        </w:rPr>
        <w:t>кого</w:t>
      </w:r>
      <w:r w:rsidR="00137846" w:rsidRPr="00FD71BE">
        <w:rPr>
          <w:rFonts w:ascii="Times New Roman" w:hAnsi="Times New Roman" w:cs="Times New Roman"/>
          <w:sz w:val="26"/>
          <w:szCs w:val="26"/>
        </w:rPr>
        <w:t xml:space="preserve"> округа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rsidR="00137846" w:rsidRPr="00FD71BE" w:rsidRDefault="00137846" w:rsidP="00D100AA">
      <w:pPr>
        <w:pStyle w:val="20"/>
        <w:shd w:val="clear" w:color="auto" w:fill="auto"/>
        <w:spacing w:after="0" w:line="240" w:lineRule="auto"/>
        <w:ind w:firstLine="522"/>
        <w:jc w:val="both"/>
        <w:rPr>
          <w:rStyle w:val="21"/>
        </w:rPr>
      </w:pPr>
    </w:p>
    <w:p w:rsidR="009B2DB3" w:rsidRDefault="00D100AA" w:rsidP="00D100AA">
      <w:pPr>
        <w:pStyle w:val="20"/>
        <w:shd w:val="clear" w:color="auto" w:fill="auto"/>
        <w:spacing w:after="0" w:line="240" w:lineRule="auto"/>
        <w:ind w:firstLine="567"/>
        <w:jc w:val="both"/>
      </w:pPr>
      <w:r>
        <w:rPr>
          <w:rStyle w:val="22"/>
        </w:rPr>
        <w:t xml:space="preserve">- </w:t>
      </w:r>
      <w:r w:rsidR="00BE0405">
        <w:rPr>
          <w:rStyle w:val="22"/>
        </w:rPr>
        <w:t xml:space="preserve">содержание территории - </w:t>
      </w:r>
      <w:r w:rsidR="00BE0405">
        <w:rPr>
          <w:rStyle w:val="21"/>
        </w:rPr>
        <w:t>комплекс мероприятий и работ по уборке и поддержанию в надлежащем техническом, физическом, эстетическом состоянии территории и объектов благоустройства, их отдельных элементов;</w:t>
      </w:r>
    </w:p>
    <w:p w:rsidR="00D100AA"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уборка территории </w:t>
      </w:r>
      <w:r w:rsidR="00BE0405">
        <w:rPr>
          <w:rStyle w:val="21"/>
        </w:rPr>
        <w:t xml:space="preserve">- комплекс мероприятий, связанных с регулярной очисткой территории от грязи, мусора, снега, льда, смета, сбором и вывозом в специально отведенные для этого места отходов производства и потребления и (или) другого мусора, а также иных мероприятий, направленных на обеспечение экологического и санитарно-эпидемиологического благополучия населения; </w:t>
      </w:r>
    </w:p>
    <w:p w:rsidR="009B2DB3" w:rsidRDefault="00D100AA" w:rsidP="00F45C58">
      <w:pPr>
        <w:pStyle w:val="20"/>
        <w:shd w:val="clear" w:color="auto" w:fill="auto"/>
        <w:spacing w:after="0" w:line="240" w:lineRule="auto"/>
        <w:ind w:firstLine="522"/>
        <w:jc w:val="both"/>
      </w:pPr>
      <w:r>
        <w:rPr>
          <w:rStyle w:val="21"/>
        </w:rPr>
        <w:t xml:space="preserve">- </w:t>
      </w:r>
      <w:r w:rsidR="00BE0405">
        <w:rPr>
          <w:rStyle w:val="22"/>
        </w:rPr>
        <w:t xml:space="preserve">объекты благоустройства </w:t>
      </w:r>
      <w:r w:rsidR="00BE0405">
        <w:rPr>
          <w:rStyle w:val="21"/>
        </w:rPr>
        <w:t xml:space="preserve">- территории </w:t>
      </w:r>
      <w:r w:rsidR="00F45C58">
        <w:rPr>
          <w:rStyle w:val="21"/>
        </w:rPr>
        <w:t xml:space="preserve">сельского поселения </w:t>
      </w:r>
      <w:r w:rsidR="00BE0405">
        <w:rPr>
          <w:rStyle w:val="21"/>
        </w:rPr>
        <w:t xml:space="preserve"> с расположенными на ней элементами объектов благоустройства в границах земельных участков, находящихся в частной, государственной и муниципальной собственности, земельных участков и земель, государственная собственность на которые не разграничена; внешние поверхности зданий, строений, сооружений;</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элементы объектов благоустройства - </w:t>
      </w:r>
      <w:r w:rsidR="00BE0405">
        <w:rPr>
          <w:rStyle w:val="21"/>
        </w:rPr>
        <w:t>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а также использование (эксплуатацию) объектов благоустройства в соответствии с их функциональным назначением;</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зеленые насаждения - </w:t>
      </w:r>
      <w:r w:rsidR="00BE0405">
        <w:rPr>
          <w:rStyle w:val="21"/>
        </w:rPr>
        <w:t>древесно-кустарниковая и травянистая растительность естественного и искусственного происхождения;</w:t>
      </w:r>
    </w:p>
    <w:p w:rsidR="00D100AA"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элементы озеленения - </w:t>
      </w:r>
      <w:r w:rsidR="00BE0405">
        <w:rPr>
          <w:rStyle w:val="21"/>
        </w:rPr>
        <w:t>скверы, парки, озелененные участки перед различными зданиями в промышленной и</w:t>
      </w:r>
      <w:r w:rsidR="00BD0178">
        <w:rPr>
          <w:rStyle w:val="21"/>
        </w:rPr>
        <w:t xml:space="preserve"> жилой застройке, в общественно-</w:t>
      </w:r>
      <w:r w:rsidR="00BE0405">
        <w:rPr>
          <w:rStyle w:val="21"/>
        </w:rPr>
        <w:t xml:space="preserve">административных центрах, а также на улицах и магистралях, , а также территории предназначенные для озеленения; </w:t>
      </w:r>
    </w:p>
    <w:p w:rsidR="009B2DB3" w:rsidRDefault="00D100AA" w:rsidP="00F45C58">
      <w:pPr>
        <w:pStyle w:val="20"/>
        <w:shd w:val="clear" w:color="auto" w:fill="auto"/>
        <w:spacing w:after="0" w:line="240" w:lineRule="auto"/>
        <w:ind w:firstLine="522"/>
        <w:jc w:val="both"/>
      </w:pPr>
      <w:r>
        <w:rPr>
          <w:rStyle w:val="21"/>
        </w:rPr>
        <w:t xml:space="preserve">- </w:t>
      </w:r>
      <w:r w:rsidR="00BE0405">
        <w:rPr>
          <w:rStyle w:val="22"/>
        </w:rPr>
        <w:t xml:space="preserve">газон - </w:t>
      </w:r>
      <w:r w:rsidR="00BE0405">
        <w:rPr>
          <w:rStyle w:val="21"/>
        </w:rPr>
        <w:t>поверхность земельного участка, не имеющая твердого покрытия, занятая травянистой и (или) древесно-кустарниковой растительностью естественного или искусственного происхождения либо предназначенная для озеленения;</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цветник - </w:t>
      </w:r>
      <w:r w:rsidR="00BE0405">
        <w:rPr>
          <w:rStyle w:val="21"/>
        </w:rPr>
        <w:t>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повреждение зеленых насаждений - </w:t>
      </w:r>
      <w:r w:rsidR="00BE0405">
        <w:rPr>
          <w:rStyle w:val="21"/>
        </w:rPr>
        <w:t>механическое, химическое и иное повреждение надземной части и корневой системы зеленых насаждений, не влекущее прекращение роста, в том числе загрязнение зеленых насаждений либо почвы вредными или пачкающими веществами;</w:t>
      </w:r>
    </w:p>
    <w:p w:rsidR="00D100AA"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уничтожение зеленых насаждений - </w:t>
      </w:r>
      <w:r w:rsidR="00BE0405">
        <w:rPr>
          <w:rStyle w:val="21"/>
        </w:rPr>
        <w:t xml:space="preserve">повреждение зеленых насаждений, </w:t>
      </w:r>
      <w:r w:rsidR="00BE0405">
        <w:rPr>
          <w:rStyle w:val="21"/>
        </w:rPr>
        <w:lastRenderedPageBreak/>
        <w:t xml:space="preserve">повлекшее прекращение их роста или гибель растения; </w:t>
      </w:r>
    </w:p>
    <w:p w:rsidR="009B2DB3" w:rsidRDefault="00D100AA" w:rsidP="00F45C58">
      <w:pPr>
        <w:pStyle w:val="20"/>
        <w:shd w:val="clear" w:color="auto" w:fill="auto"/>
        <w:spacing w:after="0" w:line="240" w:lineRule="auto"/>
        <w:ind w:firstLine="522"/>
        <w:jc w:val="both"/>
      </w:pPr>
      <w:r>
        <w:rPr>
          <w:rStyle w:val="21"/>
        </w:rPr>
        <w:t xml:space="preserve">- </w:t>
      </w:r>
      <w:r w:rsidR="00BE0405">
        <w:rPr>
          <w:rStyle w:val="22"/>
        </w:rPr>
        <w:t xml:space="preserve">компенсационное озеленение - </w:t>
      </w:r>
      <w:r w:rsidR="00BE0405">
        <w:rPr>
          <w:rStyle w:val="21"/>
        </w:rPr>
        <w:t>воспроизводство зеленых насаждений взамен уничтоженных или поврежденных;</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вырубка деревьев и кустарников (снос зеленых насаждений) </w:t>
      </w:r>
      <w:r w:rsidR="00BE0405">
        <w:rPr>
          <w:rStyle w:val="21"/>
        </w:rPr>
        <w:t>- вырубка деревьев, кустарников, выкапывание (раскапывание) цветников, газонов, оформленные в порядке, установленном Правилами, выполнение которых объективно необходимо в целях обеспечения условий для размещения тех или иных объектов строительства, обслуживания элементов инженерного благоустройства, наземных коммуникаций, обеспечения охраны окружающей среды;</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пересадка зеленых насаждений - </w:t>
      </w:r>
      <w:r w:rsidR="00BE0405">
        <w:rPr>
          <w:rStyle w:val="21"/>
        </w:rPr>
        <w:t>способ сохранения зеленых насаждений, попадающих в зону строительства новых и реконструкции существующих объектов, путем выкапывания зеленых насаждений и посадки на других территориях;</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восстановительная стоимость зеленых насаждений - </w:t>
      </w:r>
      <w:r w:rsidR="00BE0405">
        <w:rPr>
          <w:rStyle w:val="21"/>
        </w:rPr>
        <w:t>стоимость зеленых насаждений, которая устанавливается для исчисления их ценности при их сносе, пересадке и уничтожении;</w:t>
      </w:r>
    </w:p>
    <w:p w:rsidR="00D100AA" w:rsidRDefault="00D100AA" w:rsidP="00F45C58">
      <w:pPr>
        <w:pStyle w:val="20"/>
        <w:shd w:val="clear" w:color="auto" w:fill="auto"/>
        <w:tabs>
          <w:tab w:val="left" w:pos="7579"/>
        </w:tabs>
        <w:spacing w:after="0" w:line="240" w:lineRule="auto"/>
        <w:ind w:firstLine="522"/>
        <w:jc w:val="both"/>
        <w:rPr>
          <w:rStyle w:val="21"/>
        </w:rPr>
      </w:pPr>
      <w:r>
        <w:rPr>
          <w:rStyle w:val="22"/>
        </w:rPr>
        <w:t xml:space="preserve">- </w:t>
      </w:r>
      <w:r w:rsidR="00BE0405">
        <w:rPr>
          <w:rStyle w:val="22"/>
        </w:rPr>
        <w:t xml:space="preserve">реконструкция зеленых насаждений - </w:t>
      </w:r>
      <w:r w:rsidR="00BE0405">
        <w:rPr>
          <w:rStyle w:val="21"/>
        </w:rPr>
        <w:t>изменение видового, возрастного состава и планировки зеленых насаждений с целью восстановления или улучшения их рекреационных, защитных, санитарно-гигиенических, эстетических и и</w:t>
      </w:r>
      <w:r>
        <w:rPr>
          <w:rStyle w:val="21"/>
        </w:rPr>
        <w:t>ных полезных свойств и функций;</w:t>
      </w:r>
    </w:p>
    <w:p w:rsidR="009B2DB3" w:rsidRDefault="00D100AA" w:rsidP="00F45C58">
      <w:pPr>
        <w:pStyle w:val="20"/>
        <w:shd w:val="clear" w:color="auto" w:fill="auto"/>
        <w:tabs>
          <w:tab w:val="left" w:pos="7579"/>
        </w:tabs>
        <w:spacing w:after="0" w:line="240" w:lineRule="auto"/>
        <w:ind w:firstLine="522"/>
        <w:jc w:val="both"/>
      </w:pPr>
      <w:r>
        <w:rPr>
          <w:rStyle w:val="21"/>
        </w:rPr>
        <w:t xml:space="preserve">- </w:t>
      </w:r>
      <w:r w:rsidR="00BE0405">
        <w:rPr>
          <w:rStyle w:val="22"/>
        </w:rPr>
        <w:t xml:space="preserve">санитарная рубка - </w:t>
      </w:r>
      <w:r w:rsidR="00BE0405">
        <w:rPr>
          <w:rStyle w:val="21"/>
        </w:rPr>
        <w:t>вырубка (снос) сухостойных, больных деревьев и куста</w:t>
      </w:r>
      <w:r>
        <w:rPr>
          <w:rStyle w:val="21"/>
        </w:rPr>
        <w:t>рников, не подлежащих лечению и</w:t>
      </w:r>
      <w:r w:rsidR="00DE5A37">
        <w:rPr>
          <w:rStyle w:val="21"/>
        </w:rPr>
        <w:t xml:space="preserve"> </w:t>
      </w:r>
      <w:r w:rsidR="00BE0405">
        <w:rPr>
          <w:rStyle w:val="21"/>
        </w:rPr>
        <w:t>оздоровлению;</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рубка ухода - </w:t>
      </w:r>
      <w:r w:rsidR="00BE0405">
        <w:rPr>
          <w:rStyle w:val="21"/>
        </w:rPr>
        <w:t>вырубка деревьев и кустарников с целью прореживания загущенных насаждений, удаления неперспективного самосева, а также опиливание (обрезка) с целью формирования желаемого вида крон отдельных деревьев и кустарников;</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а</w:t>
      </w:r>
      <w:r w:rsidR="00BE0405">
        <w:rPr>
          <w:rStyle w:val="23"/>
        </w:rPr>
        <w:t xml:space="preserve">дресные реквизиты - </w:t>
      </w:r>
      <w:r w:rsidR="00BE0405">
        <w:t>указатели, устанавливаемые на объектах адресации, содержащие информацию о номере здания или сооружения, наименовании улицы, переулка, проезда, шоссе.</w:t>
      </w:r>
    </w:p>
    <w:p w:rsidR="009B2DB3" w:rsidRDefault="00D100AA" w:rsidP="00F45C58">
      <w:pPr>
        <w:pStyle w:val="20"/>
        <w:shd w:val="clear" w:color="auto" w:fill="auto"/>
        <w:spacing w:after="0" w:line="240" w:lineRule="auto"/>
        <w:ind w:firstLine="522"/>
        <w:jc w:val="both"/>
      </w:pPr>
      <w:r>
        <w:rPr>
          <w:rStyle w:val="23"/>
        </w:rPr>
        <w:t xml:space="preserve">- </w:t>
      </w:r>
      <w:r w:rsidR="00BE0405">
        <w:rPr>
          <w:rStyle w:val="23"/>
        </w:rPr>
        <w:t xml:space="preserve">земляные работы - </w:t>
      </w:r>
      <w:r w:rsidR="00BE0405">
        <w:t>ремонтные, дорожные и иные работы, связанные со вскрытием грунта при прокладке, ремонте и обслуживании подземных, наземных и надземных инженерных сетей и коммуникаций, с устройством открытых бытовых водоотводов и водостоков, сооружением или ремонтом некапитальных сооружений (строений), установкой различных надземных объектов.</w:t>
      </w:r>
    </w:p>
    <w:p w:rsidR="00D100AA" w:rsidRDefault="00D100AA" w:rsidP="00F45C58">
      <w:pPr>
        <w:pStyle w:val="20"/>
        <w:shd w:val="clear" w:color="auto" w:fill="auto"/>
        <w:spacing w:after="0" w:line="240" w:lineRule="auto"/>
        <w:ind w:firstLine="522"/>
        <w:jc w:val="both"/>
      </w:pPr>
      <w:r>
        <w:rPr>
          <w:rStyle w:val="23"/>
        </w:rPr>
        <w:t xml:space="preserve">- </w:t>
      </w:r>
      <w:r w:rsidR="00BE0405">
        <w:rPr>
          <w:rStyle w:val="23"/>
        </w:rPr>
        <w:t xml:space="preserve">инженерные коммуникации </w:t>
      </w:r>
      <w:r w:rsidR="00BE0405">
        <w:t xml:space="preserve">- наземные, надземные и подземные коммуникации, включающие в себя сети, трассы водо-, тепло-, газо- и электроснабжения, канализации, ливневой канализации, водостоков и водоприемников, а также другие коммуникации и связанные с ними наземные, надземные и подземные объекты (сооружения) и элементы (ограждения, защитные кожухи, опоры трубопроводов, крышки люков колодцев и оголовков, дождеприемных и вентиляционных решеток, различного вспомогательного оборудования и агрегатов, </w:t>
      </w:r>
      <w:r>
        <w:t>уличные водоразборные колонки).</w:t>
      </w:r>
    </w:p>
    <w:p w:rsidR="00D100AA" w:rsidRDefault="00D100AA" w:rsidP="00F45C58">
      <w:pPr>
        <w:pStyle w:val="20"/>
        <w:shd w:val="clear" w:color="auto" w:fill="auto"/>
        <w:spacing w:after="0" w:line="240" w:lineRule="auto"/>
        <w:ind w:firstLine="522"/>
        <w:jc w:val="both"/>
        <w:rPr>
          <w:rStyle w:val="21"/>
        </w:rPr>
      </w:pPr>
      <w:r>
        <w:t xml:space="preserve">- </w:t>
      </w:r>
      <w:r w:rsidR="00BE0405">
        <w:rPr>
          <w:rStyle w:val="22"/>
        </w:rPr>
        <w:t xml:space="preserve">работы по восстановлению благоустройства </w:t>
      </w:r>
      <w:r w:rsidR="00BE0405">
        <w:rPr>
          <w:rStyle w:val="21"/>
        </w:rPr>
        <w:t xml:space="preserve">- работы, проводимые для восстановления искусственных покрытий земельных участков, почвенного слоя, зеленых насаждений (путем реконструкции, замены, пересадки) объектов и элементов благоустройства, поврежденных в </w:t>
      </w:r>
      <w:r>
        <w:rPr>
          <w:rStyle w:val="21"/>
        </w:rPr>
        <w:t>ходе проведения земляных работ;</w:t>
      </w:r>
    </w:p>
    <w:p w:rsidR="009B2DB3" w:rsidRDefault="00D100AA" w:rsidP="00F45C58">
      <w:pPr>
        <w:pStyle w:val="20"/>
        <w:shd w:val="clear" w:color="auto" w:fill="auto"/>
        <w:spacing w:after="0" w:line="240" w:lineRule="auto"/>
        <w:ind w:firstLine="522"/>
        <w:jc w:val="both"/>
      </w:pPr>
      <w:r>
        <w:rPr>
          <w:rStyle w:val="21"/>
        </w:rPr>
        <w:t xml:space="preserve">- </w:t>
      </w:r>
      <w:r w:rsidR="00BE0405">
        <w:rPr>
          <w:rStyle w:val="22"/>
        </w:rPr>
        <w:t xml:space="preserve">проектная документация по благоустройству территорий </w:t>
      </w:r>
      <w:r w:rsidR="00BE0405">
        <w:rPr>
          <w:rStyle w:val="21"/>
        </w:rPr>
        <w:t xml:space="preserve">- пакет документации, основанной на стратегии развития муниципального образования и концепции, отражающей потребности жителей муниципального образования, </w:t>
      </w:r>
      <w:r w:rsidR="00BE0405">
        <w:rPr>
          <w:rStyle w:val="21"/>
        </w:rPr>
        <w:lastRenderedPageBreak/>
        <w:t>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Предлагаемые в проектной документации по благоустройству решения готовятся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проект благоустройства - </w:t>
      </w:r>
      <w:r w:rsidR="00BE0405">
        <w:rPr>
          <w:rStyle w:val="21"/>
        </w:rPr>
        <w:t>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 элементы сопряжения поверхности - различные виды бортовых камней, пандусы, ступени, лестницы;</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содержание объекта благоустройства - </w:t>
      </w:r>
      <w:r w:rsidR="00BE0405">
        <w:rPr>
          <w:rStyle w:val="21"/>
        </w:rPr>
        <w:t>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D100AA"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дворовая территория - </w:t>
      </w:r>
      <w:r w:rsidR="00BE0405">
        <w:rPr>
          <w:rStyle w:val="21"/>
        </w:rPr>
        <w:t>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w:t>
      </w:r>
      <w:r>
        <w:rPr>
          <w:rStyle w:val="21"/>
        </w:rPr>
        <w:t>екты общественного пользования;</w:t>
      </w:r>
    </w:p>
    <w:p w:rsidR="009B2DB3" w:rsidRDefault="00D100AA" w:rsidP="00F45C58">
      <w:pPr>
        <w:pStyle w:val="20"/>
        <w:shd w:val="clear" w:color="auto" w:fill="auto"/>
        <w:spacing w:after="0" w:line="240" w:lineRule="auto"/>
        <w:ind w:firstLine="522"/>
        <w:jc w:val="both"/>
      </w:pPr>
      <w:r>
        <w:rPr>
          <w:rStyle w:val="21"/>
        </w:rPr>
        <w:t xml:space="preserve">- </w:t>
      </w:r>
      <w:r w:rsidR="00BE0405">
        <w:rPr>
          <w:rStyle w:val="22"/>
        </w:rPr>
        <w:t xml:space="preserve">фасад - </w:t>
      </w:r>
      <w:r w:rsidR="00BE0405">
        <w:rPr>
          <w:rStyle w:val="21"/>
        </w:rPr>
        <w:t>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9B2DB3" w:rsidRDefault="00D100AA" w:rsidP="00F45C58">
      <w:pPr>
        <w:pStyle w:val="30"/>
        <w:shd w:val="clear" w:color="auto" w:fill="auto"/>
        <w:spacing w:line="240" w:lineRule="auto"/>
        <w:ind w:firstLine="522"/>
      </w:pPr>
      <w:r>
        <w:rPr>
          <w:rStyle w:val="31"/>
          <w:b/>
          <w:bCs/>
        </w:rPr>
        <w:t xml:space="preserve">- </w:t>
      </w:r>
      <w:r w:rsidR="00BE0405">
        <w:rPr>
          <w:rStyle w:val="31"/>
          <w:b/>
          <w:bCs/>
        </w:rPr>
        <w:t xml:space="preserve">объекты (средства) наружного освещения (осветительное оборудование) </w:t>
      </w:r>
      <w:r w:rsidR="00BE0405">
        <w:rPr>
          <w:rStyle w:val="32"/>
        </w:rPr>
        <w:t>-</w:t>
      </w:r>
    </w:p>
    <w:p w:rsidR="00D100AA" w:rsidRDefault="00BE0405" w:rsidP="00D100AA">
      <w:pPr>
        <w:pStyle w:val="20"/>
        <w:shd w:val="clear" w:color="auto" w:fill="auto"/>
        <w:spacing w:after="0" w:line="240" w:lineRule="auto"/>
        <w:jc w:val="both"/>
        <w:rPr>
          <w:rStyle w:val="21"/>
        </w:rPr>
      </w:pPr>
      <w:r>
        <w:rPr>
          <w:rStyle w:val="21"/>
        </w:rPr>
        <w:t>осветительные приборы наружного освещения (светильники, прожекторы), которые могут устанавливаться на улицах, скверах, парках, на специально предназначенных для такого освещения опорах, стенах, перекрытиях зданий и сооружений, на металлических, железобетонных и других конструкциях зданий, строений и сооружений и в иных ме</w:t>
      </w:r>
      <w:r w:rsidR="00D100AA">
        <w:rPr>
          <w:rStyle w:val="21"/>
        </w:rPr>
        <w:t>стах общественного пользования;</w:t>
      </w:r>
    </w:p>
    <w:p w:rsidR="009B2DB3" w:rsidRDefault="00D100AA" w:rsidP="00D100AA">
      <w:pPr>
        <w:pStyle w:val="20"/>
        <w:shd w:val="clear" w:color="auto" w:fill="auto"/>
        <w:spacing w:after="0" w:line="240" w:lineRule="auto"/>
        <w:ind w:firstLine="567"/>
        <w:jc w:val="both"/>
      </w:pPr>
      <w:r>
        <w:rPr>
          <w:rStyle w:val="21"/>
        </w:rPr>
        <w:t xml:space="preserve">- </w:t>
      </w:r>
      <w:r w:rsidR="00BE0405">
        <w:rPr>
          <w:rStyle w:val="22"/>
        </w:rPr>
        <w:t xml:space="preserve">информационные конструкции (средства размещения информации) - </w:t>
      </w:r>
      <w:r w:rsidR="00BE0405">
        <w:rPr>
          <w:rStyle w:val="21"/>
        </w:rPr>
        <w:t>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D100AA"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бункер-накопитель - </w:t>
      </w:r>
      <w:r w:rsidR="00BE0405">
        <w:rPr>
          <w:rStyle w:val="21"/>
        </w:rPr>
        <w:t>специализированная емкость для сбора крупногабаритного и другого мусора объ</w:t>
      </w:r>
      <w:r>
        <w:rPr>
          <w:rStyle w:val="21"/>
        </w:rPr>
        <w:t>емом более 2 кубических метров.</w:t>
      </w:r>
    </w:p>
    <w:p w:rsidR="009B2DB3" w:rsidRDefault="00D100AA" w:rsidP="00F45C58">
      <w:pPr>
        <w:pStyle w:val="20"/>
        <w:shd w:val="clear" w:color="auto" w:fill="auto"/>
        <w:spacing w:after="0" w:line="240" w:lineRule="auto"/>
        <w:ind w:firstLine="522"/>
        <w:jc w:val="both"/>
      </w:pPr>
      <w:r>
        <w:rPr>
          <w:rStyle w:val="21"/>
        </w:rPr>
        <w:t xml:space="preserve">- </w:t>
      </w:r>
      <w:r w:rsidR="00BE0405">
        <w:rPr>
          <w:rStyle w:val="22"/>
        </w:rPr>
        <w:t xml:space="preserve">контейнер - </w:t>
      </w:r>
      <w:r w:rsidR="00BE0405">
        <w:rPr>
          <w:rStyle w:val="21"/>
        </w:rPr>
        <w:t xml:space="preserve">специализированная </w:t>
      </w:r>
      <w:r>
        <w:rPr>
          <w:rStyle w:val="21"/>
        </w:rPr>
        <w:t>е</w:t>
      </w:r>
      <w:r w:rsidR="00BE0405">
        <w:rPr>
          <w:rStyle w:val="21"/>
        </w:rPr>
        <w:t>мкость с объемом до 2 кубических метров включительно, служащая для сбора твердых коммунальных отходов. Изготавливаются преимущественно из металла;</w:t>
      </w:r>
    </w:p>
    <w:p w:rsidR="00D100AA"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урна </w:t>
      </w:r>
      <w:r w:rsidR="00BE0405">
        <w:rPr>
          <w:rStyle w:val="21"/>
        </w:rPr>
        <w:t xml:space="preserve">- специализированная </w:t>
      </w:r>
      <w:r>
        <w:rPr>
          <w:rStyle w:val="21"/>
        </w:rPr>
        <w:t>е</w:t>
      </w:r>
      <w:r w:rsidR="00BE0405">
        <w:rPr>
          <w:rStyle w:val="21"/>
        </w:rPr>
        <w:t>мкость (кроме ведер, коробок и других подобных емкостей) объемом от 0,2 до 0,5 кубического метра включительно, служащая для сбора мусора. Изготавливаются преимущественно из металла;</w:t>
      </w:r>
    </w:p>
    <w:p w:rsidR="009B2DB3" w:rsidRDefault="00D100AA" w:rsidP="00F45C58">
      <w:pPr>
        <w:pStyle w:val="20"/>
        <w:shd w:val="clear" w:color="auto" w:fill="auto"/>
        <w:spacing w:after="0" w:line="240" w:lineRule="auto"/>
        <w:ind w:firstLine="522"/>
        <w:jc w:val="both"/>
      </w:pPr>
      <w:r>
        <w:rPr>
          <w:rStyle w:val="21"/>
        </w:rPr>
        <w:t>-</w:t>
      </w:r>
      <w:r w:rsidR="00BE0405">
        <w:rPr>
          <w:rStyle w:val="21"/>
        </w:rPr>
        <w:t xml:space="preserve"> </w:t>
      </w:r>
      <w:r w:rsidR="00BE0405">
        <w:rPr>
          <w:rStyle w:val="22"/>
        </w:rPr>
        <w:t xml:space="preserve">контейнерная площадка - </w:t>
      </w:r>
      <w:r w:rsidR="00BE0405">
        <w:rPr>
          <w:rStyle w:val="21"/>
        </w:rPr>
        <w:t>специально оборудованная на земельном участке площадка для сбора и временного хранения мусора с установкой необходимого количества контейнеров и бункеров-накопителей;</w:t>
      </w:r>
    </w:p>
    <w:p w:rsidR="00D100AA"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несанкционированная свалка мусора - </w:t>
      </w:r>
      <w:r w:rsidR="00BE0405">
        <w:rPr>
          <w:rStyle w:val="21"/>
        </w:rPr>
        <w:t>скопление отходов производства и потребления, возникшее в результате их самовольного (несанкционированного) сброса (размещения) или складирования вне с</w:t>
      </w:r>
      <w:r>
        <w:rPr>
          <w:rStyle w:val="21"/>
        </w:rPr>
        <w:t>пециально установленного места;</w:t>
      </w:r>
    </w:p>
    <w:p w:rsidR="00D100AA" w:rsidRDefault="00D100AA" w:rsidP="00F45C58">
      <w:pPr>
        <w:pStyle w:val="20"/>
        <w:shd w:val="clear" w:color="auto" w:fill="auto"/>
        <w:spacing w:after="0" w:line="240" w:lineRule="auto"/>
        <w:ind w:firstLine="522"/>
        <w:jc w:val="both"/>
        <w:rPr>
          <w:rStyle w:val="21"/>
        </w:rPr>
      </w:pPr>
      <w:r>
        <w:rPr>
          <w:rStyle w:val="21"/>
        </w:rPr>
        <w:lastRenderedPageBreak/>
        <w:t xml:space="preserve">- </w:t>
      </w:r>
      <w:r w:rsidR="00BE0405">
        <w:rPr>
          <w:rStyle w:val="22"/>
        </w:rPr>
        <w:t xml:space="preserve">домовладение - </w:t>
      </w:r>
      <w:r w:rsidR="00BE0405">
        <w:rPr>
          <w:rStyle w:val="21"/>
        </w:rPr>
        <w:t>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w:t>
      </w:r>
      <w:r>
        <w:rPr>
          <w:rStyle w:val="21"/>
        </w:rPr>
        <w:t>о скота и птицы, иные объекты);</w:t>
      </w:r>
    </w:p>
    <w:p w:rsidR="009B2DB3" w:rsidRDefault="00D100AA" w:rsidP="00F45C58">
      <w:pPr>
        <w:pStyle w:val="20"/>
        <w:shd w:val="clear" w:color="auto" w:fill="auto"/>
        <w:spacing w:after="0" w:line="240" w:lineRule="auto"/>
        <w:ind w:firstLine="522"/>
        <w:jc w:val="both"/>
      </w:pPr>
      <w:r>
        <w:rPr>
          <w:rStyle w:val="21"/>
        </w:rPr>
        <w:t xml:space="preserve">- </w:t>
      </w:r>
      <w:r w:rsidR="00BE0405">
        <w:rPr>
          <w:rStyle w:val="22"/>
        </w:rPr>
        <w:t xml:space="preserve">малые архитектурные формы (МАФ) </w:t>
      </w:r>
      <w:r w:rsidR="00DE5A37">
        <w:rPr>
          <w:rStyle w:val="21"/>
        </w:rPr>
        <w:t>- элементы монументально-</w:t>
      </w:r>
      <w:r w:rsidR="00BE0405">
        <w:rPr>
          <w:rStyle w:val="21"/>
        </w:rPr>
        <w:t>декоративного оформления, устройства для оформления мобильного и вертикального озеленения (беседки, арки, садово-парковая скульптура, вазоны, цветочницы, шпалеры), водные устройства (фонтаны, бюветы, декоративные водоемы), городская мебель (скамьи для отдыха, размещенные на территории общественных пространств, рекреаций и дворов; скамьи, столы для настольных игр на площадках, в сезонных кафе; садовая и уличная мебель), коммунально</w:t>
      </w:r>
      <w:r w:rsidR="00BE0405">
        <w:rPr>
          <w:rStyle w:val="21"/>
        </w:rPr>
        <w:softHyphen/>
        <w:t>бытовое и техническое оборудование (контейнеры для сбора бытового мусора, урны, почтовые ящики, элементы инженерного оборудования), смотровые люки и т.д.</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о</w:t>
      </w:r>
      <w:r w:rsidR="00BE0405">
        <w:rPr>
          <w:rStyle w:val="23"/>
        </w:rPr>
        <w:t xml:space="preserve">рдер - </w:t>
      </w:r>
      <w:r w:rsidR="00BE0405">
        <w:t xml:space="preserve">специальное разрешение на производство земляных работ, выдаваемый </w:t>
      </w:r>
      <w:r w:rsidR="00425015">
        <w:t>администрацией сельского поселения</w:t>
      </w:r>
      <w:r w:rsidR="00BE0405">
        <w:t>.</w:t>
      </w:r>
    </w:p>
    <w:p w:rsidR="009B2DB3" w:rsidRDefault="00D100AA" w:rsidP="00D100AA">
      <w:pPr>
        <w:pStyle w:val="20"/>
        <w:shd w:val="clear" w:color="auto" w:fill="auto"/>
        <w:tabs>
          <w:tab w:val="left" w:pos="2981"/>
        </w:tabs>
        <w:spacing w:after="0" w:line="240" w:lineRule="auto"/>
        <w:ind w:firstLine="522"/>
        <w:jc w:val="both"/>
      </w:pPr>
      <w:r>
        <w:rPr>
          <w:rStyle w:val="23"/>
        </w:rPr>
        <w:t xml:space="preserve">- </w:t>
      </w:r>
      <w:r w:rsidR="00BE0405">
        <w:rPr>
          <w:rStyle w:val="23"/>
        </w:rPr>
        <w:t xml:space="preserve">временные объекты - </w:t>
      </w:r>
      <w:r w:rsidR="00BE0405">
        <w:t>объекты, предназначенные для осуществления производственной и</w:t>
      </w:r>
      <w:r w:rsidR="00BE0405">
        <w:tab/>
        <w:t>(или) предпринимательской деятельности или</w:t>
      </w:r>
      <w:r>
        <w:t xml:space="preserve"> </w:t>
      </w:r>
      <w:r w:rsidR="00BE0405">
        <w:t>удовлетворения личных потребностей граждан, которые не являются объектами недвижимости, в том числе нестационарные торговые объекты, палатки, павильоны, киоски, ангары, металлические гаражи, тенты и другие укрытия для автомобилей, санитарно-бытовые и складские сооружения, ограждения, бункеры, урны, контейнеры, контейнерные площадки, средства размещения информации (указатели, конструкции, сооружения, технические приспособления и другие носители, предназначенные для распространения информации, за исключением информации, содержащей сведения рекламного характера и (или)</w:t>
      </w:r>
      <w:r w:rsidR="00BE0405">
        <w:tab/>
        <w:t>являющейся обязательной в соответствии с</w:t>
      </w:r>
      <w:r>
        <w:t xml:space="preserve"> </w:t>
      </w:r>
      <w:r w:rsidR="00BE0405">
        <w:t>законодательством.</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прилегающая территория </w:t>
      </w:r>
      <w:r w:rsidR="00BE0405">
        <w:rPr>
          <w:rStyle w:val="21"/>
        </w:rPr>
        <w:t>- участок территории с газонами, архитектурными объектами малых форм и другими сооружениями, непосредственно примыкающий к границе земельного участка, принадлежащего физическому или юридическому лицу (индивидуальному предпринимателя) на праве собственности, аренды, постоянного (бессрочного) пользования, пожизненного наследуемого владения на расстоянии 10 метров (границей прилегающей территории, находящейся вблизи дорог, на расстоянии менее 10 метров (для объектов мелкорозничной торговой сети, МАФ, отдельно стоящих рекламных конструкций) от основной территории, является кромка покрытия проезжей части улицы или бортовой камень);</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развитие объекта благоустройства - </w:t>
      </w:r>
      <w:r w:rsidR="00BE0405">
        <w:rPr>
          <w:rStyle w:val="21"/>
        </w:rPr>
        <w:t>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строительные отходы - </w:t>
      </w:r>
      <w:r w:rsidR="00BE0405">
        <w:rPr>
          <w:rStyle w:val="21"/>
        </w:rPr>
        <w:t>отходы, образующиеся в процессе строительства, сноса, реконструкции, ремонта зданий, сооружений, инженерных коммуникаций и промышленных объектов;</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детская площадка - </w:t>
      </w:r>
      <w:r w:rsidR="00BE0405">
        <w:rPr>
          <w:rStyle w:val="21"/>
        </w:rPr>
        <w:t>участок земли на поверхности которого расположены объекты, предназначенные для игр детей (горки, карусели, качели, песочницы и (или) иные подобные объекты);</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спортивная площадка - </w:t>
      </w:r>
      <w:r w:rsidR="00BE0405">
        <w:rPr>
          <w:rStyle w:val="21"/>
        </w:rPr>
        <w:t xml:space="preserve">спортивная площадка - участок земли, территория на поверхности которой расположены объекты, предназначенные для занятий физической культурой и спортом (баскетбольные щиты, брусья, гимнастические </w:t>
      </w:r>
      <w:r w:rsidR="00BE0405">
        <w:rPr>
          <w:rStyle w:val="21"/>
        </w:rPr>
        <w:lastRenderedPageBreak/>
        <w:t>стенки, турники и (или) иные подобные объекты);</w:t>
      </w:r>
    </w:p>
    <w:p w:rsidR="00573DAF"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площадка для выгула и дрессировки животных - </w:t>
      </w:r>
      <w:r w:rsidR="00BE0405">
        <w:rPr>
          <w:rStyle w:val="21"/>
        </w:rPr>
        <w:t>участок земли, выделенный в установленном порядке для</w:t>
      </w:r>
      <w:r w:rsidR="00573DAF">
        <w:rPr>
          <w:rStyle w:val="21"/>
        </w:rPr>
        <w:t xml:space="preserve"> выгула и дрессировки животных;</w:t>
      </w:r>
    </w:p>
    <w:p w:rsidR="009B2DB3" w:rsidRDefault="00573DAF" w:rsidP="00F45C58">
      <w:pPr>
        <w:pStyle w:val="20"/>
        <w:shd w:val="clear" w:color="auto" w:fill="auto"/>
        <w:spacing w:after="0" w:line="240" w:lineRule="auto"/>
        <w:ind w:firstLine="522"/>
        <w:jc w:val="both"/>
      </w:pPr>
      <w:r>
        <w:rPr>
          <w:rStyle w:val="21"/>
        </w:rPr>
        <w:t xml:space="preserve">- </w:t>
      </w:r>
      <w:r w:rsidR="00BE0405">
        <w:rPr>
          <w:rStyle w:val="22"/>
        </w:rPr>
        <w:t xml:space="preserve">площадка автостоянки - </w:t>
      </w:r>
      <w:r w:rsidR="00BE0405">
        <w:rPr>
          <w:rStyle w:val="21"/>
        </w:rPr>
        <w:t>специальная открытая площадка, предназначенная для хранения (стоянки) преимущественно легковых автомобилей и других мототранспортных средств (мотоциклов, мотороллеров, мотоколясок, мопедов, скутеров);</w:t>
      </w:r>
    </w:p>
    <w:p w:rsidR="00573DAF" w:rsidRDefault="00573DAF"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строительная площадка - </w:t>
      </w:r>
      <w:r w:rsidR="00BE0405">
        <w:rPr>
          <w:rStyle w:val="21"/>
        </w:rPr>
        <w:t>место строительства новых (в том числе объекты незавершенного строительства), а также реконструкции, технического перевооружения и (или) ремонта, демонтажа существующих объектов недвижимого имущества, а также место строительства и (или) монтажа, ремонта, реконструкции и (или) техничес</w:t>
      </w:r>
      <w:r>
        <w:rPr>
          <w:rStyle w:val="21"/>
        </w:rPr>
        <w:t>кого перевооружения сооружений;</w:t>
      </w:r>
    </w:p>
    <w:p w:rsidR="009B2DB3" w:rsidRDefault="00573DAF" w:rsidP="00F45C58">
      <w:pPr>
        <w:pStyle w:val="20"/>
        <w:shd w:val="clear" w:color="auto" w:fill="auto"/>
        <w:spacing w:after="0" w:line="240" w:lineRule="auto"/>
        <w:ind w:firstLine="522"/>
        <w:jc w:val="both"/>
        <w:rPr>
          <w:rStyle w:val="21"/>
        </w:rPr>
      </w:pPr>
      <w:r>
        <w:rPr>
          <w:rStyle w:val="21"/>
        </w:rPr>
        <w:t xml:space="preserve">- </w:t>
      </w:r>
      <w:r w:rsidR="00BE0405">
        <w:rPr>
          <w:rStyle w:val="22"/>
        </w:rPr>
        <w:t xml:space="preserve">сезонное кафе - </w:t>
      </w:r>
      <w:r w:rsidR="00BE0405">
        <w:rPr>
          <w:rStyle w:val="21"/>
        </w:rPr>
        <w:t>кафе, осуществляющее свою деятельность в течение определенного периода (сезона) (не относятся к сезонным кафе, примыкающие к фасадам объектов капитального строительства выносы стационарных предприятий общественного питания, увеличивающие площадь данных предприятий).</w:t>
      </w:r>
    </w:p>
    <w:p w:rsidR="00573DAF" w:rsidRDefault="00573DAF" w:rsidP="00F45C58">
      <w:pPr>
        <w:pStyle w:val="20"/>
        <w:shd w:val="clear" w:color="auto" w:fill="auto"/>
        <w:spacing w:after="0" w:line="240" w:lineRule="auto"/>
        <w:ind w:firstLine="522"/>
        <w:jc w:val="both"/>
        <w:rPr>
          <w:rStyle w:val="21"/>
        </w:rPr>
      </w:pPr>
    </w:p>
    <w:p w:rsidR="00573DAF" w:rsidRDefault="00573DAF" w:rsidP="00F45C58">
      <w:pPr>
        <w:pStyle w:val="20"/>
        <w:shd w:val="clear" w:color="auto" w:fill="auto"/>
        <w:spacing w:after="0" w:line="240" w:lineRule="auto"/>
        <w:ind w:firstLine="522"/>
        <w:jc w:val="both"/>
      </w:pPr>
    </w:p>
    <w:p w:rsidR="009B2DB3" w:rsidRDefault="00BE0405" w:rsidP="00573DAF">
      <w:pPr>
        <w:pStyle w:val="10"/>
        <w:keepNext/>
        <w:keepLines/>
        <w:numPr>
          <w:ilvl w:val="0"/>
          <w:numId w:val="3"/>
        </w:numPr>
        <w:shd w:val="clear" w:color="auto" w:fill="auto"/>
        <w:tabs>
          <w:tab w:val="left" w:pos="327"/>
        </w:tabs>
        <w:spacing w:before="0" w:after="0" w:line="240" w:lineRule="auto"/>
        <w:ind w:firstLine="522"/>
        <w:jc w:val="center"/>
      </w:pPr>
      <w:bookmarkStart w:id="6" w:name="bookmark6"/>
      <w:r>
        <w:rPr>
          <w:rStyle w:val="11"/>
          <w:b/>
          <w:bCs/>
        </w:rPr>
        <w:t>Требования к объектам, элементам благоустройства и их содержанию.</w:t>
      </w:r>
      <w:bookmarkEnd w:id="6"/>
    </w:p>
    <w:p w:rsidR="009B2DB3" w:rsidRDefault="00573DAF" w:rsidP="00573DAF">
      <w:pPr>
        <w:pStyle w:val="10"/>
        <w:keepNext/>
        <w:keepLines/>
        <w:numPr>
          <w:ilvl w:val="1"/>
          <w:numId w:val="36"/>
        </w:numPr>
        <w:shd w:val="clear" w:color="auto" w:fill="auto"/>
        <w:tabs>
          <w:tab w:val="left" w:pos="3754"/>
          <w:tab w:val="right" w:pos="9355"/>
        </w:tabs>
        <w:spacing w:before="0" w:after="0" w:line="240" w:lineRule="auto"/>
        <w:jc w:val="center"/>
        <w:rPr>
          <w:rStyle w:val="11"/>
          <w:b/>
          <w:bCs/>
        </w:rPr>
      </w:pPr>
      <w:bookmarkStart w:id="7" w:name="bookmark7"/>
      <w:r>
        <w:rPr>
          <w:rStyle w:val="11"/>
          <w:b/>
          <w:bCs/>
        </w:rPr>
        <w:t xml:space="preserve">Общие </w:t>
      </w:r>
      <w:r w:rsidR="00BE0405">
        <w:rPr>
          <w:rStyle w:val="11"/>
          <w:b/>
          <w:bCs/>
        </w:rPr>
        <w:t>требования</w:t>
      </w:r>
      <w:bookmarkEnd w:id="7"/>
    </w:p>
    <w:p w:rsidR="00573DAF" w:rsidRDefault="00573DAF" w:rsidP="00573DAF">
      <w:pPr>
        <w:pStyle w:val="10"/>
        <w:keepNext/>
        <w:keepLines/>
        <w:shd w:val="clear" w:color="auto" w:fill="auto"/>
        <w:tabs>
          <w:tab w:val="left" w:pos="3754"/>
          <w:tab w:val="right" w:pos="9355"/>
        </w:tabs>
        <w:spacing w:before="0" w:after="0" w:line="240" w:lineRule="auto"/>
        <w:ind w:left="882"/>
        <w:jc w:val="left"/>
      </w:pPr>
    </w:p>
    <w:p w:rsidR="009B2DB3" w:rsidRDefault="00BE0405" w:rsidP="00F45C58">
      <w:pPr>
        <w:pStyle w:val="20"/>
        <w:numPr>
          <w:ilvl w:val="2"/>
          <w:numId w:val="3"/>
        </w:numPr>
        <w:shd w:val="clear" w:color="auto" w:fill="auto"/>
        <w:tabs>
          <w:tab w:val="left" w:pos="1715"/>
        </w:tabs>
        <w:spacing w:after="0" w:line="240" w:lineRule="auto"/>
        <w:ind w:firstLine="522"/>
        <w:jc w:val="both"/>
      </w:pPr>
      <w:r>
        <w:rPr>
          <w:rStyle w:val="21"/>
        </w:rPr>
        <w:t xml:space="preserve"> При</w:t>
      </w:r>
      <w:r>
        <w:rPr>
          <w:rStyle w:val="21"/>
        </w:rPr>
        <w:tab/>
        <w:t>проектировании, обустройстве и содержании объектов</w:t>
      </w:r>
    </w:p>
    <w:p w:rsidR="009B2DB3" w:rsidRDefault="00BE0405" w:rsidP="00573DAF">
      <w:pPr>
        <w:pStyle w:val="20"/>
        <w:shd w:val="clear" w:color="auto" w:fill="auto"/>
        <w:tabs>
          <w:tab w:val="left" w:pos="4726"/>
          <w:tab w:val="left" w:pos="8117"/>
        </w:tabs>
        <w:spacing w:after="0" w:line="240" w:lineRule="auto"/>
        <w:jc w:val="both"/>
      </w:pPr>
      <w:r>
        <w:rPr>
          <w:rStyle w:val="21"/>
        </w:rPr>
        <w:t>благоустройства жилой среды, улиц и дорог, объектов культурно-бытового обслуживания необходимо предусматривать доступность среды для маломобильных групп населения, в том числе оснащение этих объектов элементами и техническими средствами, способствую</w:t>
      </w:r>
      <w:r w:rsidR="00573DAF">
        <w:rPr>
          <w:rStyle w:val="21"/>
        </w:rPr>
        <w:t>щими передвижению маломобильных групп</w:t>
      </w:r>
      <w:r w:rsidR="00425015">
        <w:rPr>
          <w:rStyle w:val="21"/>
        </w:rPr>
        <w:t xml:space="preserve"> </w:t>
      </w:r>
      <w:r>
        <w:rPr>
          <w:rStyle w:val="21"/>
        </w:rPr>
        <w:t>населения.</w:t>
      </w:r>
    </w:p>
    <w:p w:rsidR="009B2DB3" w:rsidRDefault="00BE0405" w:rsidP="00F45C58">
      <w:pPr>
        <w:pStyle w:val="20"/>
        <w:shd w:val="clear" w:color="auto" w:fill="auto"/>
        <w:tabs>
          <w:tab w:val="left" w:pos="1715"/>
          <w:tab w:val="left" w:pos="4726"/>
          <w:tab w:val="left" w:pos="7512"/>
        </w:tabs>
        <w:spacing w:after="0" w:line="240" w:lineRule="auto"/>
        <w:ind w:firstLine="522"/>
        <w:jc w:val="both"/>
      </w:pPr>
      <w:r>
        <w:rPr>
          <w:rStyle w:val="21"/>
        </w:rPr>
        <w:t>Проектирование, строительство, установка технических средств и оборудования, способствующих передвижению маломобильных групп населения, осуществляется при новом строительс</w:t>
      </w:r>
      <w:r w:rsidR="00573DAF">
        <w:rPr>
          <w:rStyle w:val="21"/>
        </w:rPr>
        <w:t xml:space="preserve">тве заказчиком в соответствии с утвержденной проектной </w:t>
      </w:r>
      <w:r>
        <w:rPr>
          <w:rStyle w:val="21"/>
        </w:rPr>
        <w:t>документацией.</w:t>
      </w:r>
    </w:p>
    <w:p w:rsidR="009B2DB3" w:rsidRDefault="00573DAF" w:rsidP="00F45C58">
      <w:pPr>
        <w:pStyle w:val="20"/>
        <w:numPr>
          <w:ilvl w:val="2"/>
          <w:numId w:val="3"/>
        </w:numPr>
        <w:shd w:val="clear" w:color="auto" w:fill="auto"/>
        <w:tabs>
          <w:tab w:val="left" w:pos="1056"/>
          <w:tab w:val="left" w:pos="1715"/>
          <w:tab w:val="left" w:pos="5899"/>
        </w:tabs>
        <w:spacing w:after="0" w:line="240" w:lineRule="auto"/>
        <w:ind w:firstLine="522"/>
        <w:jc w:val="both"/>
      </w:pPr>
      <w:r>
        <w:rPr>
          <w:rStyle w:val="21"/>
        </w:rPr>
        <w:t xml:space="preserve">На территории муниципального </w:t>
      </w:r>
      <w:r w:rsidR="00BE0405">
        <w:rPr>
          <w:rStyle w:val="21"/>
        </w:rPr>
        <w:t>образования запрещается:</w:t>
      </w:r>
    </w:p>
    <w:p w:rsidR="009B2DB3" w:rsidRDefault="00BE0405" w:rsidP="00F45C58">
      <w:pPr>
        <w:pStyle w:val="20"/>
        <w:numPr>
          <w:ilvl w:val="0"/>
          <w:numId w:val="2"/>
        </w:numPr>
        <w:shd w:val="clear" w:color="auto" w:fill="auto"/>
        <w:tabs>
          <w:tab w:val="left" w:pos="220"/>
        </w:tabs>
        <w:spacing w:after="0" w:line="240" w:lineRule="auto"/>
        <w:ind w:firstLine="522"/>
        <w:jc w:val="both"/>
      </w:pPr>
      <w:r>
        <w:rPr>
          <w:rStyle w:val="21"/>
        </w:rPr>
        <w:t>загромождать территории металлическим ломом, строительным и бытовым мусором, шлаком и другими отходами, загрязнять горюче-смазочными материалами, нефтепродуктами, устраивать свалки отходов;</w:t>
      </w:r>
    </w:p>
    <w:p w:rsidR="009B2DB3" w:rsidRDefault="00BE0405" w:rsidP="00F45C58">
      <w:pPr>
        <w:pStyle w:val="20"/>
        <w:numPr>
          <w:ilvl w:val="0"/>
          <w:numId w:val="2"/>
        </w:numPr>
        <w:shd w:val="clear" w:color="auto" w:fill="auto"/>
        <w:tabs>
          <w:tab w:val="left" w:pos="220"/>
        </w:tabs>
        <w:spacing w:after="0" w:line="240" w:lineRule="auto"/>
        <w:ind w:firstLine="522"/>
        <w:jc w:val="both"/>
      </w:pPr>
      <w:r>
        <w:rPr>
          <w:rStyle w:val="21"/>
        </w:rPr>
        <w:t>размещать отходы и мусор, за исключением специально отведенных мест и контейнеров для сбора отходов, осуществлять сброс бытовых сточных вод в водоотводящие канавы, кюветы, на рельеф, в водоприемные колодцы ливневой канализации;</w:t>
      </w:r>
    </w:p>
    <w:p w:rsidR="009B2DB3" w:rsidRDefault="00BE0405" w:rsidP="00F45C58">
      <w:pPr>
        <w:pStyle w:val="20"/>
        <w:numPr>
          <w:ilvl w:val="0"/>
          <w:numId w:val="2"/>
        </w:numPr>
        <w:shd w:val="clear" w:color="auto" w:fill="auto"/>
        <w:tabs>
          <w:tab w:val="left" w:pos="220"/>
        </w:tabs>
        <w:spacing w:after="0" w:line="240" w:lineRule="auto"/>
        <w:ind w:firstLine="522"/>
        <w:jc w:val="both"/>
      </w:pPr>
      <w:r>
        <w:rPr>
          <w:rStyle w:val="21"/>
        </w:rPr>
        <w:t>размещать нестационарные торговые объекты, а также объекты сферы услуг в</w:t>
      </w:r>
    </w:p>
    <w:p w:rsidR="009B2DB3" w:rsidRDefault="00BE0405" w:rsidP="00573DAF">
      <w:pPr>
        <w:pStyle w:val="20"/>
        <w:shd w:val="clear" w:color="auto" w:fill="auto"/>
        <w:tabs>
          <w:tab w:val="left" w:pos="2227"/>
          <w:tab w:val="left" w:pos="3326"/>
          <w:tab w:val="left" w:pos="5554"/>
          <w:tab w:val="left" w:pos="8352"/>
        </w:tabs>
        <w:spacing w:after="0" w:line="240" w:lineRule="auto"/>
        <w:jc w:val="both"/>
      </w:pPr>
      <w:r>
        <w:rPr>
          <w:rStyle w:val="21"/>
        </w:rPr>
        <w:t xml:space="preserve">области досуга (аттракционы, надувные батуты, прокат велосипедов, роликов и другие подобные объекты, используемые для организации </w:t>
      </w:r>
      <w:r w:rsidR="00573DAF">
        <w:rPr>
          <w:rStyle w:val="21"/>
        </w:rPr>
        <w:t xml:space="preserve">отдыха и развлечения населения) в нарушение установленного </w:t>
      </w:r>
      <w:r>
        <w:rPr>
          <w:rStyle w:val="21"/>
        </w:rPr>
        <w:t>порядка;</w:t>
      </w:r>
    </w:p>
    <w:p w:rsidR="009B2DB3" w:rsidRDefault="00BE0405" w:rsidP="00F45C58">
      <w:pPr>
        <w:pStyle w:val="20"/>
        <w:numPr>
          <w:ilvl w:val="0"/>
          <w:numId w:val="2"/>
        </w:numPr>
        <w:shd w:val="clear" w:color="auto" w:fill="auto"/>
        <w:tabs>
          <w:tab w:val="left" w:pos="220"/>
        </w:tabs>
        <w:spacing w:after="0" w:line="240" w:lineRule="auto"/>
        <w:ind w:firstLine="522"/>
        <w:jc w:val="both"/>
      </w:pPr>
      <w:r>
        <w:rPr>
          <w:rStyle w:val="21"/>
        </w:rPr>
        <w:t>размещать рекламно-информационные материалы на зеленых насаждениях (деревьях, кустарниках и т.д.), водосточных трубах, уличных ограждениях, на асфальтовых и плиточных покрытиях и иных не отведенных для этих целей местах;</w:t>
      </w:r>
    </w:p>
    <w:p w:rsidR="009B2DB3" w:rsidRDefault="00BE0405" w:rsidP="00573DAF">
      <w:pPr>
        <w:pStyle w:val="20"/>
        <w:numPr>
          <w:ilvl w:val="0"/>
          <w:numId w:val="2"/>
        </w:numPr>
        <w:shd w:val="clear" w:color="auto" w:fill="auto"/>
        <w:tabs>
          <w:tab w:val="left" w:pos="220"/>
        </w:tabs>
        <w:spacing w:after="0" w:line="240" w:lineRule="auto"/>
        <w:ind w:firstLine="522"/>
        <w:jc w:val="both"/>
      </w:pPr>
      <w:r>
        <w:rPr>
          <w:rStyle w:val="21"/>
        </w:rPr>
        <w:t>мыть и чистить автомототранспортные средства, стирать белье и ковровые</w:t>
      </w:r>
      <w:r w:rsidR="00573DAF">
        <w:t xml:space="preserve"> </w:t>
      </w:r>
      <w:r>
        <w:rPr>
          <w:rStyle w:val="21"/>
        </w:rPr>
        <w:t>изделия у водоразборных колонок, во дворах и на улицах, в м</w:t>
      </w:r>
      <w:r w:rsidR="00573DAF">
        <w:rPr>
          <w:rStyle w:val="21"/>
        </w:rPr>
        <w:t>естах мас</w:t>
      </w:r>
      <w:r w:rsidR="00425015">
        <w:rPr>
          <w:rStyle w:val="21"/>
        </w:rPr>
        <w:t xml:space="preserve">сового </w:t>
      </w:r>
      <w:r w:rsidR="00425015">
        <w:rPr>
          <w:rStyle w:val="21"/>
        </w:rPr>
        <w:lastRenderedPageBreak/>
        <w:t>посещения, на берегу водоема</w:t>
      </w:r>
      <w:r>
        <w:rPr>
          <w:rStyle w:val="21"/>
        </w:rPr>
        <w:t>;</w:t>
      </w:r>
    </w:p>
    <w:p w:rsidR="009B2DB3" w:rsidRDefault="00BE0405" w:rsidP="00573DAF">
      <w:pPr>
        <w:pStyle w:val="20"/>
        <w:numPr>
          <w:ilvl w:val="0"/>
          <w:numId w:val="2"/>
        </w:numPr>
        <w:shd w:val="clear" w:color="auto" w:fill="auto"/>
        <w:tabs>
          <w:tab w:val="left" w:pos="235"/>
        </w:tabs>
        <w:spacing w:after="0" w:line="240" w:lineRule="auto"/>
        <w:ind w:firstLine="522"/>
        <w:jc w:val="both"/>
      </w:pPr>
      <w:r>
        <w:rPr>
          <w:rStyle w:val="21"/>
        </w:rPr>
        <w:t>транспортировать грузы волоком, перегонять тракторы на гусеничном ходу по</w:t>
      </w:r>
      <w:r w:rsidR="00573DAF">
        <w:t xml:space="preserve"> </w:t>
      </w:r>
      <w:r w:rsidR="00573DAF">
        <w:rPr>
          <w:rStyle w:val="21"/>
        </w:rPr>
        <w:t xml:space="preserve">сельским улицам, покрытым </w:t>
      </w:r>
      <w:r>
        <w:rPr>
          <w:rStyle w:val="21"/>
        </w:rPr>
        <w:t>асфальтом;</w:t>
      </w:r>
    </w:p>
    <w:p w:rsidR="009B2DB3" w:rsidRDefault="00BE0405" w:rsidP="00F45C58">
      <w:pPr>
        <w:pStyle w:val="20"/>
        <w:numPr>
          <w:ilvl w:val="0"/>
          <w:numId w:val="2"/>
        </w:numPr>
        <w:shd w:val="clear" w:color="auto" w:fill="auto"/>
        <w:tabs>
          <w:tab w:val="left" w:pos="245"/>
        </w:tabs>
        <w:spacing w:after="0" w:line="240" w:lineRule="auto"/>
        <w:ind w:firstLine="522"/>
        <w:jc w:val="both"/>
      </w:pPr>
      <w:r>
        <w:rPr>
          <w:rStyle w:val="21"/>
        </w:rPr>
        <w:t>перевозить сыпучие, пылевидные грузы, растворы, листву, отходы без покрытия брезентом или другим материалом, исключающим загрязнение дорог, жидкие грузы в не оборудованных для этих целей машинах;</w:t>
      </w:r>
    </w:p>
    <w:p w:rsidR="009B2DB3" w:rsidRDefault="00DE5A37" w:rsidP="00DE5A37">
      <w:pPr>
        <w:pStyle w:val="20"/>
        <w:shd w:val="clear" w:color="auto" w:fill="auto"/>
        <w:spacing w:after="0" w:line="240" w:lineRule="auto"/>
        <w:ind w:left="522"/>
        <w:jc w:val="both"/>
      </w:pPr>
      <w:r>
        <w:rPr>
          <w:rStyle w:val="21"/>
        </w:rPr>
        <w:t>-</w:t>
      </w:r>
      <w:r w:rsidR="00BE0405">
        <w:rPr>
          <w:rStyle w:val="21"/>
        </w:rPr>
        <w:t xml:space="preserve"> производить самовольную установку временных (сезонных) объектов;</w:t>
      </w:r>
    </w:p>
    <w:p w:rsidR="009B2DB3" w:rsidRDefault="00573DAF" w:rsidP="00573DAF">
      <w:pPr>
        <w:pStyle w:val="20"/>
        <w:shd w:val="clear" w:color="auto" w:fill="auto"/>
        <w:spacing w:after="0" w:line="240" w:lineRule="auto"/>
        <w:ind w:firstLine="522"/>
        <w:jc w:val="both"/>
      </w:pPr>
      <w:r>
        <w:rPr>
          <w:rStyle w:val="21"/>
        </w:rPr>
        <w:t xml:space="preserve">- производить без соответствующего </w:t>
      </w:r>
      <w:r w:rsidR="00BE0405">
        <w:rPr>
          <w:rStyle w:val="21"/>
        </w:rPr>
        <w:t>разрешения (ордер) на проведение</w:t>
      </w:r>
      <w:r>
        <w:t xml:space="preserve"> </w:t>
      </w:r>
      <w:r w:rsidR="00BE0405">
        <w:rPr>
          <w:rStyle w:val="21"/>
        </w:rPr>
        <w:t>земляных работ раскопки улиц, площадей, дворовых территорий общего пользования, а также не принимать меры к приведению в надлежащее состояние мест раскопок в установленные разрешением на проведение земляных работ сроки;</w:t>
      </w:r>
    </w:p>
    <w:p w:rsidR="009B2DB3" w:rsidRDefault="00DE5A37" w:rsidP="00DE5A37">
      <w:pPr>
        <w:pStyle w:val="20"/>
        <w:shd w:val="clear" w:color="auto" w:fill="auto"/>
        <w:tabs>
          <w:tab w:val="left" w:pos="3842"/>
          <w:tab w:val="right" w:pos="6751"/>
          <w:tab w:val="right" w:pos="9330"/>
        </w:tabs>
        <w:spacing w:after="0" w:line="240" w:lineRule="auto"/>
        <w:ind w:left="522"/>
        <w:jc w:val="both"/>
      </w:pPr>
      <w:r>
        <w:rPr>
          <w:rStyle w:val="21"/>
        </w:rPr>
        <w:t xml:space="preserve">- </w:t>
      </w:r>
      <w:r w:rsidR="00BE0405">
        <w:rPr>
          <w:rStyle w:val="21"/>
        </w:rPr>
        <w:t xml:space="preserve">вывозить и сваливать грунт, мусор, отходы, снег, лед </w:t>
      </w:r>
      <w:r w:rsidR="00573DAF">
        <w:rPr>
          <w:rStyle w:val="21"/>
        </w:rPr>
        <w:t xml:space="preserve">в места, не предназначенные для этих </w:t>
      </w:r>
      <w:r w:rsidR="00BE0405">
        <w:rPr>
          <w:rStyle w:val="21"/>
        </w:rPr>
        <w:t>целей;</w:t>
      </w:r>
    </w:p>
    <w:p w:rsidR="009B2DB3" w:rsidRDefault="00DE5A37" w:rsidP="00DE5A37">
      <w:pPr>
        <w:pStyle w:val="20"/>
        <w:shd w:val="clear" w:color="auto" w:fill="auto"/>
        <w:spacing w:after="0" w:line="240" w:lineRule="auto"/>
        <w:ind w:firstLine="522"/>
        <w:jc w:val="both"/>
      </w:pPr>
      <w:r>
        <w:rPr>
          <w:rStyle w:val="21"/>
        </w:rPr>
        <w:t xml:space="preserve">- </w:t>
      </w:r>
      <w:r w:rsidR="00BE0405">
        <w:rPr>
          <w:rStyle w:val="21"/>
        </w:rPr>
        <w:t>складировать строите</w:t>
      </w:r>
      <w:r w:rsidR="00425015">
        <w:rPr>
          <w:rStyle w:val="21"/>
        </w:rPr>
        <w:t xml:space="preserve">льные материалы на </w:t>
      </w:r>
      <w:r>
        <w:rPr>
          <w:rStyle w:val="21"/>
        </w:rPr>
        <w:t xml:space="preserve">улицах, </w:t>
      </w:r>
      <w:r w:rsidR="00BE0405">
        <w:rPr>
          <w:rStyle w:val="21"/>
        </w:rPr>
        <w:t>тротуарах, газонах,</w:t>
      </w:r>
      <w:r>
        <w:t xml:space="preserve"> </w:t>
      </w:r>
      <w:r w:rsidR="00BE0405">
        <w:rPr>
          <w:rStyle w:val="21"/>
        </w:rPr>
        <w:t>перекрывать внутриквартальные проезды и подъезды к</w:t>
      </w:r>
      <w:r>
        <w:rPr>
          <w:rStyle w:val="21"/>
        </w:rPr>
        <w:t xml:space="preserve"> домам в нарушение действующего </w:t>
      </w:r>
      <w:r w:rsidR="00BE0405">
        <w:rPr>
          <w:rStyle w:val="21"/>
        </w:rPr>
        <w:t>законодательства;</w:t>
      </w:r>
    </w:p>
    <w:p w:rsidR="009B2DB3" w:rsidRDefault="00BE0405" w:rsidP="00F45C58">
      <w:pPr>
        <w:pStyle w:val="20"/>
        <w:numPr>
          <w:ilvl w:val="0"/>
          <w:numId w:val="2"/>
        </w:numPr>
        <w:shd w:val="clear" w:color="auto" w:fill="auto"/>
        <w:tabs>
          <w:tab w:val="left" w:pos="240"/>
        </w:tabs>
        <w:spacing w:after="0" w:line="240" w:lineRule="auto"/>
        <w:ind w:firstLine="522"/>
        <w:jc w:val="both"/>
      </w:pPr>
      <w:r>
        <w:rPr>
          <w:rStyle w:val="21"/>
        </w:rPr>
        <w:t>бросать окурки, бумагу, мусор на газоны, тротуары, территории улиц, площадей, дворов, в парках, скверах и других общественных местах;</w:t>
      </w:r>
    </w:p>
    <w:p w:rsidR="009B2DB3" w:rsidRDefault="00BE0405" w:rsidP="00F45C58">
      <w:pPr>
        <w:pStyle w:val="20"/>
        <w:numPr>
          <w:ilvl w:val="0"/>
          <w:numId w:val="2"/>
        </w:numPr>
        <w:shd w:val="clear" w:color="auto" w:fill="auto"/>
        <w:tabs>
          <w:tab w:val="left" w:pos="250"/>
        </w:tabs>
        <w:spacing w:after="0" w:line="240" w:lineRule="auto"/>
        <w:ind w:firstLine="522"/>
        <w:jc w:val="both"/>
      </w:pPr>
      <w:r>
        <w:rPr>
          <w:rStyle w:val="21"/>
        </w:rPr>
        <w:t>сидеть на спинках садовых диванов, скамеек, пачкать, портить или уничтожать урны, фонари уличного освещения, другие малые архитектурные формы;</w:t>
      </w:r>
    </w:p>
    <w:p w:rsidR="009B2DB3" w:rsidRDefault="00BE0405" w:rsidP="00DE5A37">
      <w:pPr>
        <w:pStyle w:val="20"/>
        <w:numPr>
          <w:ilvl w:val="0"/>
          <w:numId w:val="2"/>
        </w:numPr>
        <w:shd w:val="clear" w:color="auto" w:fill="auto"/>
        <w:tabs>
          <w:tab w:val="left" w:pos="235"/>
        </w:tabs>
        <w:spacing w:after="0" w:line="240" w:lineRule="auto"/>
        <w:ind w:firstLine="522"/>
        <w:jc w:val="both"/>
      </w:pPr>
      <w:r>
        <w:rPr>
          <w:rStyle w:val="21"/>
        </w:rPr>
        <w:t>рисовать и наносить надписи на фасадах многоквартирных домов, других</w:t>
      </w:r>
      <w:r w:rsidR="00DE5A37">
        <w:t xml:space="preserve"> </w:t>
      </w:r>
      <w:r w:rsidR="00DE5A37">
        <w:rPr>
          <w:rStyle w:val="21"/>
        </w:rPr>
        <w:t xml:space="preserve">зданий и </w:t>
      </w:r>
      <w:r>
        <w:rPr>
          <w:rStyle w:val="21"/>
        </w:rPr>
        <w:t>сооружений;</w:t>
      </w:r>
    </w:p>
    <w:p w:rsidR="009B2DB3" w:rsidRDefault="00BE0405" w:rsidP="00DE5A37">
      <w:pPr>
        <w:pStyle w:val="20"/>
        <w:numPr>
          <w:ilvl w:val="0"/>
          <w:numId w:val="2"/>
        </w:numPr>
        <w:shd w:val="clear" w:color="auto" w:fill="auto"/>
        <w:tabs>
          <w:tab w:val="left" w:pos="235"/>
        </w:tabs>
        <w:spacing w:after="0" w:line="240" w:lineRule="auto"/>
        <w:ind w:firstLine="522"/>
        <w:jc w:val="both"/>
      </w:pPr>
      <w:r>
        <w:rPr>
          <w:rStyle w:val="21"/>
        </w:rPr>
        <w:t>сбрасывать смет и бытовой мусор на крышки колодцев, водоприемные</w:t>
      </w:r>
      <w:r w:rsidR="00DE5A37">
        <w:t xml:space="preserve"> </w:t>
      </w:r>
      <w:r w:rsidR="00DE5A37">
        <w:rPr>
          <w:rStyle w:val="21"/>
        </w:rPr>
        <w:t xml:space="preserve">решетки ливневой канализации, лотки, </w:t>
      </w:r>
      <w:r>
        <w:rPr>
          <w:rStyle w:val="21"/>
        </w:rPr>
        <w:t>кюветы;</w:t>
      </w:r>
    </w:p>
    <w:p w:rsidR="009B2DB3" w:rsidRDefault="00BE0405" w:rsidP="00DE5A37">
      <w:pPr>
        <w:pStyle w:val="20"/>
        <w:numPr>
          <w:ilvl w:val="0"/>
          <w:numId w:val="2"/>
        </w:numPr>
        <w:shd w:val="clear" w:color="auto" w:fill="auto"/>
        <w:tabs>
          <w:tab w:val="left" w:pos="235"/>
        </w:tabs>
        <w:spacing w:after="0" w:line="240" w:lineRule="auto"/>
        <w:ind w:firstLine="522"/>
        <w:jc w:val="both"/>
      </w:pPr>
      <w:r>
        <w:rPr>
          <w:rStyle w:val="21"/>
        </w:rPr>
        <w:t>сжигать мусор, листву и сухую траву, тару, производственные отходы,</w:t>
      </w:r>
      <w:r w:rsidR="00DE5A37">
        <w:t xml:space="preserve"> </w:t>
      </w:r>
      <w:r>
        <w:rPr>
          <w:rStyle w:val="21"/>
        </w:rPr>
        <w:t xml:space="preserve">твердые коммунальные отходы, разводить костры, в том числе на внутренних </w:t>
      </w:r>
      <w:r w:rsidR="00DE5A37">
        <w:rPr>
          <w:rStyle w:val="21"/>
        </w:rPr>
        <w:t xml:space="preserve">территориях предприятий и частных </w:t>
      </w:r>
      <w:r>
        <w:rPr>
          <w:rStyle w:val="21"/>
        </w:rPr>
        <w:t>домовладений</w:t>
      </w:r>
      <w:r w:rsidR="00DE5A37">
        <w:rPr>
          <w:rStyle w:val="21"/>
        </w:rPr>
        <w:t xml:space="preserve"> без принятия противопожарных мер (закрытые емкости и наличие средств пожаротушения)</w:t>
      </w:r>
      <w:r>
        <w:rPr>
          <w:rStyle w:val="21"/>
        </w:rPr>
        <w:t>;</w:t>
      </w:r>
    </w:p>
    <w:p w:rsidR="009B2DB3" w:rsidRDefault="00BE0405" w:rsidP="00F45C58">
      <w:pPr>
        <w:pStyle w:val="20"/>
        <w:numPr>
          <w:ilvl w:val="0"/>
          <w:numId w:val="2"/>
        </w:numPr>
        <w:shd w:val="clear" w:color="auto" w:fill="auto"/>
        <w:tabs>
          <w:tab w:val="left" w:pos="235"/>
        </w:tabs>
        <w:spacing w:after="0" w:line="240" w:lineRule="auto"/>
        <w:ind w:firstLine="522"/>
        <w:jc w:val="both"/>
      </w:pPr>
      <w:r>
        <w:rPr>
          <w:rStyle w:val="21"/>
        </w:rPr>
        <w:t>организовывать уличную торговлю в местах, не отведенных для этих целей;</w:t>
      </w:r>
    </w:p>
    <w:p w:rsidR="009B2DB3" w:rsidRDefault="00BE0405" w:rsidP="00F45C58">
      <w:pPr>
        <w:pStyle w:val="20"/>
        <w:numPr>
          <w:ilvl w:val="0"/>
          <w:numId w:val="2"/>
        </w:numPr>
        <w:shd w:val="clear" w:color="auto" w:fill="auto"/>
        <w:tabs>
          <w:tab w:val="left" w:pos="667"/>
        </w:tabs>
        <w:spacing w:after="0" w:line="240" w:lineRule="auto"/>
        <w:ind w:firstLine="522"/>
        <w:jc w:val="both"/>
      </w:pPr>
      <w:r>
        <w:rPr>
          <w:rStyle w:val="21"/>
        </w:rPr>
        <w:t>самовольно подключаться к сетям и коммуникациям;</w:t>
      </w:r>
    </w:p>
    <w:p w:rsidR="009B2DB3" w:rsidRDefault="00BE0405" w:rsidP="00F45C58">
      <w:pPr>
        <w:pStyle w:val="20"/>
        <w:numPr>
          <w:ilvl w:val="0"/>
          <w:numId w:val="2"/>
        </w:numPr>
        <w:shd w:val="clear" w:color="auto" w:fill="auto"/>
        <w:tabs>
          <w:tab w:val="left" w:pos="240"/>
        </w:tabs>
        <w:spacing w:after="0" w:line="240" w:lineRule="auto"/>
        <w:ind w:firstLine="522"/>
        <w:jc w:val="both"/>
      </w:pPr>
      <w:r>
        <w:rPr>
          <w:rStyle w:val="21"/>
        </w:rPr>
        <w:t>размещать автотранспортные средства и иные механизмы, кроме спецтехники, осуществляющей обслуживание территорий, на участках, предназначенных для озеленения придомовых территорий многоквартирных домов или административных зданий, на участках с зелеными насаждениями, в том числе на газонах, цветниках, озелененных площадках придомовых территорий многоквартирных домов или административных зданий, а также на детских, спортивных площадках, площадках для отдыха взрослых, хозяйственных площадках, в местах установки (размещения) контейнеров, контейнерных площадок и других не предназначенных для этих целей местах;</w:t>
      </w:r>
    </w:p>
    <w:p w:rsidR="009B2DB3" w:rsidRDefault="00BE0405" w:rsidP="00F45C58">
      <w:pPr>
        <w:pStyle w:val="20"/>
        <w:numPr>
          <w:ilvl w:val="0"/>
          <w:numId w:val="2"/>
        </w:numPr>
        <w:shd w:val="clear" w:color="auto" w:fill="auto"/>
        <w:tabs>
          <w:tab w:val="left" w:pos="245"/>
        </w:tabs>
        <w:spacing w:after="0" w:line="240" w:lineRule="auto"/>
        <w:ind w:firstLine="522"/>
        <w:jc w:val="both"/>
      </w:pPr>
      <w:r>
        <w:rPr>
          <w:rStyle w:val="21"/>
        </w:rPr>
        <w:t>самовольно переоборудовать фасады, размещать гаражи всех типов, носители наружной информации в неустановленных местах, малые архитектурные формы, устанавливать ограждения земельных участков без соответствующего разрешения;</w:t>
      </w:r>
    </w:p>
    <w:p w:rsidR="009B2DB3" w:rsidRDefault="00BE0405" w:rsidP="003114E3">
      <w:pPr>
        <w:pStyle w:val="20"/>
        <w:numPr>
          <w:ilvl w:val="0"/>
          <w:numId w:val="2"/>
        </w:numPr>
        <w:shd w:val="clear" w:color="auto" w:fill="auto"/>
        <w:tabs>
          <w:tab w:val="left" w:pos="240"/>
        </w:tabs>
        <w:spacing w:after="0" w:line="240" w:lineRule="auto"/>
        <w:ind w:firstLine="522"/>
        <w:jc w:val="both"/>
      </w:pPr>
      <w:r>
        <w:rPr>
          <w:rStyle w:val="21"/>
        </w:rPr>
        <w:t>ломать, портить и уничтожать зеленые насаждения, производить самовольные надпилы на стволах, подвешивать к деревьям гамаки и качели, веревки для</w:t>
      </w:r>
      <w:r w:rsidR="003114E3">
        <w:t xml:space="preserve"> </w:t>
      </w:r>
      <w:r w:rsidR="003114E3">
        <w:rPr>
          <w:rStyle w:val="21"/>
        </w:rPr>
        <w:t xml:space="preserve">сушки белья, вбивать в них </w:t>
      </w:r>
      <w:r>
        <w:rPr>
          <w:rStyle w:val="21"/>
        </w:rPr>
        <w:t>гвозди;</w:t>
      </w:r>
    </w:p>
    <w:p w:rsidR="009B2DB3" w:rsidRDefault="003114E3" w:rsidP="003114E3">
      <w:pPr>
        <w:pStyle w:val="20"/>
        <w:shd w:val="clear" w:color="auto" w:fill="auto"/>
        <w:tabs>
          <w:tab w:val="left" w:pos="1469"/>
          <w:tab w:val="left" w:pos="4195"/>
          <w:tab w:val="left" w:pos="5714"/>
          <w:tab w:val="left" w:pos="8489"/>
        </w:tabs>
        <w:spacing w:after="0" w:line="240" w:lineRule="auto"/>
        <w:ind w:left="522"/>
        <w:jc w:val="both"/>
      </w:pPr>
      <w:r>
        <w:rPr>
          <w:rStyle w:val="21"/>
        </w:rPr>
        <w:t xml:space="preserve">- повреждать и уничтожать </w:t>
      </w:r>
      <w:r w:rsidR="00BE0405">
        <w:rPr>
          <w:rStyle w:val="21"/>
        </w:rPr>
        <w:t>газоны;</w:t>
      </w:r>
    </w:p>
    <w:p w:rsidR="003114E3" w:rsidRPr="00104623" w:rsidRDefault="00BE0405" w:rsidP="003114E3">
      <w:pPr>
        <w:pStyle w:val="20"/>
        <w:numPr>
          <w:ilvl w:val="0"/>
          <w:numId w:val="2"/>
        </w:numPr>
        <w:shd w:val="clear" w:color="auto" w:fill="auto"/>
        <w:tabs>
          <w:tab w:val="left" w:pos="209"/>
        </w:tabs>
        <w:spacing w:after="0" w:line="240" w:lineRule="auto"/>
        <w:ind w:left="522" w:firstLine="522"/>
        <w:jc w:val="both"/>
        <w:rPr>
          <w:b/>
        </w:rPr>
      </w:pPr>
      <w:r>
        <w:rPr>
          <w:rStyle w:val="21"/>
        </w:rPr>
        <w:t xml:space="preserve">выгуливать животных (собак, кошек) и </w:t>
      </w:r>
      <w:r w:rsidR="00104623">
        <w:rPr>
          <w:rStyle w:val="21"/>
        </w:rPr>
        <w:t xml:space="preserve">птиц (куры, утки, гуси) и других </w:t>
      </w:r>
      <w:r w:rsidR="00104623">
        <w:rPr>
          <w:rStyle w:val="21"/>
        </w:rPr>
        <w:lastRenderedPageBreak/>
        <w:t>видов</w:t>
      </w:r>
      <w:r w:rsidR="003114E3">
        <w:t xml:space="preserve"> </w:t>
      </w:r>
      <w:r>
        <w:rPr>
          <w:rStyle w:val="21"/>
        </w:rPr>
        <w:t>животных на детских и спортивных площадках, на территориях детских дошкольных учреждений, школ и других учебных заведений, на прилегающих территориях многоквартирных домов, на территориях объектов здравоохранения и административных учреждений, на газонах, в местах отдыха населен</w:t>
      </w:r>
      <w:r w:rsidR="00104623">
        <w:rPr>
          <w:rStyle w:val="21"/>
        </w:rPr>
        <w:t>ия.</w:t>
      </w:r>
    </w:p>
    <w:p w:rsidR="003114E3" w:rsidRPr="003114E3" w:rsidRDefault="003114E3" w:rsidP="003114E3">
      <w:pPr>
        <w:pStyle w:val="20"/>
        <w:numPr>
          <w:ilvl w:val="1"/>
          <w:numId w:val="36"/>
        </w:numPr>
        <w:shd w:val="clear" w:color="auto" w:fill="auto"/>
        <w:spacing w:after="0" w:line="240" w:lineRule="auto"/>
        <w:ind w:left="0" w:firstLine="0"/>
        <w:jc w:val="center"/>
        <w:rPr>
          <w:rStyle w:val="21"/>
          <w:b/>
        </w:rPr>
      </w:pPr>
      <w:r w:rsidRPr="003114E3">
        <w:rPr>
          <w:rStyle w:val="21"/>
          <w:b/>
        </w:rPr>
        <w:t xml:space="preserve">Детские </w:t>
      </w:r>
      <w:r w:rsidR="00BE0405" w:rsidRPr="003114E3">
        <w:rPr>
          <w:rStyle w:val="21"/>
          <w:b/>
        </w:rPr>
        <w:t>площадки.</w:t>
      </w:r>
    </w:p>
    <w:p w:rsidR="003114E3" w:rsidRDefault="003114E3" w:rsidP="003114E3">
      <w:pPr>
        <w:pStyle w:val="20"/>
        <w:shd w:val="clear" w:color="auto" w:fill="auto"/>
        <w:tabs>
          <w:tab w:val="left" w:pos="3725"/>
          <w:tab w:val="left" w:pos="8091"/>
        </w:tabs>
        <w:spacing w:after="0" w:line="240" w:lineRule="auto"/>
        <w:jc w:val="left"/>
      </w:pPr>
    </w:p>
    <w:p w:rsidR="009B2DB3" w:rsidRDefault="00BE0405" w:rsidP="003114E3">
      <w:pPr>
        <w:pStyle w:val="20"/>
        <w:numPr>
          <w:ilvl w:val="2"/>
          <w:numId w:val="36"/>
        </w:numPr>
        <w:shd w:val="clear" w:color="auto" w:fill="auto"/>
        <w:tabs>
          <w:tab w:val="left" w:pos="1044"/>
        </w:tabs>
        <w:spacing w:after="0" w:line="240" w:lineRule="auto"/>
        <w:ind w:left="0" w:firstLine="426"/>
        <w:jc w:val="both"/>
      </w:pPr>
      <w:r>
        <w:rPr>
          <w:rStyle w:val="21"/>
        </w:rPr>
        <w:t>Детские площадки предназначены для игр и активного отдыха детей</w:t>
      </w:r>
      <w:r w:rsidR="003114E3">
        <w:t xml:space="preserve"> </w:t>
      </w:r>
      <w:r>
        <w:rPr>
          <w:rStyle w:val="21"/>
        </w:rPr>
        <w:t>разных возрастов: преддошкольного (до 3 лет), дошкольного (до 7 лет), младшего и 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зониров</w:t>
      </w:r>
      <w:r w:rsidR="003114E3">
        <w:rPr>
          <w:rStyle w:val="21"/>
        </w:rPr>
        <w:t>анием</w:t>
      </w:r>
      <w:r w:rsidR="003114E3">
        <w:rPr>
          <w:rStyle w:val="21"/>
        </w:rPr>
        <w:tab/>
        <w:t xml:space="preserve">по возрастным </w:t>
      </w:r>
      <w:r>
        <w:rPr>
          <w:rStyle w:val="21"/>
        </w:rPr>
        <w:t>интересам.</w:t>
      </w:r>
    </w:p>
    <w:p w:rsidR="009B2DB3" w:rsidRDefault="00BE0405" w:rsidP="00B86405">
      <w:pPr>
        <w:pStyle w:val="20"/>
        <w:numPr>
          <w:ilvl w:val="2"/>
          <w:numId w:val="36"/>
        </w:numPr>
        <w:shd w:val="clear" w:color="auto" w:fill="auto"/>
        <w:spacing w:after="0" w:line="240" w:lineRule="auto"/>
        <w:ind w:left="0" w:firstLine="426"/>
        <w:jc w:val="both"/>
      </w:pPr>
      <w:r>
        <w:rPr>
          <w:rStyle w:val="21"/>
        </w:rPr>
        <w:t>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w:t>
      </w:r>
    </w:p>
    <w:p w:rsidR="009B2DB3" w:rsidRDefault="00BE0405" w:rsidP="00B86405">
      <w:pPr>
        <w:pStyle w:val="20"/>
        <w:numPr>
          <w:ilvl w:val="2"/>
          <w:numId w:val="36"/>
        </w:numPr>
        <w:shd w:val="clear" w:color="auto" w:fill="auto"/>
        <w:spacing w:after="0" w:line="240" w:lineRule="auto"/>
        <w:ind w:left="0" w:firstLine="426"/>
        <w:jc w:val="both"/>
      </w:pPr>
      <w:r>
        <w:rPr>
          <w:rStyle w:val="21"/>
        </w:rPr>
        <w:t>Детские площадки на территориях жилого назначения проектируются из</w:t>
      </w:r>
      <w:r w:rsidR="00B86405">
        <w:t xml:space="preserve"> </w:t>
      </w:r>
      <w:r>
        <w:rPr>
          <w:rStyle w:val="21"/>
        </w:rPr>
        <w:t>расчета 0,5-0,7 кв. м на 1 жителя. Размеры и условия размещения площадок проектируются в зависимости от возрастных групп</w:t>
      </w:r>
      <w:r w:rsidR="00B86405">
        <w:rPr>
          <w:rStyle w:val="21"/>
        </w:rPr>
        <w:t xml:space="preserve"> детей и места размещения жилой </w:t>
      </w:r>
      <w:r>
        <w:rPr>
          <w:rStyle w:val="21"/>
        </w:rPr>
        <w:t>з</w:t>
      </w:r>
      <w:r w:rsidR="00B86405">
        <w:rPr>
          <w:rStyle w:val="21"/>
        </w:rPr>
        <w:t xml:space="preserve">астройки в муниципальном </w:t>
      </w:r>
      <w:r>
        <w:rPr>
          <w:rStyle w:val="21"/>
        </w:rPr>
        <w:t>образовании.</w:t>
      </w:r>
    </w:p>
    <w:p w:rsidR="009B2DB3" w:rsidRDefault="00BE0405" w:rsidP="00B86405">
      <w:pPr>
        <w:pStyle w:val="20"/>
        <w:numPr>
          <w:ilvl w:val="2"/>
          <w:numId w:val="36"/>
        </w:numPr>
        <w:shd w:val="clear" w:color="auto" w:fill="auto"/>
        <w:spacing w:after="0" w:line="240" w:lineRule="auto"/>
        <w:ind w:left="0" w:firstLine="426"/>
        <w:jc w:val="both"/>
      </w:pPr>
      <w:r>
        <w:rPr>
          <w:rStyle w:val="21"/>
        </w:rPr>
        <w:t>Оптимальный размер детских площадок для детей дошкольного возраста -</w:t>
      </w:r>
      <w:r w:rsidR="00B86405">
        <w:t xml:space="preserve"> </w:t>
      </w:r>
      <w:r>
        <w:rPr>
          <w:rStyle w:val="21"/>
        </w:rPr>
        <w:t xml:space="preserve">70-150 кв. м, школьного возраста - 100-300 кв. </w:t>
      </w:r>
      <w:r w:rsidR="00B86405">
        <w:rPr>
          <w:rStyle w:val="21"/>
        </w:rPr>
        <w:t xml:space="preserve">м, комплексных игровых площадок - 900-1600 кв. </w:t>
      </w:r>
      <w:r>
        <w:rPr>
          <w:rStyle w:val="21"/>
        </w:rPr>
        <w:t>м.</w:t>
      </w:r>
    </w:p>
    <w:p w:rsidR="009B2DB3" w:rsidRDefault="00BE0405" w:rsidP="00B86405">
      <w:pPr>
        <w:pStyle w:val="20"/>
        <w:numPr>
          <w:ilvl w:val="2"/>
          <w:numId w:val="36"/>
        </w:numPr>
        <w:shd w:val="clear" w:color="auto" w:fill="auto"/>
        <w:spacing w:after="0" w:line="240" w:lineRule="auto"/>
        <w:ind w:left="0" w:firstLine="426"/>
        <w:jc w:val="both"/>
      </w:pPr>
      <w:r>
        <w:rPr>
          <w:rStyle w:val="21"/>
        </w:rPr>
        <w:t>В условиях исторической или высокоплотной застройки размеры площадок принимаются в зависимости от имеющихся территориальных возможностей.</w:t>
      </w:r>
    </w:p>
    <w:p w:rsidR="009B2DB3" w:rsidRDefault="00BE0405" w:rsidP="00B86405">
      <w:pPr>
        <w:pStyle w:val="20"/>
        <w:numPr>
          <w:ilvl w:val="2"/>
          <w:numId w:val="36"/>
        </w:numPr>
        <w:shd w:val="clear" w:color="auto" w:fill="auto"/>
        <w:spacing w:after="0" w:line="240" w:lineRule="auto"/>
        <w:ind w:left="0" w:firstLine="426"/>
        <w:jc w:val="both"/>
      </w:pPr>
      <w:r>
        <w:rPr>
          <w:rStyle w:val="21"/>
        </w:rPr>
        <w:t>При реконструкции детских площадок во избежание травматизма не</w:t>
      </w:r>
      <w:r w:rsidR="00B86405">
        <w:t xml:space="preserve"> </w:t>
      </w:r>
      <w:r>
        <w:rPr>
          <w:rStyle w:val="21"/>
        </w:rPr>
        <w:t>допускается оставление на территории площадки выступающих корней или нависающих ветвей деревьев, остатков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осуществлении строительных работ, а также работ по реконструкции на прилегающих к детским площадкам территориях, детские площадки необходимо изолировать от мест ведения указанных работ и складирования строительных</w:t>
      </w:r>
      <w:r>
        <w:rPr>
          <w:rStyle w:val="21"/>
        </w:rPr>
        <w:tab/>
        <w:t>материалов.</w:t>
      </w:r>
    </w:p>
    <w:p w:rsidR="009B2DB3" w:rsidRDefault="00BE0405" w:rsidP="00B86405">
      <w:pPr>
        <w:pStyle w:val="20"/>
        <w:numPr>
          <w:ilvl w:val="2"/>
          <w:numId w:val="36"/>
        </w:numPr>
        <w:shd w:val="clear" w:color="auto" w:fill="auto"/>
        <w:spacing w:after="0" w:line="240" w:lineRule="auto"/>
        <w:ind w:left="0" w:firstLine="426"/>
        <w:jc w:val="both"/>
      </w:pPr>
      <w:r>
        <w:rPr>
          <w:rStyle w:val="21"/>
        </w:rPr>
        <w:t>Обязательный перечень элементов благоустройства территории на</w:t>
      </w:r>
      <w:r w:rsidR="00B86405">
        <w:t xml:space="preserve"> </w:t>
      </w:r>
      <w:r>
        <w:rPr>
          <w:rStyle w:val="21"/>
        </w:rPr>
        <w:t>детской площадке включает: мягкие виды покрытия, элементы сопряжения поверхности площадки с газоном, озеленение, игров</w:t>
      </w:r>
      <w:r w:rsidR="00B86405">
        <w:rPr>
          <w:rStyle w:val="21"/>
        </w:rPr>
        <w:t xml:space="preserve">ое оборудование, скамьи и урны, осветительное </w:t>
      </w:r>
      <w:r>
        <w:rPr>
          <w:rStyle w:val="21"/>
        </w:rPr>
        <w:t>оборудование.</w:t>
      </w:r>
    </w:p>
    <w:p w:rsidR="009B2DB3" w:rsidRDefault="00BE0405" w:rsidP="00B86405">
      <w:pPr>
        <w:pStyle w:val="20"/>
        <w:numPr>
          <w:ilvl w:val="2"/>
          <w:numId w:val="36"/>
        </w:numPr>
        <w:shd w:val="clear" w:color="auto" w:fill="auto"/>
        <w:spacing w:after="0" w:line="240" w:lineRule="auto"/>
        <w:ind w:left="0" w:firstLine="426"/>
        <w:jc w:val="both"/>
      </w:pPr>
      <w:r>
        <w:rPr>
          <w:rStyle w:val="21"/>
        </w:rPr>
        <w:t>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w:t>
      </w:r>
      <w:r w:rsidR="00B86405">
        <w:t xml:space="preserve"> </w:t>
      </w:r>
      <w:r>
        <w:rPr>
          <w:rStyle w:val="21"/>
        </w:rPr>
        <w:t>оборудования и других местах, связанных с возможностью падения детей. Места установки скамеек оборудуются твердыми видами покрытия или фундаментом. При травяном покрытии площадок предусматриваются пешеходные дорожки к оборудованию с твер</w:t>
      </w:r>
      <w:r w:rsidR="00B86405">
        <w:rPr>
          <w:rStyle w:val="21"/>
        </w:rPr>
        <w:t xml:space="preserve">дым, мягким или комбинированным видами </w:t>
      </w:r>
      <w:r>
        <w:rPr>
          <w:rStyle w:val="21"/>
        </w:rPr>
        <w:t>покрытия.</w:t>
      </w:r>
    </w:p>
    <w:p w:rsidR="009B2DB3" w:rsidRDefault="00BE0405" w:rsidP="00B86405">
      <w:pPr>
        <w:pStyle w:val="20"/>
        <w:numPr>
          <w:ilvl w:val="2"/>
          <w:numId w:val="36"/>
        </w:numPr>
        <w:shd w:val="clear" w:color="auto" w:fill="auto"/>
        <w:spacing w:after="0" w:line="240" w:lineRule="auto"/>
        <w:ind w:left="0" w:firstLine="426"/>
        <w:jc w:val="both"/>
      </w:pPr>
      <w:r>
        <w:rPr>
          <w:rStyle w:val="21"/>
        </w:rPr>
        <w:t>Детские площадки озеленяются посадками деревьев и кустарника с</w:t>
      </w:r>
      <w:r w:rsidR="00B86405">
        <w:t xml:space="preserve"> </w:t>
      </w:r>
      <w:r>
        <w:rPr>
          <w:rStyle w:val="21"/>
        </w:rPr>
        <w:t xml:space="preserve">учетом их инсоляции в течение 5 часов светового дня. На детских площадках для </w:t>
      </w:r>
      <w:r>
        <w:rPr>
          <w:rStyle w:val="21"/>
        </w:rPr>
        <w:lastRenderedPageBreak/>
        <w:t>детей дошкольного возраста не допускается произрастание растений с колючками. На всех видах детских площадок не до</w:t>
      </w:r>
      <w:r w:rsidR="00B86405">
        <w:rPr>
          <w:rStyle w:val="21"/>
        </w:rPr>
        <w:t xml:space="preserve">пускается применение растений с ядовитыми </w:t>
      </w:r>
      <w:r>
        <w:rPr>
          <w:rStyle w:val="21"/>
        </w:rPr>
        <w:t>плодами.</w:t>
      </w:r>
    </w:p>
    <w:p w:rsidR="009B2DB3" w:rsidRDefault="00BE0405" w:rsidP="00B86405">
      <w:pPr>
        <w:pStyle w:val="20"/>
        <w:numPr>
          <w:ilvl w:val="2"/>
          <w:numId w:val="36"/>
        </w:numPr>
        <w:shd w:val="clear" w:color="auto" w:fill="auto"/>
        <w:spacing w:after="0" w:line="240" w:lineRule="auto"/>
        <w:ind w:left="0" w:firstLine="426"/>
        <w:jc w:val="both"/>
      </w:pPr>
      <w:r>
        <w:rPr>
          <w:rStyle w:val="21"/>
        </w:rPr>
        <w:t>Размещение игрового оборудования проектируется с учетом нормативных параметров безопасности.</w:t>
      </w:r>
    </w:p>
    <w:p w:rsidR="009B2DB3" w:rsidRDefault="00BE0405" w:rsidP="00B86405">
      <w:pPr>
        <w:pStyle w:val="20"/>
        <w:numPr>
          <w:ilvl w:val="2"/>
          <w:numId w:val="36"/>
        </w:numPr>
        <w:shd w:val="clear" w:color="auto" w:fill="auto"/>
        <w:spacing w:after="0" w:line="240" w:lineRule="auto"/>
        <w:ind w:left="0" w:firstLine="426"/>
        <w:jc w:val="both"/>
      </w:pPr>
      <w:r>
        <w:rPr>
          <w:rStyle w:val="21"/>
        </w:rPr>
        <w:t>Входы, выходы, эвакуационные пути, проходы, предназначенные для</w:t>
      </w:r>
      <w:r w:rsidR="00B86405">
        <w:t xml:space="preserve"> </w:t>
      </w:r>
      <w:r>
        <w:rPr>
          <w:rStyle w:val="21"/>
        </w:rPr>
        <w:t>работников службы спасения, скорой помощи, службы эксплуатации, должны быть всег</w:t>
      </w:r>
      <w:r w:rsidR="00B86405">
        <w:rPr>
          <w:rStyle w:val="21"/>
        </w:rPr>
        <w:t xml:space="preserve">да доступны, открыты и свободны </w:t>
      </w:r>
      <w:r>
        <w:rPr>
          <w:rStyle w:val="21"/>
        </w:rPr>
        <w:t>от препятствий.</w:t>
      </w:r>
    </w:p>
    <w:p w:rsidR="009B2DB3" w:rsidRDefault="00BE0405" w:rsidP="00B86405">
      <w:pPr>
        <w:pStyle w:val="20"/>
        <w:numPr>
          <w:ilvl w:val="2"/>
          <w:numId w:val="36"/>
        </w:numPr>
        <w:shd w:val="clear" w:color="auto" w:fill="auto"/>
        <w:spacing w:after="0" w:line="240" w:lineRule="auto"/>
        <w:ind w:left="0" w:firstLine="426"/>
        <w:jc w:val="both"/>
      </w:pPr>
      <w:r>
        <w:rPr>
          <w:rStyle w:val="21"/>
        </w:rPr>
        <w:t>Материалы, из которых изготовлено оборудование, размещаемое на детской площадке, не должны оказывать вредное воздействие на здоровье людей и окружающую среду в процессе эксплуатации.</w:t>
      </w:r>
    </w:p>
    <w:p w:rsidR="009B2DB3" w:rsidRDefault="00BE0405" w:rsidP="00B86405">
      <w:pPr>
        <w:pStyle w:val="20"/>
        <w:numPr>
          <w:ilvl w:val="2"/>
          <w:numId w:val="36"/>
        </w:numPr>
        <w:shd w:val="clear" w:color="auto" w:fill="auto"/>
        <w:spacing w:after="0" w:line="240" w:lineRule="auto"/>
        <w:ind w:left="0" w:firstLine="426"/>
        <w:jc w:val="both"/>
      </w:pPr>
      <w:r>
        <w:rPr>
          <w:rStyle w:val="21"/>
        </w:rPr>
        <w:t xml:space="preserve">В целях обеспечения безопасности людей площадки должны быть отгорожены от транзитного пешеходного движения, проездов, разворотных площадок, контейнерных площадок, мест, предназначенных для размещения транспортных средств бортовым (бордюрным) камнем, бровкой или иным </w:t>
      </w:r>
      <w:r w:rsidR="00152937">
        <w:rPr>
          <w:rStyle w:val="21"/>
        </w:rPr>
        <w:t>ограждением,</w:t>
      </w:r>
      <w:r>
        <w:rPr>
          <w:rStyle w:val="21"/>
        </w:rPr>
        <w:t xml:space="preserve"> или обозначением искусственного происхождения.</w:t>
      </w:r>
    </w:p>
    <w:p w:rsidR="009B2DB3" w:rsidRDefault="00BE0405" w:rsidP="00152937">
      <w:pPr>
        <w:pStyle w:val="20"/>
        <w:numPr>
          <w:ilvl w:val="2"/>
          <w:numId w:val="36"/>
        </w:numPr>
        <w:shd w:val="clear" w:color="auto" w:fill="auto"/>
        <w:spacing w:after="0" w:line="240" w:lineRule="auto"/>
        <w:ind w:left="0" w:firstLine="426"/>
        <w:jc w:val="both"/>
      </w:pPr>
      <w:r>
        <w:rPr>
          <w:rStyle w:val="21"/>
        </w:rPr>
        <w:t>Расстояние от детских площадок до контейнерных площадок должно составлять не менее 15 метров, разворотных площадок на конечных остановках маршрутов пассажирского транспорта - не менее 50 метров.</w:t>
      </w:r>
    </w:p>
    <w:p w:rsidR="009B2DB3" w:rsidRDefault="00BE0405" w:rsidP="00152937">
      <w:pPr>
        <w:pStyle w:val="20"/>
        <w:numPr>
          <w:ilvl w:val="2"/>
          <w:numId w:val="36"/>
        </w:numPr>
        <w:shd w:val="clear" w:color="auto" w:fill="auto"/>
        <w:spacing w:after="0" w:line="240" w:lineRule="auto"/>
        <w:ind w:left="0" w:firstLine="426"/>
        <w:jc w:val="both"/>
      </w:pPr>
      <w:r>
        <w:rPr>
          <w:rStyle w:val="21"/>
        </w:rPr>
        <w:t>Ветви или листва деревьев должны находиться не ниже 2,5 м над</w:t>
      </w:r>
      <w:r w:rsidR="00152937">
        <w:t xml:space="preserve"> </w:t>
      </w:r>
      <w:r>
        <w:rPr>
          <w:rStyle w:val="21"/>
        </w:rPr>
        <w:t>покрытием и оборудованием детской площадки. Кустарник, используемый для ограждения площадок, должен исключать возможность получения травмы в случае падения на него. Трава на площадке должна бы</w:t>
      </w:r>
      <w:r w:rsidR="00152937">
        <w:rPr>
          <w:rStyle w:val="21"/>
        </w:rPr>
        <w:t xml:space="preserve">ть скошена, высота ее не должна превышать 20 </w:t>
      </w:r>
      <w:r>
        <w:rPr>
          <w:rStyle w:val="21"/>
        </w:rPr>
        <w:t>сантиметров.</w:t>
      </w:r>
    </w:p>
    <w:p w:rsidR="009B2DB3" w:rsidRDefault="00BE0405" w:rsidP="00152937">
      <w:pPr>
        <w:pStyle w:val="20"/>
        <w:numPr>
          <w:ilvl w:val="2"/>
          <w:numId w:val="36"/>
        </w:numPr>
        <w:shd w:val="clear" w:color="auto" w:fill="auto"/>
        <w:spacing w:after="0" w:line="240" w:lineRule="auto"/>
        <w:ind w:left="0" w:firstLine="426"/>
        <w:jc w:val="both"/>
      </w:pPr>
      <w:r>
        <w:rPr>
          <w:rStyle w:val="21"/>
        </w:rPr>
        <w:t>Конструкция оборудования должна обеспечивать прочность, устойчивость и жесткость детской площадки. Качество узловых соединений и устойчивость конструкций должны быть надежными (при покачивании конструкции).</w:t>
      </w:r>
    </w:p>
    <w:p w:rsidR="009B2DB3" w:rsidRDefault="00BE0405" w:rsidP="00152937">
      <w:pPr>
        <w:pStyle w:val="20"/>
        <w:numPr>
          <w:ilvl w:val="2"/>
          <w:numId w:val="36"/>
        </w:numPr>
        <w:shd w:val="clear" w:color="auto" w:fill="auto"/>
        <w:spacing w:after="0" w:line="240" w:lineRule="auto"/>
        <w:ind w:left="0" w:firstLine="426"/>
        <w:jc w:val="both"/>
      </w:pPr>
      <w:r>
        <w:rPr>
          <w:rStyle w:val="21"/>
        </w:rPr>
        <w:t>Элементы оборудования из металла должны быть защищены от коррозии</w:t>
      </w:r>
      <w:r w:rsidR="00152937">
        <w:t xml:space="preserve"> </w:t>
      </w:r>
      <w:r>
        <w:rPr>
          <w:rStyle w:val="21"/>
        </w:rPr>
        <w:t>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 Выступающие концы болтовых соединений должны быть защищены способом, исключающим травмирование. Сварные швы ко</w:t>
      </w:r>
      <w:r w:rsidR="00152937">
        <w:rPr>
          <w:rStyle w:val="21"/>
        </w:rPr>
        <w:t xml:space="preserve">нструкции (оборудования) должны быть </w:t>
      </w:r>
      <w:r>
        <w:rPr>
          <w:rStyle w:val="21"/>
        </w:rPr>
        <w:t>гладкими.</w:t>
      </w:r>
    </w:p>
    <w:p w:rsidR="009B2DB3" w:rsidRDefault="00BE0405" w:rsidP="00152937">
      <w:pPr>
        <w:pStyle w:val="20"/>
        <w:numPr>
          <w:ilvl w:val="2"/>
          <w:numId w:val="36"/>
        </w:numPr>
        <w:shd w:val="clear" w:color="auto" w:fill="auto"/>
        <w:spacing w:after="0" w:line="240" w:lineRule="auto"/>
        <w:ind w:left="0" w:firstLine="426"/>
        <w:jc w:val="both"/>
      </w:pPr>
      <w:r>
        <w:rPr>
          <w:rStyle w:val="21"/>
        </w:rPr>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9B2DB3" w:rsidRDefault="00BE0405" w:rsidP="00152937">
      <w:pPr>
        <w:pStyle w:val="20"/>
        <w:numPr>
          <w:ilvl w:val="2"/>
          <w:numId w:val="36"/>
        </w:numPr>
        <w:shd w:val="clear" w:color="auto" w:fill="auto"/>
        <w:spacing w:after="0" w:line="240" w:lineRule="auto"/>
        <w:ind w:left="0" w:firstLine="426"/>
        <w:jc w:val="both"/>
      </w:pPr>
      <w:r>
        <w:rPr>
          <w:rStyle w:val="21"/>
        </w:rPr>
        <w:t>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rsidR="009B2DB3" w:rsidRDefault="00BE0405" w:rsidP="00F45C58">
      <w:pPr>
        <w:pStyle w:val="20"/>
        <w:numPr>
          <w:ilvl w:val="0"/>
          <w:numId w:val="4"/>
        </w:numPr>
        <w:shd w:val="clear" w:color="auto" w:fill="auto"/>
        <w:tabs>
          <w:tab w:val="left" w:pos="893"/>
        </w:tabs>
        <w:spacing w:after="0" w:line="240" w:lineRule="auto"/>
        <w:ind w:firstLine="522"/>
        <w:jc w:val="both"/>
      </w:pPr>
      <w:r>
        <w:rPr>
          <w:rStyle w:val="21"/>
        </w:rPr>
        <w:t>Не допускается наличие на детской площадке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9B2DB3" w:rsidRDefault="00BE0405" w:rsidP="00152937">
      <w:pPr>
        <w:pStyle w:val="20"/>
        <w:numPr>
          <w:ilvl w:val="0"/>
          <w:numId w:val="5"/>
        </w:numPr>
        <w:shd w:val="clear" w:color="auto" w:fill="auto"/>
        <w:tabs>
          <w:tab w:val="left" w:pos="889"/>
        </w:tabs>
        <w:spacing w:after="0" w:line="240" w:lineRule="auto"/>
        <w:ind w:firstLine="522"/>
        <w:jc w:val="both"/>
      </w:pPr>
      <w:r>
        <w:rPr>
          <w:rStyle w:val="21"/>
        </w:rPr>
        <w:t>Территория детской площадки и прилегающая территория ежедневно</w:t>
      </w:r>
      <w:r w:rsidR="00152937">
        <w:t xml:space="preserve"> </w:t>
      </w:r>
      <w:r>
        <w:rPr>
          <w:rStyle w:val="21"/>
        </w:rPr>
        <w:t>очищаются от мусора и посторонних предметов. Своевременно</w:t>
      </w:r>
      <w:r w:rsidR="00152937">
        <w:rPr>
          <w:rStyle w:val="21"/>
        </w:rPr>
        <w:t xml:space="preserve"> производится обрезка</w:t>
      </w:r>
      <w:r w:rsidR="00152937">
        <w:rPr>
          <w:rStyle w:val="21"/>
        </w:rPr>
        <w:tab/>
        <w:t xml:space="preserve">деревьев, кустарника и скос </w:t>
      </w:r>
      <w:r>
        <w:rPr>
          <w:rStyle w:val="21"/>
        </w:rPr>
        <w:t>травы.</w:t>
      </w:r>
    </w:p>
    <w:p w:rsidR="009B2DB3" w:rsidRDefault="00BE0405" w:rsidP="00F45C58">
      <w:pPr>
        <w:pStyle w:val="20"/>
        <w:numPr>
          <w:ilvl w:val="0"/>
          <w:numId w:val="5"/>
        </w:numPr>
        <w:shd w:val="clear" w:color="auto" w:fill="auto"/>
        <w:tabs>
          <w:tab w:val="left" w:pos="889"/>
        </w:tabs>
        <w:spacing w:after="0" w:line="240" w:lineRule="auto"/>
        <w:ind w:firstLine="522"/>
        <w:jc w:val="both"/>
      </w:pPr>
      <w:r>
        <w:rPr>
          <w:rStyle w:val="21"/>
        </w:rPr>
        <w:lastRenderedPageBreak/>
        <w:t>Дорожки, ограждения, скамейки, урны для мусора должны находиться в исправном состоянии. Мусор из урн удаляется в утренние часы, по мере необходимости, но не реже одного раза в сутки.</w:t>
      </w:r>
    </w:p>
    <w:p w:rsidR="009B2DB3" w:rsidRDefault="00BE0405" w:rsidP="00152937">
      <w:pPr>
        <w:pStyle w:val="20"/>
        <w:numPr>
          <w:ilvl w:val="0"/>
          <w:numId w:val="5"/>
        </w:numPr>
        <w:shd w:val="clear" w:color="auto" w:fill="auto"/>
        <w:tabs>
          <w:tab w:val="left" w:pos="889"/>
        </w:tabs>
        <w:spacing w:after="0" w:line="240" w:lineRule="auto"/>
        <w:ind w:firstLine="522"/>
        <w:jc w:val="both"/>
        <w:rPr>
          <w:rStyle w:val="21"/>
        </w:rPr>
      </w:pPr>
      <w:r>
        <w:rPr>
          <w:rStyle w:val="21"/>
        </w:rPr>
        <w:t>Средства наружного освещения должны содержаться в исправном</w:t>
      </w:r>
      <w:r w:rsidR="00152937">
        <w:t xml:space="preserve"> </w:t>
      </w:r>
      <w:r>
        <w:rPr>
          <w:rStyle w:val="21"/>
        </w:rPr>
        <w:t>состоянии, осветительная арматура и/или опора освещения не должны иметь механических повреждений и ржавчины, плафоны дол</w:t>
      </w:r>
      <w:r w:rsidR="00152937">
        <w:rPr>
          <w:rStyle w:val="21"/>
        </w:rPr>
        <w:t xml:space="preserve">жны быть чистыми и не иметь трещин и </w:t>
      </w:r>
      <w:r>
        <w:rPr>
          <w:rStyle w:val="21"/>
        </w:rPr>
        <w:t>сколов.</w:t>
      </w:r>
    </w:p>
    <w:p w:rsidR="00580CCF" w:rsidRDefault="00580CCF" w:rsidP="00580CCF">
      <w:pPr>
        <w:pStyle w:val="20"/>
        <w:shd w:val="clear" w:color="auto" w:fill="auto"/>
        <w:tabs>
          <w:tab w:val="left" w:pos="889"/>
        </w:tabs>
        <w:spacing w:after="0" w:line="240" w:lineRule="auto"/>
        <w:ind w:left="522"/>
        <w:jc w:val="both"/>
      </w:pPr>
    </w:p>
    <w:p w:rsidR="009B2DB3" w:rsidRDefault="00BE0405" w:rsidP="00152937">
      <w:pPr>
        <w:pStyle w:val="20"/>
        <w:numPr>
          <w:ilvl w:val="1"/>
          <w:numId w:val="36"/>
        </w:numPr>
        <w:shd w:val="clear" w:color="auto" w:fill="auto"/>
        <w:spacing w:after="0" w:line="240" w:lineRule="auto"/>
        <w:ind w:left="0" w:firstLine="0"/>
        <w:jc w:val="center"/>
        <w:rPr>
          <w:rStyle w:val="21"/>
          <w:b/>
        </w:rPr>
      </w:pPr>
      <w:r w:rsidRPr="00152937">
        <w:rPr>
          <w:rStyle w:val="21"/>
          <w:b/>
        </w:rPr>
        <w:t>Спортивные</w:t>
      </w:r>
      <w:r w:rsidR="00FD71BE">
        <w:rPr>
          <w:rStyle w:val="21"/>
          <w:b/>
        </w:rPr>
        <w:t xml:space="preserve"> </w:t>
      </w:r>
      <w:r w:rsidRPr="00152937">
        <w:rPr>
          <w:rStyle w:val="21"/>
          <w:b/>
        </w:rPr>
        <w:t>площадки.</w:t>
      </w:r>
    </w:p>
    <w:p w:rsidR="00152937" w:rsidRPr="00152937" w:rsidRDefault="00152937" w:rsidP="00152937">
      <w:pPr>
        <w:pStyle w:val="20"/>
        <w:shd w:val="clear" w:color="auto" w:fill="auto"/>
        <w:spacing w:after="0" w:line="240" w:lineRule="auto"/>
        <w:jc w:val="left"/>
        <w:rPr>
          <w:b/>
        </w:rPr>
      </w:pPr>
    </w:p>
    <w:p w:rsidR="009B2DB3" w:rsidRDefault="00BE0405" w:rsidP="00580CCF">
      <w:pPr>
        <w:pStyle w:val="20"/>
        <w:numPr>
          <w:ilvl w:val="2"/>
          <w:numId w:val="36"/>
        </w:numPr>
        <w:shd w:val="clear" w:color="auto" w:fill="auto"/>
        <w:spacing w:after="0" w:line="240" w:lineRule="auto"/>
        <w:ind w:left="0" w:firstLine="567"/>
        <w:jc w:val="both"/>
      </w:pPr>
      <w:r>
        <w:rPr>
          <w:rStyle w:val="21"/>
        </w:rPr>
        <w:t>Спортивные площадки предназначены для занятий физкультурой и</w:t>
      </w:r>
      <w:r w:rsidR="00580CCF">
        <w:t xml:space="preserve"> </w:t>
      </w:r>
      <w:r>
        <w:rPr>
          <w:rStyle w:val="21"/>
        </w:rPr>
        <w:t>спортом всех возрастных групп населения, они проектируются в составе территорий жилого и рекреационного назначения, участков спор</w:t>
      </w:r>
      <w:r w:rsidR="00580CCF">
        <w:rPr>
          <w:rStyle w:val="21"/>
        </w:rPr>
        <w:t xml:space="preserve">тивных сооружений, участков общеобразовательных </w:t>
      </w:r>
      <w:r>
        <w:rPr>
          <w:rStyle w:val="21"/>
        </w:rPr>
        <w:t>школ.</w:t>
      </w:r>
    </w:p>
    <w:p w:rsidR="009B2DB3" w:rsidRDefault="00BE0405" w:rsidP="00580CCF">
      <w:pPr>
        <w:pStyle w:val="20"/>
        <w:numPr>
          <w:ilvl w:val="2"/>
          <w:numId w:val="36"/>
        </w:numPr>
        <w:shd w:val="clear" w:color="auto" w:fill="auto"/>
        <w:spacing w:after="0" w:line="240" w:lineRule="auto"/>
        <w:ind w:left="0" w:firstLine="567"/>
        <w:jc w:val="both"/>
      </w:pPr>
      <w:r>
        <w:rPr>
          <w:rStyle w:val="21"/>
        </w:rPr>
        <w:t>Обязательный перечень элементов благоустройства территории на</w:t>
      </w:r>
      <w:r w:rsidR="00580CCF">
        <w:t xml:space="preserve"> </w:t>
      </w:r>
      <w:r>
        <w:rPr>
          <w:rStyle w:val="21"/>
        </w:rPr>
        <w:t>спортивной площадке включает мягкие или газонные виды покрытия, спортивное</w:t>
      </w:r>
      <w:r w:rsidR="00580CCF">
        <w:rPr>
          <w:rStyle w:val="21"/>
        </w:rPr>
        <w:t xml:space="preserve"> </w:t>
      </w:r>
      <w:r>
        <w:rPr>
          <w:rStyle w:val="21"/>
        </w:rPr>
        <w:t>оборудование.</w:t>
      </w:r>
    </w:p>
    <w:p w:rsidR="009B2DB3" w:rsidRDefault="00BE0405" w:rsidP="00580CCF">
      <w:pPr>
        <w:pStyle w:val="20"/>
        <w:numPr>
          <w:ilvl w:val="2"/>
          <w:numId w:val="36"/>
        </w:numPr>
        <w:shd w:val="clear" w:color="auto" w:fill="auto"/>
        <w:spacing w:after="0" w:line="240" w:lineRule="auto"/>
        <w:ind w:left="0" w:firstLine="567"/>
        <w:jc w:val="both"/>
      </w:pPr>
      <w:r>
        <w:rPr>
          <w:rStyle w:val="21"/>
        </w:rPr>
        <w:t>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rsidR="009B2DB3" w:rsidRDefault="00BE0405" w:rsidP="00580CCF">
      <w:pPr>
        <w:pStyle w:val="20"/>
        <w:numPr>
          <w:ilvl w:val="2"/>
          <w:numId w:val="36"/>
        </w:numPr>
        <w:shd w:val="clear" w:color="auto" w:fill="auto"/>
        <w:spacing w:after="0" w:line="240" w:lineRule="auto"/>
        <w:ind w:left="0" w:firstLine="567"/>
        <w:jc w:val="both"/>
      </w:pPr>
      <w:r>
        <w:rPr>
          <w:rStyle w:val="21"/>
        </w:rPr>
        <w:t>Территория спортивной площадки и прилегающая территория ежедневно</w:t>
      </w:r>
      <w:r w:rsidR="00580CCF">
        <w:t xml:space="preserve"> </w:t>
      </w:r>
      <w:r>
        <w:rPr>
          <w:rStyle w:val="21"/>
        </w:rPr>
        <w:t>очищаются от мусора и посторонних предметов. Св</w:t>
      </w:r>
      <w:r w:rsidR="00580CCF">
        <w:rPr>
          <w:rStyle w:val="21"/>
        </w:rPr>
        <w:t xml:space="preserve">оевременно производится обрезка деревьев, кустарника и скос </w:t>
      </w:r>
      <w:r>
        <w:rPr>
          <w:rStyle w:val="21"/>
        </w:rPr>
        <w:t>травы.</w:t>
      </w:r>
    </w:p>
    <w:p w:rsidR="009B2DB3" w:rsidRDefault="00BE0405" w:rsidP="00580CCF">
      <w:pPr>
        <w:pStyle w:val="20"/>
        <w:numPr>
          <w:ilvl w:val="2"/>
          <w:numId w:val="36"/>
        </w:numPr>
        <w:shd w:val="clear" w:color="auto" w:fill="auto"/>
        <w:spacing w:after="0" w:line="240" w:lineRule="auto"/>
        <w:ind w:left="0" w:firstLine="567"/>
        <w:jc w:val="both"/>
      </w:pPr>
      <w:r>
        <w:rPr>
          <w:rStyle w:val="21"/>
        </w:rPr>
        <w:t>Дорожки, ограждения, скамейки, урны для мусора должны находиться в исправном состоянии. Мусор из урн удаляется в утренние часы, по мере необходимости, но не реже одного раза в сутки.</w:t>
      </w:r>
    </w:p>
    <w:p w:rsidR="009B2DB3" w:rsidRDefault="00BE0405" w:rsidP="00580CCF">
      <w:pPr>
        <w:pStyle w:val="20"/>
        <w:numPr>
          <w:ilvl w:val="2"/>
          <w:numId w:val="36"/>
        </w:numPr>
        <w:shd w:val="clear" w:color="auto" w:fill="auto"/>
        <w:spacing w:after="0" w:line="240" w:lineRule="auto"/>
        <w:ind w:left="0" w:firstLine="567"/>
        <w:jc w:val="both"/>
        <w:rPr>
          <w:rStyle w:val="21"/>
        </w:rPr>
      </w:pPr>
      <w:r>
        <w:rPr>
          <w:rStyle w:val="21"/>
        </w:rPr>
        <w:t>Средства наружного освещения должны содержаться в исправном</w:t>
      </w:r>
      <w:r w:rsidR="00580CCF">
        <w:t xml:space="preserve"> </w:t>
      </w:r>
      <w:r>
        <w:rPr>
          <w:rStyle w:val="21"/>
        </w:rPr>
        <w:t>состоянии, осветительная арматура и/или опора освещения не должны иметь механических повреждений и ржавчины, плафоны</w:t>
      </w:r>
      <w:r w:rsidR="00580CCF">
        <w:rPr>
          <w:rStyle w:val="21"/>
        </w:rPr>
        <w:t xml:space="preserve"> должны быть чистыми и не иметь трещин и </w:t>
      </w:r>
      <w:r>
        <w:rPr>
          <w:rStyle w:val="21"/>
        </w:rPr>
        <w:t>сколов.</w:t>
      </w:r>
    </w:p>
    <w:p w:rsidR="00580CCF" w:rsidRDefault="00580CCF" w:rsidP="00580CCF">
      <w:pPr>
        <w:pStyle w:val="20"/>
        <w:shd w:val="clear" w:color="auto" w:fill="auto"/>
        <w:spacing w:after="0" w:line="240" w:lineRule="auto"/>
        <w:ind w:left="567"/>
        <w:jc w:val="both"/>
      </w:pPr>
    </w:p>
    <w:p w:rsidR="009B2DB3" w:rsidRPr="00580CCF" w:rsidRDefault="00BE0405" w:rsidP="00580CCF">
      <w:pPr>
        <w:pStyle w:val="20"/>
        <w:numPr>
          <w:ilvl w:val="1"/>
          <w:numId w:val="36"/>
        </w:numPr>
        <w:shd w:val="clear" w:color="auto" w:fill="auto"/>
        <w:spacing w:after="0" w:line="240" w:lineRule="auto"/>
        <w:ind w:left="0" w:firstLine="0"/>
        <w:jc w:val="center"/>
        <w:rPr>
          <w:rStyle w:val="21"/>
          <w:b/>
        </w:rPr>
      </w:pPr>
      <w:r w:rsidRPr="00580CCF">
        <w:rPr>
          <w:rStyle w:val="21"/>
          <w:b/>
        </w:rPr>
        <w:t>Места отдыха (площадки отдыха и зоны отдыха).</w:t>
      </w:r>
    </w:p>
    <w:p w:rsidR="00580CCF" w:rsidRDefault="00580CCF" w:rsidP="00580CCF">
      <w:pPr>
        <w:pStyle w:val="20"/>
        <w:shd w:val="clear" w:color="auto" w:fill="auto"/>
        <w:tabs>
          <w:tab w:val="left" w:pos="820"/>
        </w:tabs>
        <w:spacing w:after="0" w:line="240" w:lineRule="auto"/>
        <w:ind w:left="882"/>
        <w:jc w:val="both"/>
      </w:pPr>
    </w:p>
    <w:p w:rsidR="009B2DB3" w:rsidRDefault="00BE0405" w:rsidP="00580CCF">
      <w:pPr>
        <w:pStyle w:val="20"/>
        <w:numPr>
          <w:ilvl w:val="2"/>
          <w:numId w:val="36"/>
        </w:numPr>
        <w:shd w:val="clear" w:color="auto" w:fill="auto"/>
        <w:spacing w:after="0" w:line="240" w:lineRule="auto"/>
        <w:ind w:left="0" w:firstLine="567"/>
        <w:jc w:val="both"/>
      </w:pPr>
      <w:r>
        <w:rPr>
          <w:rStyle w:val="21"/>
        </w:rPr>
        <w:t>Площадки отдыха предназначены для тихого отдыха и настольных игр взрослого населения, их следует размещать на участках жилой застройки, в парках</w:t>
      </w:r>
      <w:r w:rsidR="00D66684">
        <w:rPr>
          <w:rStyle w:val="21"/>
        </w:rPr>
        <w:t xml:space="preserve">, </w:t>
      </w:r>
      <w:r>
        <w:rPr>
          <w:rStyle w:val="21"/>
        </w:rPr>
        <w:t xml:space="preserve"> скверах.</w:t>
      </w:r>
    </w:p>
    <w:p w:rsidR="009B2DB3" w:rsidRPr="00D66684" w:rsidRDefault="00BE0405" w:rsidP="00580CCF">
      <w:pPr>
        <w:pStyle w:val="30"/>
        <w:shd w:val="clear" w:color="auto" w:fill="auto"/>
        <w:spacing w:line="240" w:lineRule="auto"/>
        <w:ind w:firstLine="522"/>
      </w:pPr>
      <w:r w:rsidRPr="00D66684">
        <w:rPr>
          <w:rStyle w:val="31"/>
          <w:bCs/>
        </w:rPr>
        <w:t>Планировка и обустройство площадок отдыха без приспособления для беспрепятственного доступа к ним и использования их инвалидами и</w:t>
      </w:r>
      <w:bookmarkStart w:id="8" w:name="bookmark8"/>
      <w:r w:rsidR="00580CCF" w:rsidRPr="00D66684">
        <w:rPr>
          <w:rStyle w:val="31"/>
          <w:bCs/>
        </w:rPr>
        <w:t xml:space="preserve"> </w:t>
      </w:r>
      <w:r w:rsidRPr="00D66684">
        <w:rPr>
          <w:rStyle w:val="11"/>
          <w:bCs/>
        </w:rPr>
        <w:t>другими маломобильными группами населения не допускается.</w:t>
      </w:r>
      <w:bookmarkEnd w:id="8"/>
    </w:p>
    <w:p w:rsidR="009B2DB3" w:rsidRDefault="00BE0405" w:rsidP="00F45C58">
      <w:pPr>
        <w:pStyle w:val="20"/>
        <w:shd w:val="clear" w:color="auto" w:fill="auto"/>
        <w:tabs>
          <w:tab w:val="left" w:pos="4906"/>
          <w:tab w:val="left" w:pos="8045"/>
        </w:tabs>
        <w:spacing w:after="0" w:line="240" w:lineRule="auto"/>
        <w:ind w:firstLine="522"/>
        <w:jc w:val="both"/>
      </w:pPr>
      <w:r>
        <w:rPr>
          <w:rStyle w:val="21"/>
        </w:rPr>
        <w:t>Площадки отдыха на жилых территориях проектируют из расчета 0,1-0,2 кв. м на одного жителя. Оптимальный размер площадки - 50-100 кв. м, миним</w:t>
      </w:r>
      <w:r w:rsidR="00580CCF">
        <w:rPr>
          <w:rStyle w:val="21"/>
        </w:rPr>
        <w:t>альный размер площадки отдыха -</w:t>
      </w:r>
      <w:r>
        <w:rPr>
          <w:rStyle w:val="21"/>
        </w:rPr>
        <w:t>не менее 15-20</w:t>
      </w:r>
      <w:r>
        <w:rPr>
          <w:rStyle w:val="21"/>
        </w:rPr>
        <w:tab/>
        <w:t>кв. м.</w:t>
      </w:r>
    </w:p>
    <w:p w:rsidR="009B2DB3" w:rsidRDefault="00BE0405" w:rsidP="00F45C58">
      <w:pPr>
        <w:pStyle w:val="20"/>
        <w:shd w:val="clear" w:color="auto" w:fill="auto"/>
        <w:spacing w:after="0" w:line="240" w:lineRule="auto"/>
        <w:ind w:firstLine="522"/>
        <w:jc w:val="both"/>
      </w:pPr>
      <w:r>
        <w:rPr>
          <w:rStyle w:val="21"/>
        </w:rPr>
        <w:t xml:space="preserve">Функционирование осветительного оборудования обеспечивается в режиме освещения территории, на которой расположена площадка. 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w:t>
      </w:r>
      <w:r>
        <w:rPr>
          <w:rStyle w:val="21"/>
        </w:rPr>
        <w:lastRenderedPageBreak/>
        <w:t>отдыха, скамьи и столы, урны (как минимум, по одной у каждой скамьи), осветительное оборудование.</w:t>
      </w:r>
    </w:p>
    <w:p w:rsidR="009B2DB3" w:rsidRDefault="00BE0405" w:rsidP="00580CCF">
      <w:pPr>
        <w:pStyle w:val="20"/>
        <w:numPr>
          <w:ilvl w:val="2"/>
          <w:numId w:val="36"/>
        </w:numPr>
        <w:shd w:val="clear" w:color="auto" w:fill="auto"/>
        <w:spacing w:after="0" w:line="240" w:lineRule="auto"/>
        <w:ind w:left="0" w:firstLine="567"/>
        <w:jc w:val="both"/>
      </w:pPr>
      <w:r>
        <w:rPr>
          <w:rStyle w:val="21"/>
        </w:rPr>
        <w:t>Зоны отдыха - территории, предназначенные и обустроенные для</w:t>
      </w:r>
      <w:r w:rsidR="00580CCF">
        <w:t xml:space="preserve"> </w:t>
      </w:r>
      <w:r w:rsidR="00580CCF">
        <w:rPr>
          <w:rStyle w:val="21"/>
        </w:rPr>
        <w:t>организации активного массового отдыха, купания и</w:t>
      </w:r>
      <w:r w:rsidR="00D66684">
        <w:rPr>
          <w:rStyle w:val="21"/>
        </w:rPr>
        <w:t xml:space="preserve"> </w:t>
      </w:r>
      <w:r>
        <w:rPr>
          <w:rStyle w:val="21"/>
        </w:rPr>
        <w:t>рекреации.</w:t>
      </w:r>
    </w:p>
    <w:p w:rsidR="009B2DB3" w:rsidRDefault="00BE0405" w:rsidP="00F45C58">
      <w:pPr>
        <w:pStyle w:val="20"/>
        <w:shd w:val="clear" w:color="auto" w:fill="auto"/>
        <w:spacing w:after="0" w:line="240" w:lineRule="auto"/>
        <w:ind w:firstLine="522"/>
        <w:jc w:val="both"/>
      </w:pPr>
      <w:r>
        <w:rPr>
          <w:rStyle w:val="21"/>
        </w:rPr>
        <w:t>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9B2DB3" w:rsidRPr="00D66684" w:rsidRDefault="00BE0405" w:rsidP="00F45C58">
      <w:pPr>
        <w:pStyle w:val="30"/>
        <w:shd w:val="clear" w:color="auto" w:fill="auto"/>
        <w:spacing w:line="240" w:lineRule="auto"/>
        <w:ind w:firstLine="522"/>
      </w:pPr>
      <w:r w:rsidRPr="00D66684">
        <w:rPr>
          <w:rStyle w:val="31"/>
          <w:bCs/>
        </w:rPr>
        <w:t>Планировка и обустройство зон отдыха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9B2DB3" w:rsidRDefault="00BE0405" w:rsidP="00F45C58">
      <w:pPr>
        <w:pStyle w:val="20"/>
        <w:shd w:val="clear" w:color="auto" w:fill="auto"/>
        <w:spacing w:after="0" w:line="240" w:lineRule="auto"/>
        <w:ind w:firstLine="522"/>
        <w:jc w:val="both"/>
      </w:pPr>
      <w:r>
        <w:rPr>
          <w:rStyle w:val="21"/>
        </w:rPr>
        <w:t>Обязательный перечень элементов благоустройства на территории зоны отдыха включает: скамья (скамьи), урна (урны), осветительное и иное оборудование.</w:t>
      </w:r>
    </w:p>
    <w:p w:rsidR="009B2DB3" w:rsidRDefault="00BE0405" w:rsidP="00580CCF">
      <w:pPr>
        <w:pStyle w:val="20"/>
        <w:numPr>
          <w:ilvl w:val="2"/>
          <w:numId w:val="36"/>
        </w:numPr>
        <w:shd w:val="clear" w:color="auto" w:fill="auto"/>
        <w:spacing w:after="0" w:line="240" w:lineRule="auto"/>
        <w:ind w:left="0" w:firstLine="567"/>
        <w:jc w:val="both"/>
      </w:pPr>
      <w:r>
        <w:rPr>
          <w:rStyle w:val="21"/>
        </w:rPr>
        <w:t>Территория мест отдыха и прилегающая территория ежедневно очищается</w:t>
      </w:r>
      <w:r w:rsidR="00580CCF">
        <w:t xml:space="preserve"> </w:t>
      </w:r>
      <w:r>
        <w:rPr>
          <w:rStyle w:val="21"/>
        </w:rPr>
        <w:t>от мусора и посторонних предметов. Своевременно</w:t>
      </w:r>
      <w:r w:rsidR="00580CCF">
        <w:rPr>
          <w:rStyle w:val="21"/>
        </w:rPr>
        <w:t xml:space="preserve"> производится обрезка деревьев, кустарника и скос </w:t>
      </w:r>
      <w:r>
        <w:rPr>
          <w:rStyle w:val="21"/>
        </w:rPr>
        <w:t>травы.</w:t>
      </w:r>
    </w:p>
    <w:p w:rsidR="009B2DB3" w:rsidRDefault="00BE0405" w:rsidP="00E95E33">
      <w:pPr>
        <w:pStyle w:val="20"/>
        <w:numPr>
          <w:ilvl w:val="2"/>
          <w:numId w:val="36"/>
        </w:numPr>
        <w:shd w:val="clear" w:color="auto" w:fill="auto"/>
        <w:spacing w:after="0" w:line="240" w:lineRule="auto"/>
        <w:ind w:left="0" w:firstLine="567"/>
        <w:jc w:val="both"/>
      </w:pPr>
      <w:r>
        <w:rPr>
          <w:rStyle w:val="21"/>
        </w:rPr>
        <w:t>Дорожки, ограждения, скамейки, урны для мусора в местах отдыха должны находиться в исправном состоянии. Мусор из урн удаляется в утренние часы, по мере необходимости, но не реже одного раза в сутки.</w:t>
      </w:r>
    </w:p>
    <w:p w:rsidR="009B2DB3" w:rsidRDefault="00BE0405" w:rsidP="00E95E33">
      <w:pPr>
        <w:pStyle w:val="20"/>
        <w:numPr>
          <w:ilvl w:val="2"/>
          <w:numId w:val="36"/>
        </w:numPr>
        <w:shd w:val="clear" w:color="auto" w:fill="auto"/>
        <w:spacing w:after="0" w:line="240" w:lineRule="auto"/>
        <w:ind w:left="0" w:firstLine="567"/>
        <w:jc w:val="both"/>
        <w:rPr>
          <w:rStyle w:val="21"/>
        </w:rPr>
      </w:pPr>
      <w:r>
        <w:rPr>
          <w:rStyle w:val="21"/>
        </w:rPr>
        <w:t>Средства наружного освещения мест отдыха должны содержаться в</w:t>
      </w:r>
      <w:r w:rsidR="00E95E33">
        <w:t xml:space="preserve"> </w:t>
      </w:r>
      <w:r>
        <w:rPr>
          <w:rStyle w:val="21"/>
        </w:rPr>
        <w:t>исправном состоянии, осветительная арматура и/или опора освещения не должны иметь механических повреждений и ржавчи</w:t>
      </w:r>
      <w:r w:rsidR="00E95E33">
        <w:rPr>
          <w:rStyle w:val="21"/>
        </w:rPr>
        <w:t xml:space="preserve">ны, плафоны должны быть чистыми и не иметь трещин и </w:t>
      </w:r>
      <w:r>
        <w:rPr>
          <w:rStyle w:val="21"/>
        </w:rPr>
        <w:t>сколов.</w:t>
      </w:r>
    </w:p>
    <w:p w:rsidR="00E95E33" w:rsidRDefault="00E95E33" w:rsidP="00E95E33">
      <w:pPr>
        <w:pStyle w:val="20"/>
        <w:shd w:val="clear" w:color="auto" w:fill="auto"/>
        <w:spacing w:after="0" w:line="240" w:lineRule="auto"/>
        <w:ind w:left="567"/>
        <w:jc w:val="both"/>
      </w:pPr>
    </w:p>
    <w:p w:rsidR="009B2DB3" w:rsidRDefault="00E95E33" w:rsidP="00E95E33">
      <w:pPr>
        <w:pStyle w:val="20"/>
        <w:numPr>
          <w:ilvl w:val="1"/>
          <w:numId w:val="36"/>
        </w:numPr>
        <w:shd w:val="clear" w:color="auto" w:fill="auto"/>
        <w:spacing w:after="0" w:line="240" w:lineRule="auto"/>
        <w:ind w:left="0" w:firstLine="0"/>
        <w:jc w:val="center"/>
        <w:rPr>
          <w:rStyle w:val="21"/>
          <w:b/>
        </w:rPr>
      </w:pPr>
      <w:r w:rsidRPr="00E95E33">
        <w:rPr>
          <w:rStyle w:val="21"/>
          <w:b/>
        </w:rPr>
        <w:t xml:space="preserve">Площадки для выгула и (или) дрессировки </w:t>
      </w:r>
      <w:r w:rsidR="00BE0405" w:rsidRPr="00E95E33">
        <w:rPr>
          <w:rStyle w:val="21"/>
          <w:b/>
        </w:rPr>
        <w:t>животных.</w:t>
      </w:r>
    </w:p>
    <w:p w:rsidR="00E95E33" w:rsidRPr="00E95E33" w:rsidRDefault="00E95E33" w:rsidP="00E95E33">
      <w:pPr>
        <w:pStyle w:val="20"/>
        <w:shd w:val="clear" w:color="auto" w:fill="auto"/>
        <w:spacing w:after="0" w:line="240" w:lineRule="auto"/>
        <w:jc w:val="left"/>
        <w:rPr>
          <w:b/>
        </w:rPr>
      </w:pPr>
    </w:p>
    <w:p w:rsidR="009B2DB3" w:rsidRDefault="00BE0405" w:rsidP="00E95E33">
      <w:pPr>
        <w:pStyle w:val="20"/>
        <w:numPr>
          <w:ilvl w:val="2"/>
          <w:numId w:val="36"/>
        </w:numPr>
        <w:shd w:val="clear" w:color="auto" w:fill="auto"/>
        <w:spacing w:after="0" w:line="240" w:lineRule="auto"/>
        <w:ind w:left="0" w:firstLine="567"/>
        <w:jc w:val="both"/>
      </w:pPr>
      <w:r>
        <w:rPr>
          <w:rStyle w:val="21"/>
        </w:rPr>
        <w:t>Места размещения площадок для выгула и (или) дрессировки животных определяются о</w:t>
      </w:r>
      <w:r w:rsidR="00E95E33">
        <w:rPr>
          <w:rStyle w:val="21"/>
        </w:rPr>
        <w:t>рганами местного самоуправления</w:t>
      </w:r>
      <w:r>
        <w:rPr>
          <w:rStyle w:val="21"/>
        </w:rPr>
        <w:t>.</w:t>
      </w:r>
    </w:p>
    <w:p w:rsidR="009B2DB3" w:rsidRDefault="00BE0405" w:rsidP="00E95E33">
      <w:pPr>
        <w:pStyle w:val="20"/>
        <w:numPr>
          <w:ilvl w:val="2"/>
          <w:numId w:val="36"/>
        </w:numPr>
        <w:shd w:val="clear" w:color="auto" w:fill="auto"/>
        <w:spacing w:after="0" w:line="240" w:lineRule="auto"/>
        <w:ind w:left="0" w:firstLine="567"/>
        <w:jc w:val="both"/>
        <w:rPr>
          <w:rStyle w:val="21"/>
        </w:rPr>
      </w:pPr>
      <w:r>
        <w:rPr>
          <w:rStyle w:val="21"/>
        </w:rPr>
        <w:t>Размеры площадок для выгула животных (собак, кошек), размещаемые на</w:t>
      </w:r>
      <w:r w:rsidR="00E95E33">
        <w:t xml:space="preserve"> </w:t>
      </w:r>
      <w:r>
        <w:rPr>
          <w:rStyle w:val="21"/>
        </w:rPr>
        <w:t>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 не далее 400 м от застройки жилого или общественного назначения. На территории микрорайонов с плотной жилой застройкой - не далее 600 м от застройки жилого или общественного назначения.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w:t>
      </w:r>
      <w:r w:rsidR="004B19CF">
        <w:rPr>
          <w:rStyle w:val="21"/>
        </w:rPr>
        <w:t xml:space="preserve">, площадок отдыха - не менее 40 </w:t>
      </w:r>
      <w:r>
        <w:rPr>
          <w:rStyle w:val="21"/>
        </w:rPr>
        <w:t>м.</w:t>
      </w:r>
    </w:p>
    <w:p w:rsidR="004B19CF" w:rsidRDefault="004B19CF" w:rsidP="004B19CF">
      <w:pPr>
        <w:pStyle w:val="20"/>
        <w:shd w:val="clear" w:color="auto" w:fill="auto"/>
        <w:spacing w:after="0" w:line="240" w:lineRule="auto"/>
        <w:ind w:left="567"/>
        <w:jc w:val="both"/>
      </w:pPr>
    </w:p>
    <w:p w:rsidR="009B2DB3" w:rsidRPr="004B19CF" w:rsidRDefault="00BE0405" w:rsidP="004B19CF">
      <w:pPr>
        <w:pStyle w:val="20"/>
        <w:numPr>
          <w:ilvl w:val="1"/>
          <w:numId w:val="36"/>
        </w:numPr>
        <w:shd w:val="clear" w:color="auto" w:fill="auto"/>
        <w:spacing w:after="0" w:line="240" w:lineRule="auto"/>
        <w:ind w:left="0" w:firstLine="0"/>
        <w:jc w:val="center"/>
        <w:rPr>
          <w:rStyle w:val="21"/>
          <w:b/>
        </w:rPr>
      </w:pPr>
      <w:r w:rsidRPr="004B19CF">
        <w:rPr>
          <w:rStyle w:val="21"/>
          <w:b/>
        </w:rPr>
        <w:t>Площадки</w:t>
      </w:r>
      <w:r w:rsidRPr="004B19CF">
        <w:rPr>
          <w:rStyle w:val="21"/>
          <w:b/>
        </w:rPr>
        <w:tab/>
        <w:t>автостоянок.</w:t>
      </w:r>
    </w:p>
    <w:p w:rsidR="004B19CF" w:rsidRDefault="004B19CF" w:rsidP="004B19CF">
      <w:pPr>
        <w:pStyle w:val="20"/>
        <w:shd w:val="clear" w:color="auto" w:fill="auto"/>
        <w:tabs>
          <w:tab w:val="left" w:pos="3504"/>
          <w:tab w:val="left" w:pos="7819"/>
        </w:tabs>
        <w:spacing w:after="0" w:line="240" w:lineRule="auto"/>
        <w:ind w:left="882"/>
        <w:jc w:val="both"/>
      </w:pPr>
    </w:p>
    <w:p w:rsidR="009B2DB3" w:rsidRDefault="00BE0405" w:rsidP="004B19CF">
      <w:pPr>
        <w:pStyle w:val="20"/>
        <w:numPr>
          <w:ilvl w:val="2"/>
          <w:numId w:val="36"/>
        </w:numPr>
        <w:shd w:val="clear" w:color="auto" w:fill="auto"/>
        <w:spacing w:after="0" w:line="240" w:lineRule="auto"/>
        <w:ind w:left="0" w:firstLine="567"/>
        <w:jc w:val="both"/>
      </w:pPr>
      <w:r>
        <w:rPr>
          <w:rStyle w:val="21"/>
        </w:rPr>
        <w:t>На территории муниципального образования предусматриваются</w:t>
      </w:r>
      <w:r w:rsidR="004B19CF">
        <w:t xml:space="preserve"> </w:t>
      </w:r>
      <w:r>
        <w:rPr>
          <w:rStyle w:val="21"/>
        </w:rPr>
        <w:t xml:space="preserve">следующие виды автостоянок: кратковременного и длительного хранения автомобилей; уличные; внеуличные (в виде </w:t>
      </w:r>
      <w:r w:rsidR="004B19CF">
        <w:rPr>
          <w:rStyle w:val="21"/>
        </w:rPr>
        <w:t>«</w:t>
      </w:r>
      <w:r>
        <w:rPr>
          <w:rStyle w:val="21"/>
        </w:rPr>
        <w:t>карманов</w:t>
      </w:r>
      <w:r w:rsidR="004B19CF">
        <w:rPr>
          <w:rStyle w:val="21"/>
        </w:rPr>
        <w:t>»</w:t>
      </w:r>
      <w:r>
        <w:rPr>
          <w:rStyle w:val="21"/>
        </w:rPr>
        <w:t xml:space="preserve"> и отступов от проезжей части); гостевые (на участке жилой застройки); для хранения автомобилей населения (микрорайонные); приобъектные (у объек</w:t>
      </w:r>
      <w:r w:rsidR="004B19CF">
        <w:rPr>
          <w:rStyle w:val="21"/>
        </w:rPr>
        <w:t xml:space="preserve">та или группы объектов); прочие (грузовые, перехватывающие и </w:t>
      </w:r>
      <w:r>
        <w:rPr>
          <w:rStyle w:val="21"/>
        </w:rPr>
        <w:t>др.).</w:t>
      </w:r>
    </w:p>
    <w:p w:rsidR="009B2DB3" w:rsidRDefault="00BE0405" w:rsidP="00EC5605">
      <w:pPr>
        <w:pStyle w:val="20"/>
        <w:numPr>
          <w:ilvl w:val="2"/>
          <w:numId w:val="36"/>
        </w:numPr>
        <w:shd w:val="clear" w:color="auto" w:fill="auto"/>
        <w:spacing w:after="0" w:line="240" w:lineRule="auto"/>
        <w:ind w:left="0" w:firstLine="567"/>
        <w:jc w:val="both"/>
      </w:pPr>
      <w:r>
        <w:rPr>
          <w:rStyle w:val="21"/>
        </w:rPr>
        <w:t xml:space="preserve">Обязательный перечень элементов благоустройства территории на площадках автостоянок включает: твердые виды покрытия (железобетонное, </w:t>
      </w:r>
      <w:r>
        <w:rPr>
          <w:rStyle w:val="21"/>
        </w:rPr>
        <w:lastRenderedPageBreak/>
        <w:t>бетонное, асфальтобетонное, щебеночное, грунтовое покрытие); элементы сопряжения поверхностей; разделительные элементы; п</w:t>
      </w:r>
      <w:r w:rsidR="00EC5605">
        <w:rPr>
          <w:rStyle w:val="21"/>
        </w:rPr>
        <w:t xml:space="preserve">одъездные пути с твердым </w:t>
      </w:r>
      <w:r>
        <w:rPr>
          <w:rStyle w:val="21"/>
        </w:rPr>
        <w:t>покрытием.</w:t>
      </w:r>
    </w:p>
    <w:p w:rsidR="009B2DB3" w:rsidRDefault="00BE0405" w:rsidP="00F45C58">
      <w:pPr>
        <w:pStyle w:val="20"/>
        <w:shd w:val="clear" w:color="auto" w:fill="auto"/>
        <w:tabs>
          <w:tab w:val="left" w:pos="4306"/>
          <w:tab w:val="right" w:pos="9331"/>
        </w:tabs>
        <w:spacing w:after="0" w:line="240" w:lineRule="auto"/>
        <w:ind w:firstLine="522"/>
        <w:jc w:val="both"/>
      </w:pPr>
      <w:r>
        <w:rPr>
          <w:rStyle w:val="21"/>
        </w:rPr>
        <w:t>Запрещается сжигание автомобильных покрышек и комплектующих, их сброс в контейнеры, бункеры, на контейнерные площад</w:t>
      </w:r>
      <w:r w:rsidR="00EC5605">
        <w:rPr>
          <w:rStyle w:val="21"/>
        </w:rPr>
        <w:t xml:space="preserve">ки и вне установленных для этих целей </w:t>
      </w:r>
      <w:r>
        <w:rPr>
          <w:rStyle w:val="21"/>
        </w:rPr>
        <w:t>мест.</w:t>
      </w:r>
    </w:p>
    <w:p w:rsidR="009B2DB3" w:rsidRDefault="00BE0405" w:rsidP="00EC5605">
      <w:pPr>
        <w:pStyle w:val="20"/>
        <w:numPr>
          <w:ilvl w:val="0"/>
          <w:numId w:val="6"/>
        </w:numPr>
        <w:shd w:val="clear" w:color="auto" w:fill="auto"/>
        <w:tabs>
          <w:tab w:val="left" w:pos="791"/>
        </w:tabs>
        <w:spacing w:after="0" w:line="240" w:lineRule="auto"/>
        <w:ind w:firstLine="522"/>
        <w:jc w:val="both"/>
        <w:rPr>
          <w:rStyle w:val="21"/>
        </w:rPr>
      </w:pPr>
      <w:r>
        <w:rPr>
          <w:rStyle w:val="21"/>
        </w:rPr>
        <w:t>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отходов, осветительное оборудование,</w:t>
      </w:r>
      <w:r w:rsidR="00EC5605">
        <w:rPr>
          <w:rStyle w:val="21"/>
        </w:rPr>
        <w:t xml:space="preserve"> </w:t>
      </w:r>
      <w:r w:rsidR="00EC5605" w:rsidRPr="00EC5605">
        <w:rPr>
          <w:rStyle w:val="21"/>
        </w:rPr>
        <w:t>информационные</w:t>
      </w:r>
      <w:r w:rsidR="00EC5605">
        <w:rPr>
          <w:rStyle w:val="21"/>
        </w:rPr>
        <w:t xml:space="preserve"> </w:t>
      </w:r>
      <w:r w:rsidR="00EC5605" w:rsidRPr="00EC5605">
        <w:rPr>
          <w:rStyle w:val="21"/>
        </w:rPr>
        <w:t>указатели.</w:t>
      </w:r>
    </w:p>
    <w:p w:rsidR="00EC5605" w:rsidRDefault="00EC5605" w:rsidP="00EC5605">
      <w:pPr>
        <w:pStyle w:val="20"/>
        <w:shd w:val="clear" w:color="auto" w:fill="auto"/>
        <w:spacing w:after="0" w:line="240" w:lineRule="auto"/>
        <w:jc w:val="center"/>
        <w:rPr>
          <w:b/>
        </w:rPr>
      </w:pPr>
    </w:p>
    <w:p w:rsidR="00EC5605" w:rsidRDefault="00EC5605" w:rsidP="00EC5605">
      <w:pPr>
        <w:pStyle w:val="20"/>
        <w:shd w:val="clear" w:color="auto" w:fill="auto"/>
        <w:spacing w:after="0" w:line="240" w:lineRule="auto"/>
        <w:jc w:val="center"/>
        <w:rPr>
          <w:b/>
        </w:rPr>
      </w:pPr>
      <w:r w:rsidRPr="00EC5605">
        <w:rPr>
          <w:b/>
        </w:rPr>
        <w:t>2.7.</w:t>
      </w:r>
      <w:r>
        <w:rPr>
          <w:b/>
        </w:rPr>
        <w:t xml:space="preserve"> </w:t>
      </w:r>
      <w:r w:rsidRPr="00EC5605">
        <w:rPr>
          <w:b/>
        </w:rPr>
        <w:t>Улицы (в том числе пешеходные) и дороги.</w:t>
      </w:r>
    </w:p>
    <w:p w:rsidR="00EC5605" w:rsidRPr="00EC5605" w:rsidRDefault="00EC5605" w:rsidP="00EC5605">
      <w:pPr>
        <w:pStyle w:val="20"/>
        <w:shd w:val="clear" w:color="auto" w:fill="auto"/>
        <w:spacing w:after="0" w:line="240" w:lineRule="auto"/>
        <w:jc w:val="center"/>
        <w:rPr>
          <w:b/>
        </w:rPr>
      </w:pPr>
    </w:p>
    <w:p w:rsidR="009B2DB3" w:rsidRDefault="009B2DB3" w:rsidP="00F45C58">
      <w:pPr>
        <w:ind w:firstLine="522"/>
        <w:jc w:val="both"/>
        <w:rPr>
          <w:sz w:val="2"/>
          <w:szCs w:val="2"/>
        </w:rPr>
      </w:pPr>
    </w:p>
    <w:p w:rsidR="009B2DB3" w:rsidRDefault="00BE0405" w:rsidP="00EC5605">
      <w:pPr>
        <w:pStyle w:val="20"/>
        <w:numPr>
          <w:ilvl w:val="0"/>
          <w:numId w:val="7"/>
        </w:numPr>
        <w:shd w:val="clear" w:color="auto" w:fill="auto"/>
        <w:spacing w:after="0" w:line="240" w:lineRule="auto"/>
        <w:ind w:firstLine="522"/>
        <w:jc w:val="both"/>
      </w:pPr>
      <w:r>
        <w:rPr>
          <w:rStyle w:val="21"/>
        </w:rPr>
        <w:t xml:space="preserve">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 № 257-ФЗ </w:t>
      </w:r>
      <w:r w:rsidR="00EC5605">
        <w:rPr>
          <w:rStyle w:val="21"/>
        </w:rPr>
        <w:t>«</w:t>
      </w:r>
      <w:r>
        <w:rPr>
          <w:rStyle w:val="21"/>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EC5605">
        <w:rPr>
          <w:rStyle w:val="21"/>
        </w:rPr>
        <w:t>»</w:t>
      </w:r>
      <w:r>
        <w:rPr>
          <w:rStyle w:val="21"/>
        </w:rPr>
        <w:t xml:space="preserve">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rsidR="009B2DB3" w:rsidRDefault="00BE0405" w:rsidP="00EC5605">
      <w:pPr>
        <w:pStyle w:val="20"/>
        <w:numPr>
          <w:ilvl w:val="0"/>
          <w:numId w:val="7"/>
        </w:numPr>
        <w:shd w:val="clear" w:color="auto" w:fill="auto"/>
        <w:tabs>
          <w:tab w:val="left" w:pos="791"/>
        </w:tabs>
        <w:spacing w:after="0" w:line="240" w:lineRule="auto"/>
        <w:ind w:firstLine="522"/>
        <w:jc w:val="both"/>
      </w:pPr>
      <w:r>
        <w:rPr>
          <w:rStyle w:val="21"/>
        </w:rPr>
        <w:t>Обязательный перечень элементов благоустройства улиц и дорог</w:t>
      </w:r>
      <w:r w:rsidR="00EC5605">
        <w:t xml:space="preserve"> </w:t>
      </w:r>
      <w:r>
        <w:rPr>
          <w:rStyle w:val="21"/>
        </w:rPr>
        <w:t>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w:t>
      </w:r>
      <w:r w:rsidR="00EC5605">
        <w:rPr>
          <w:rStyle w:val="21"/>
        </w:rPr>
        <w:t xml:space="preserve">ии дорожного движения (дорожные знаки, разметка, светофорные </w:t>
      </w:r>
      <w:r>
        <w:rPr>
          <w:rStyle w:val="21"/>
        </w:rPr>
        <w:t>устройства).</w:t>
      </w:r>
    </w:p>
    <w:p w:rsidR="009B2DB3" w:rsidRDefault="00BE0405" w:rsidP="00F45C58">
      <w:pPr>
        <w:pStyle w:val="20"/>
        <w:numPr>
          <w:ilvl w:val="0"/>
          <w:numId w:val="7"/>
        </w:numPr>
        <w:shd w:val="clear" w:color="auto" w:fill="auto"/>
        <w:tabs>
          <w:tab w:val="left" w:pos="791"/>
        </w:tabs>
        <w:spacing w:after="0" w:line="240" w:lineRule="auto"/>
        <w:ind w:firstLine="522"/>
        <w:jc w:val="both"/>
      </w:pPr>
      <w:r>
        <w:rPr>
          <w:rStyle w:val="21"/>
        </w:rPr>
        <w:t>Виды и конструкции дорожного покрытия проектируются с учетом категории улицы и обеспечением безопасности движения.</w:t>
      </w:r>
    </w:p>
    <w:p w:rsidR="009B2DB3" w:rsidRDefault="00BE0405" w:rsidP="00EC5605">
      <w:pPr>
        <w:pStyle w:val="20"/>
        <w:numPr>
          <w:ilvl w:val="0"/>
          <w:numId w:val="7"/>
        </w:numPr>
        <w:shd w:val="clear" w:color="auto" w:fill="auto"/>
        <w:tabs>
          <w:tab w:val="left" w:pos="791"/>
        </w:tabs>
        <w:spacing w:after="0" w:line="240" w:lineRule="auto"/>
        <w:ind w:firstLine="522"/>
        <w:jc w:val="both"/>
      </w:pPr>
      <w:r>
        <w:rPr>
          <w:rStyle w:val="21"/>
        </w:rPr>
        <w:t>При разработке проекта озеленения улиц и дорог устанавливаются</w:t>
      </w:r>
      <w:r w:rsidR="00EC5605">
        <w:t xml:space="preserve"> </w:t>
      </w:r>
      <w:r>
        <w:rPr>
          <w:rStyle w:val="21"/>
        </w:rPr>
        <w:t xml:space="preserve">минимальные расстояния от зеленых насаждений до сетей подземных коммуникаций и прочих сооружений улично-дорожной сети </w:t>
      </w:r>
      <w:r w:rsidR="00EC5605">
        <w:rPr>
          <w:rStyle w:val="21"/>
        </w:rPr>
        <w:t xml:space="preserve">в соответствии со строительными нормами и </w:t>
      </w:r>
      <w:r>
        <w:rPr>
          <w:rStyle w:val="21"/>
        </w:rPr>
        <w:t>правилами.</w:t>
      </w:r>
    </w:p>
    <w:p w:rsidR="009B2DB3" w:rsidRDefault="00BE0405" w:rsidP="00F45C58">
      <w:pPr>
        <w:pStyle w:val="20"/>
        <w:numPr>
          <w:ilvl w:val="0"/>
          <w:numId w:val="7"/>
        </w:numPr>
        <w:shd w:val="clear" w:color="auto" w:fill="auto"/>
        <w:tabs>
          <w:tab w:val="left" w:pos="791"/>
        </w:tabs>
        <w:spacing w:after="0" w:line="240" w:lineRule="auto"/>
        <w:ind w:firstLine="522"/>
        <w:jc w:val="both"/>
      </w:pPr>
      <w:r>
        <w:rPr>
          <w:rStyle w:val="21"/>
        </w:rPr>
        <w:t>Ответственными за уборку объектов улично-дорожной сети являются:</w:t>
      </w:r>
    </w:p>
    <w:p w:rsidR="009B2DB3" w:rsidRDefault="00BE0405" w:rsidP="00EC5605">
      <w:pPr>
        <w:pStyle w:val="20"/>
        <w:numPr>
          <w:ilvl w:val="0"/>
          <w:numId w:val="2"/>
        </w:numPr>
        <w:shd w:val="clear" w:color="auto" w:fill="auto"/>
        <w:tabs>
          <w:tab w:val="left" w:pos="207"/>
        </w:tabs>
        <w:spacing w:after="0" w:line="240" w:lineRule="auto"/>
        <w:ind w:firstLine="522"/>
        <w:jc w:val="both"/>
      </w:pPr>
      <w:r>
        <w:rPr>
          <w:rStyle w:val="21"/>
        </w:rPr>
        <w:t>подрядная организация, определенная по результатам торгов, в соответствии с</w:t>
      </w:r>
      <w:r w:rsidR="00EC5605">
        <w:t xml:space="preserve"> </w:t>
      </w:r>
      <w:r w:rsidR="00EC5605">
        <w:rPr>
          <w:rStyle w:val="21"/>
        </w:rPr>
        <w:t xml:space="preserve">условиями технического задания к муниципальному </w:t>
      </w:r>
      <w:r>
        <w:rPr>
          <w:rStyle w:val="21"/>
        </w:rPr>
        <w:t>контракту;</w:t>
      </w:r>
    </w:p>
    <w:p w:rsidR="009B2DB3" w:rsidRDefault="00EC5605" w:rsidP="00EC5605">
      <w:pPr>
        <w:pStyle w:val="20"/>
        <w:shd w:val="clear" w:color="auto" w:fill="auto"/>
        <w:spacing w:after="0" w:line="240" w:lineRule="auto"/>
        <w:ind w:firstLine="522"/>
        <w:jc w:val="both"/>
      </w:pPr>
      <w:r>
        <w:rPr>
          <w:rStyle w:val="21"/>
        </w:rPr>
        <w:t xml:space="preserve">- </w:t>
      </w:r>
      <w:r w:rsidR="00BE0405">
        <w:rPr>
          <w:rStyle w:val="21"/>
        </w:rPr>
        <w:t>лица, осуществляющие строительство, реконструкцию, капитальный ремонт</w:t>
      </w:r>
      <w:r>
        <w:t xml:space="preserve"> </w:t>
      </w:r>
      <w:r w:rsidR="00BE0405">
        <w:rPr>
          <w:rStyle w:val="21"/>
        </w:rPr>
        <w:t>объектов капитального строительства, - за предотвращение образования грунтовых наносов на объектах улично-дорожной сети, приле</w:t>
      </w:r>
      <w:r>
        <w:rPr>
          <w:rStyle w:val="21"/>
        </w:rPr>
        <w:t xml:space="preserve">гающих к объектам строительства </w:t>
      </w:r>
      <w:r w:rsidR="00BE0405">
        <w:rPr>
          <w:rStyle w:val="21"/>
        </w:rPr>
        <w:t>(реконструкции, к</w:t>
      </w:r>
      <w:r>
        <w:rPr>
          <w:rStyle w:val="21"/>
        </w:rPr>
        <w:t xml:space="preserve">апитального </w:t>
      </w:r>
      <w:r w:rsidR="00BE0405">
        <w:rPr>
          <w:rStyle w:val="21"/>
        </w:rPr>
        <w:t>ремонта);</w:t>
      </w:r>
    </w:p>
    <w:p w:rsidR="009B2DB3" w:rsidRDefault="00BE0405" w:rsidP="00F45C58">
      <w:pPr>
        <w:pStyle w:val="20"/>
        <w:shd w:val="clear" w:color="auto" w:fill="auto"/>
        <w:spacing w:after="0" w:line="240" w:lineRule="auto"/>
        <w:ind w:firstLine="522"/>
        <w:jc w:val="both"/>
        <w:rPr>
          <w:rStyle w:val="21"/>
        </w:rPr>
      </w:pPr>
      <w:r>
        <w:rPr>
          <w:rStyle w:val="21"/>
        </w:rPr>
        <w:t>- собственник сетей инженерных коммуникаций (эксплуатирующая организация, в ведении которой они нах</w:t>
      </w:r>
      <w:r w:rsidR="00EC5605">
        <w:rPr>
          <w:rStyle w:val="21"/>
        </w:rPr>
        <w:t xml:space="preserve">одятся) при проведении ремонтно - </w:t>
      </w:r>
      <w:r>
        <w:rPr>
          <w:rStyle w:val="21"/>
        </w:rPr>
        <w:t>восстановительных работ - за обеспечение безопасных условий дорожного движения на месте аварии сетей инженерных коммуникаций.</w:t>
      </w:r>
    </w:p>
    <w:p w:rsidR="009827E6" w:rsidRDefault="009827E6" w:rsidP="00F45C58">
      <w:pPr>
        <w:pStyle w:val="20"/>
        <w:shd w:val="clear" w:color="auto" w:fill="auto"/>
        <w:spacing w:after="0" w:line="240" w:lineRule="auto"/>
        <w:ind w:firstLine="522"/>
        <w:jc w:val="both"/>
        <w:rPr>
          <w:rStyle w:val="21"/>
        </w:rPr>
      </w:pPr>
    </w:p>
    <w:p w:rsidR="00EC5605" w:rsidRDefault="00EC5605" w:rsidP="00F45C58">
      <w:pPr>
        <w:pStyle w:val="20"/>
        <w:shd w:val="clear" w:color="auto" w:fill="auto"/>
        <w:spacing w:after="0" w:line="240" w:lineRule="auto"/>
        <w:ind w:firstLine="522"/>
        <w:jc w:val="both"/>
      </w:pPr>
    </w:p>
    <w:p w:rsidR="009B2DB3" w:rsidRPr="00EC5605" w:rsidRDefault="00EC5605" w:rsidP="00EC5605">
      <w:pPr>
        <w:pStyle w:val="20"/>
        <w:numPr>
          <w:ilvl w:val="0"/>
          <w:numId w:val="8"/>
        </w:numPr>
        <w:shd w:val="clear" w:color="auto" w:fill="auto"/>
        <w:spacing w:after="0" w:line="240" w:lineRule="auto"/>
        <w:jc w:val="center"/>
        <w:rPr>
          <w:rStyle w:val="21"/>
          <w:b/>
        </w:rPr>
      </w:pPr>
      <w:r w:rsidRPr="00EC5605">
        <w:rPr>
          <w:rStyle w:val="21"/>
          <w:b/>
        </w:rPr>
        <w:lastRenderedPageBreak/>
        <w:t xml:space="preserve">Парки, скверы и иные зеленые </w:t>
      </w:r>
      <w:r w:rsidR="00BE0405" w:rsidRPr="00EC5605">
        <w:rPr>
          <w:rStyle w:val="21"/>
          <w:b/>
        </w:rPr>
        <w:t>зоны.</w:t>
      </w:r>
    </w:p>
    <w:p w:rsidR="00EC5605" w:rsidRDefault="00EC5605" w:rsidP="00EC5605">
      <w:pPr>
        <w:pStyle w:val="20"/>
        <w:shd w:val="clear" w:color="auto" w:fill="auto"/>
        <w:tabs>
          <w:tab w:val="left" w:pos="1217"/>
          <w:tab w:val="left" w:pos="2885"/>
          <w:tab w:val="left" w:pos="4531"/>
          <w:tab w:val="left" w:pos="5515"/>
          <w:tab w:val="left" w:pos="6946"/>
          <w:tab w:val="left" w:pos="8659"/>
        </w:tabs>
        <w:spacing w:after="0" w:line="240" w:lineRule="auto"/>
        <w:ind w:left="522"/>
        <w:jc w:val="both"/>
      </w:pPr>
    </w:p>
    <w:p w:rsidR="009B2DB3" w:rsidRDefault="00BE0405" w:rsidP="00EC5605">
      <w:pPr>
        <w:pStyle w:val="20"/>
        <w:numPr>
          <w:ilvl w:val="0"/>
          <w:numId w:val="9"/>
        </w:numPr>
        <w:shd w:val="clear" w:color="auto" w:fill="auto"/>
        <w:tabs>
          <w:tab w:val="left" w:pos="754"/>
        </w:tabs>
        <w:spacing w:after="0" w:line="240" w:lineRule="auto"/>
        <w:ind w:firstLine="522"/>
        <w:jc w:val="both"/>
      </w:pPr>
      <w:r>
        <w:rPr>
          <w:rStyle w:val="21"/>
        </w:rPr>
        <w:t>Парки, скверы предназначены для организации кратковременного отдыха,</w:t>
      </w:r>
      <w:r w:rsidR="00EC5605">
        <w:t xml:space="preserve"> </w:t>
      </w:r>
      <w:r w:rsidR="00EC5605">
        <w:rPr>
          <w:rStyle w:val="21"/>
        </w:rPr>
        <w:t xml:space="preserve">прогулок, транзитных пешеходных </w:t>
      </w:r>
      <w:r>
        <w:rPr>
          <w:rStyle w:val="21"/>
        </w:rPr>
        <w:t>передвижений.</w:t>
      </w:r>
    </w:p>
    <w:p w:rsidR="009B2DB3" w:rsidRDefault="00BE0405" w:rsidP="00F45C58">
      <w:pPr>
        <w:pStyle w:val="20"/>
        <w:shd w:val="clear" w:color="auto" w:fill="auto"/>
        <w:spacing w:after="0" w:line="240" w:lineRule="auto"/>
        <w:ind w:firstLine="522"/>
        <w:jc w:val="both"/>
      </w:pPr>
      <w:r>
        <w:rPr>
          <w:rStyle w:val="21"/>
        </w:rPr>
        <w:t>Перечень элементов благоустройства на территории парков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9B2DB3" w:rsidRDefault="00BE0405" w:rsidP="00F45C58">
      <w:pPr>
        <w:pStyle w:val="20"/>
        <w:shd w:val="clear" w:color="auto" w:fill="auto"/>
        <w:tabs>
          <w:tab w:val="left" w:pos="7682"/>
        </w:tabs>
        <w:spacing w:after="0" w:line="240" w:lineRule="auto"/>
        <w:ind w:firstLine="522"/>
        <w:jc w:val="both"/>
      </w:pPr>
      <w:r>
        <w:rPr>
          <w:rStyle w:val="21"/>
        </w:rPr>
        <w:t>При озеленении парков, скверов предусматриваются полосы насаждений, изолирующих внутренние территории от улиц: перед крупными общественными зданиями - широкие видовые разрывы с установкой фонтанов и разбивкой цветников; рекомендуется устраивать площадки для отдыха. При озеленении скверов используются приемы зрительного расширения озеленяемого</w:t>
      </w:r>
      <w:r>
        <w:rPr>
          <w:rStyle w:val="21"/>
        </w:rPr>
        <w:tab/>
      </w:r>
      <w:r w:rsidR="00D66684">
        <w:rPr>
          <w:rStyle w:val="21"/>
        </w:rPr>
        <w:t xml:space="preserve"> </w:t>
      </w:r>
      <w:r>
        <w:rPr>
          <w:rStyle w:val="21"/>
        </w:rPr>
        <w:t>пространства.</w:t>
      </w:r>
    </w:p>
    <w:p w:rsidR="009B2DB3" w:rsidRDefault="00BE0405" w:rsidP="00EC5605">
      <w:pPr>
        <w:pStyle w:val="20"/>
        <w:numPr>
          <w:ilvl w:val="0"/>
          <w:numId w:val="9"/>
        </w:numPr>
        <w:shd w:val="clear" w:color="auto" w:fill="auto"/>
        <w:tabs>
          <w:tab w:val="left" w:pos="754"/>
        </w:tabs>
        <w:spacing w:after="0" w:line="240" w:lineRule="auto"/>
        <w:ind w:firstLine="522"/>
        <w:jc w:val="both"/>
      </w:pPr>
      <w:r>
        <w:rPr>
          <w:rStyle w:val="21"/>
        </w:rPr>
        <w:t>Территория парков, скверов и иных зеленых зон ежедневно очищаются от</w:t>
      </w:r>
      <w:r w:rsidR="00EC5605">
        <w:t xml:space="preserve"> </w:t>
      </w:r>
      <w:r>
        <w:rPr>
          <w:rStyle w:val="21"/>
        </w:rPr>
        <w:t>мусора и посторонних предметов. Своевременно</w:t>
      </w:r>
      <w:r w:rsidR="00EC5605">
        <w:rPr>
          <w:rStyle w:val="21"/>
        </w:rPr>
        <w:t xml:space="preserve"> производится обрезка деревьев, кустарника и скос </w:t>
      </w:r>
      <w:r>
        <w:rPr>
          <w:rStyle w:val="21"/>
        </w:rPr>
        <w:t>травы.</w:t>
      </w:r>
    </w:p>
    <w:p w:rsidR="009B2DB3" w:rsidRDefault="00BE0405" w:rsidP="00EC5605">
      <w:pPr>
        <w:pStyle w:val="20"/>
        <w:numPr>
          <w:ilvl w:val="0"/>
          <w:numId w:val="9"/>
        </w:numPr>
        <w:shd w:val="clear" w:color="auto" w:fill="auto"/>
        <w:tabs>
          <w:tab w:val="left" w:pos="754"/>
        </w:tabs>
        <w:spacing w:after="0" w:line="240" w:lineRule="auto"/>
        <w:ind w:firstLine="522"/>
        <w:jc w:val="both"/>
      </w:pPr>
      <w:r>
        <w:rPr>
          <w:rStyle w:val="21"/>
        </w:rPr>
        <w:t>Дорожки, ограждения, скамейки, урны д</w:t>
      </w:r>
      <w:r w:rsidR="00D66684">
        <w:rPr>
          <w:rStyle w:val="21"/>
        </w:rPr>
        <w:t xml:space="preserve">ля мусора в парках, скверах </w:t>
      </w:r>
      <w:r>
        <w:rPr>
          <w:rStyle w:val="21"/>
        </w:rPr>
        <w:t>и в иных зеленых зонах должны находиться в исправном состоянии. Мусор из урн удаляется в утренние часы, по мере н</w:t>
      </w:r>
      <w:r w:rsidR="00EC5605">
        <w:rPr>
          <w:rStyle w:val="21"/>
        </w:rPr>
        <w:t xml:space="preserve">еобходимости, но не реже одного раза в </w:t>
      </w:r>
      <w:r>
        <w:rPr>
          <w:rStyle w:val="21"/>
        </w:rPr>
        <w:t>сутки.</w:t>
      </w:r>
    </w:p>
    <w:p w:rsidR="009B2DB3" w:rsidRDefault="00BE0405" w:rsidP="00F45C58">
      <w:pPr>
        <w:pStyle w:val="20"/>
        <w:numPr>
          <w:ilvl w:val="0"/>
          <w:numId w:val="9"/>
        </w:numPr>
        <w:shd w:val="clear" w:color="auto" w:fill="auto"/>
        <w:tabs>
          <w:tab w:val="left" w:pos="754"/>
        </w:tabs>
        <w:spacing w:after="0" w:line="240" w:lineRule="auto"/>
        <w:ind w:firstLine="522"/>
        <w:jc w:val="both"/>
        <w:rPr>
          <w:rStyle w:val="21"/>
        </w:rPr>
      </w:pPr>
      <w:r>
        <w:rPr>
          <w:rStyle w:val="21"/>
        </w:rPr>
        <w:t>Средства наружно</w:t>
      </w:r>
      <w:r w:rsidR="00D66684">
        <w:rPr>
          <w:rStyle w:val="21"/>
        </w:rPr>
        <w:t xml:space="preserve">го освещения в парках, скверах </w:t>
      </w:r>
      <w:r>
        <w:rPr>
          <w:rStyle w:val="21"/>
        </w:rPr>
        <w:t>и в иных зеленых зонах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EC5605" w:rsidRDefault="00EC5605" w:rsidP="00EC5605">
      <w:pPr>
        <w:pStyle w:val="20"/>
        <w:shd w:val="clear" w:color="auto" w:fill="auto"/>
        <w:tabs>
          <w:tab w:val="left" w:pos="754"/>
        </w:tabs>
        <w:spacing w:after="0" w:line="240" w:lineRule="auto"/>
        <w:ind w:left="522"/>
        <w:jc w:val="both"/>
      </w:pPr>
    </w:p>
    <w:p w:rsidR="009B2DB3" w:rsidRPr="00EC5605" w:rsidRDefault="00EC5605" w:rsidP="00EC5605">
      <w:pPr>
        <w:pStyle w:val="20"/>
        <w:numPr>
          <w:ilvl w:val="0"/>
          <w:numId w:val="8"/>
        </w:numPr>
        <w:shd w:val="clear" w:color="auto" w:fill="auto"/>
        <w:spacing w:after="0" w:line="240" w:lineRule="auto"/>
        <w:jc w:val="center"/>
        <w:rPr>
          <w:rStyle w:val="21"/>
          <w:b/>
        </w:rPr>
      </w:pPr>
      <w:r>
        <w:rPr>
          <w:rStyle w:val="21"/>
          <w:b/>
        </w:rPr>
        <w:t xml:space="preserve">Контейнерные </w:t>
      </w:r>
      <w:r w:rsidR="00BE0405" w:rsidRPr="00EC5605">
        <w:rPr>
          <w:rStyle w:val="21"/>
          <w:b/>
        </w:rPr>
        <w:t>площадки.</w:t>
      </w:r>
    </w:p>
    <w:p w:rsidR="00EC5605" w:rsidRDefault="00EC5605" w:rsidP="00EC5605">
      <w:pPr>
        <w:pStyle w:val="20"/>
        <w:shd w:val="clear" w:color="auto" w:fill="auto"/>
        <w:tabs>
          <w:tab w:val="left" w:pos="3427"/>
          <w:tab w:val="right" w:pos="9329"/>
        </w:tabs>
        <w:spacing w:after="0" w:line="240" w:lineRule="auto"/>
        <w:ind w:left="522"/>
        <w:jc w:val="both"/>
      </w:pPr>
    </w:p>
    <w:p w:rsidR="009B2DB3" w:rsidRDefault="00BE0405" w:rsidP="00141C8A">
      <w:pPr>
        <w:pStyle w:val="20"/>
        <w:numPr>
          <w:ilvl w:val="0"/>
          <w:numId w:val="10"/>
        </w:numPr>
        <w:shd w:val="clear" w:color="auto" w:fill="auto"/>
        <w:tabs>
          <w:tab w:val="left" w:pos="869"/>
        </w:tabs>
        <w:spacing w:after="0" w:line="240" w:lineRule="auto"/>
        <w:ind w:firstLine="522"/>
        <w:jc w:val="both"/>
      </w:pPr>
      <w:r>
        <w:rPr>
          <w:rStyle w:val="21"/>
        </w:rPr>
        <w:t>Площадки для установки контейнеров (контейнерные площадки)</w:t>
      </w:r>
      <w:r w:rsidR="00141C8A">
        <w:t xml:space="preserve"> </w:t>
      </w:r>
      <w:r>
        <w:rPr>
          <w:rStyle w:val="21"/>
        </w:rPr>
        <w:t>размещают на удалении от жилых домов, детских учреждений, спортивных площадок и от мест отдыха населения на расстояние</w:t>
      </w:r>
      <w:r w:rsidR="00141C8A">
        <w:rPr>
          <w:rStyle w:val="21"/>
        </w:rPr>
        <w:t xml:space="preserve"> не менее 20 м, но не более 100 </w:t>
      </w:r>
      <w:r>
        <w:rPr>
          <w:rStyle w:val="21"/>
        </w:rPr>
        <w:t>м.</w:t>
      </w:r>
    </w:p>
    <w:p w:rsidR="009B2DB3" w:rsidRDefault="00BE0405" w:rsidP="00141C8A">
      <w:pPr>
        <w:pStyle w:val="20"/>
        <w:numPr>
          <w:ilvl w:val="0"/>
          <w:numId w:val="10"/>
        </w:numPr>
        <w:shd w:val="clear" w:color="auto" w:fill="auto"/>
        <w:tabs>
          <w:tab w:val="left" w:pos="869"/>
        </w:tabs>
        <w:spacing w:after="0" w:line="240" w:lineRule="auto"/>
        <w:ind w:firstLine="522"/>
        <w:jc w:val="both"/>
      </w:pPr>
      <w:r>
        <w:rPr>
          <w:rStyle w:val="21"/>
        </w:rPr>
        <w:t>Обязательный перечень элементов благоустройства территории на</w:t>
      </w:r>
      <w:r w:rsidR="00141C8A">
        <w:t xml:space="preserve"> </w:t>
      </w:r>
      <w:r>
        <w:rPr>
          <w:rStyle w:val="21"/>
        </w:rPr>
        <w:t>контейнерной площадке включает: твердые виды покрытия площадки; контейнеры для сбора твердых коммунальных от</w:t>
      </w:r>
      <w:r w:rsidR="00141C8A">
        <w:rPr>
          <w:rStyle w:val="21"/>
        </w:rPr>
        <w:t xml:space="preserve">ходов (ТКО), и крупногабаритных </w:t>
      </w:r>
      <w:r>
        <w:rPr>
          <w:rStyle w:val="21"/>
        </w:rPr>
        <w:t>отходов.</w:t>
      </w:r>
    </w:p>
    <w:p w:rsidR="009B2DB3" w:rsidRDefault="00BE0405" w:rsidP="00141C8A">
      <w:pPr>
        <w:pStyle w:val="20"/>
        <w:numPr>
          <w:ilvl w:val="0"/>
          <w:numId w:val="10"/>
        </w:numPr>
        <w:shd w:val="clear" w:color="auto" w:fill="auto"/>
        <w:tabs>
          <w:tab w:val="left" w:pos="1217"/>
        </w:tabs>
        <w:spacing w:after="0" w:line="240" w:lineRule="auto"/>
        <w:ind w:firstLine="522"/>
        <w:jc w:val="both"/>
      </w:pPr>
      <w:r>
        <w:rPr>
          <w:rStyle w:val="21"/>
        </w:rPr>
        <w:t>Контейнерная площадка устанавливается на твердом</w:t>
      </w:r>
      <w:r w:rsidR="00141C8A">
        <w:t xml:space="preserve"> </w:t>
      </w:r>
      <w:r>
        <w:rPr>
          <w:rStyle w:val="21"/>
        </w:rPr>
        <w:t>(водонепроницаемом) покрытии.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 Сопряжение площадки с прилегающим проездом осуществляется в одном</w:t>
      </w:r>
      <w:r w:rsidR="00141C8A">
        <w:rPr>
          <w:rStyle w:val="21"/>
        </w:rPr>
        <w:t xml:space="preserve"> уровне, без укладки бордюрного </w:t>
      </w:r>
      <w:r>
        <w:rPr>
          <w:rStyle w:val="21"/>
        </w:rPr>
        <w:t>камня.</w:t>
      </w:r>
    </w:p>
    <w:p w:rsidR="009B2DB3" w:rsidRDefault="00BE0405" w:rsidP="00F45C58">
      <w:pPr>
        <w:pStyle w:val="20"/>
        <w:numPr>
          <w:ilvl w:val="0"/>
          <w:numId w:val="10"/>
        </w:numPr>
        <w:shd w:val="clear" w:color="auto" w:fill="auto"/>
        <w:tabs>
          <w:tab w:val="left" w:pos="869"/>
        </w:tabs>
        <w:spacing w:after="0" w:line="240" w:lineRule="auto"/>
        <w:ind w:firstLine="522"/>
        <w:jc w:val="both"/>
      </w:pPr>
      <w:r>
        <w:rPr>
          <w:rStyle w:val="21"/>
        </w:rPr>
        <w:t>Функционирование осветительного оборудования устанавливают в режиме освещения прилегающей территории с высотой опор не менее 3 м.</w:t>
      </w:r>
    </w:p>
    <w:p w:rsidR="009B2DB3" w:rsidRDefault="00BE0405" w:rsidP="00141C8A">
      <w:pPr>
        <w:pStyle w:val="20"/>
        <w:numPr>
          <w:ilvl w:val="0"/>
          <w:numId w:val="10"/>
        </w:numPr>
        <w:shd w:val="clear" w:color="auto" w:fill="auto"/>
        <w:tabs>
          <w:tab w:val="left" w:pos="754"/>
        </w:tabs>
        <w:spacing w:after="0" w:line="240" w:lineRule="auto"/>
        <w:ind w:firstLine="522"/>
        <w:jc w:val="both"/>
      </w:pPr>
      <w:r>
        <w:rPr>
          <w:rStyle w:val="21"/>
        </w:rPr>
        <w:t>Контейнерная площадка должна иметь с трех сторон ограждение высотой</w:t>
      </w:r>
      <w:r w:rsidR="00141C8A">
        <w:t xml:space="preserve"> </w:t>
      </w:r>
      <w:r>
        <w:rPr>
          <w:rStyle w:val="21"/>
        </w:rPr>
        <w:t>не менее 1,5 метра, асфальтовое или бетонное покрытие с уклоном в с</w:t>
      </w:r>
      <w:r w:rsidR="00141C8A">
        <w:rPr>
          <w:rStyle w:val="21"/>
        </w:rPr>
        <w:t xml:space="preserve">торону проезжей </w:t>
      </w:r>
      <w:r>
        <w:rPr>
          <w:rStyle w:val="21"/>
        </w:rPr>
        <w:t>части.</w:t>
      </w:r>
    </w:p>
    <w:p w:rsidR="009B2DB3" w:rsidRDefault="00BE0405" w:rsidP="00141C8A">
      <w:pPr>
        <w:pStyle w:val="20"/>
        <w:numPr>
          <w:ilvl w:val="0"/>
          <w:numId w:val="10"/>
        </w:numPr>
        <w:shd w:val="clear" w:color="auto" w:fill="auto"/>
        <w:tabs>
          <w:tab w:val="left" w:pos="754"/>
        </w:tabs>
        <w:spacing w:after="0" w:line="240" w:lineRule="auto"/>
        <w:ind w:firstLine="522"/>
        <w:jc w:val="both"/>
      </w:pPr>
      <w:r>
        <w:rPr>
          <w:rStyle w:val="21"/>
        </w:rPr>
        <w:t>На контейнерной площадке должен быть размещен график вывоза мусора</w:t>
      </w:r>
      <w:r w:rsidR="00141C8A">
        <w:t xml:space="preserve"> </w:t>
      </w:r>
      <w:r>
        <w:rPr>
          <w:rStyle w:val="21"/>
        </w:rPr>
        <w:t>с указанием наименования и контактных телефонов организации, осуществляющей вывоз, а также организации, ответственн</w:t>
      </w:r>
      <w:r w:rsidR="00141C8A">
        <w:rPr>
          <w:rStyle w:val="21"/>
        </w:rPr>
        <w:t xml:space="preserve">ой за содержание (оборудование) контейнерной </w:t>
      </w:r>
      <w:r>
        <w:rPr>
          <w:rStyle w:val="21"/>
        </w:rPr>
        <w:t>площадки.</w:t>
      </w:r>
    </w:p>
    <w:p w:rsidR="009B2DB3" w:rsidRDefault="00BE0405" w:rsidP="00141C8A">
      <w:pPr>
        <w:pStyle w:val="20"/>
        <w:numPr>
          <w:ilvl w:val="0"/>
          <w:numId w:val="10"/>
        </w:numPr>
        <w:shd w:val="clear" w:color="auto" w:fill="auto"/>
        <w:tabs>
          <w:tab w:val="left" w:pos="754"/>
        </w:tabs>
        <w:spacing w:after="0" w:line="240" w:lineRule="auto"/>
        <w:ind w:firstLine="522"/>
        <w:jc w:val="both"/>
        <w:rPr>
          <w:rStyle w:val="21"/>
        </w:rPr>
      </w:pPr>
      <w:r>
        <w:rPr>
          <w:rStyle w:val="21"/>
        </w:rPr>
        <w:t>Ответственность за содержание и эксплуатацию контейнерной площадки</w:t>
      </w:r>
      <w:r w:rsidR="00141C8A">
        <w:t xml:space="preserve"> </w:t>
      </w:r>
      <w:r>
        <w:rPr>
          <w:rStyle w:val="21"/>
        </w:rPr>
        <w:t xml:space="preserve">несет собственник или иной правообладатель земельного участка, на </w:t>
      </w:r>
      <w:r>
        <w:rPr>
          <w:rStyle w:val="21"/>
        </w:rPr>
        <w:lastRenderedPageBreak/>
        <w:t>котором расположена контейнерная площадка, организация ее эксплуатирующая.</w:t>
      </w:r>
    </w:p>
    <w:p w:rsidR="00141C8A" w:rsidRDefault="00141C8A" w:rsidP="00141C8A">
      <w:pPr>
        <w:pStyle w:val="20"/>
        <w:shd w:val="clear" w:color="auto" w:fill="auto"/>
        <w:tabs>
          <w:tab w:val="left" w:pos="754"/>
        </w:tabs>
        <w:spacing w:after="0" w:line="240" w:lineRule="auto"/>
        <w:ind w:left="522"/>
        <w:jc w:val="both"/>
      </w:pPr>
    </w:p>
    <w:p w:rsidR="009B2DB3" w:rsidRPr="00141C8A" w:rsidRDefault="00BE0405" w:rsidP="00141C8A">
      <w:pPr>
        <w:pStyle w:val="20"/>
        <w:numPr>
          <w:ilvl w:val="0"/>
          <w:numId w:val="8"/>
        </w:numPr>
        <w:shd w:val="clear" w:color="auto" w:fill="auto"/>
        <w:spacing w:after="0" w:line="240" w:lineRule="auto"/>
        <w:jc w:val="center"/>
        <w:rPr>
          <w:rStyle w:val="21"/>
          <w:b/>
        </w:rPr>
      </w:pPr>
      <w:r w:rsidRPr="00141C8A">
        <w:rPr>
          <w:rStyle w:val="21"/>
          <w:b/>
        </w:rPr>
        <w:t>Элементы</w:t>
      </w:r>
      <w:r w:rsidRPr="00141C8A">
        <w:rPr>
          <w:rStyle w:val="21"/>
          <w:b/>
        </w:rPr>
        <w:tab/>
        <w:t>озеленения.</w:t>
      </w:r>
    </w:p>
    <w:p w:rsidR="00141C8A" w:rsidRDefault="00141C8A" w:rsidP="00141C8A">
      <w:pPr>
        <w:pStyle w:val="20"/>
        <w:shd w:val="clear" w:color="auto" w:fill="auto"/>
        <w:tabs>
          <w:tab w:val="left" w:pos="3691"/>
          <w:tab w:val="left" w:pos="7997"/>
        </w:tabs>
        <w:spacing w:after="0" w:line="240" w:lineRule="auto"/>
        <w:ind w:left="522"/>
        <w:jc w:val="both"/>
      </w:pPr>
    </w:p>
    <w:p w:rsidR="009B2DB3" w:rsidRDefault="00BE0405" w:rsidP="00F45C58">
      <w:pPr>
        <w:pStyle w:val="20"/>
        <w:numPr>
          <w:ilvl w:val="0"/>
          <w:numId w:val="11"/>
        </w:numPr>
        <w:shd w:val="clear" w:color="auto" w:fill="auto"/>
        <w:tabs>
          <w:tab w:val="left" w:pos="865"/>
        </w:tabs>
        <w:spacing w:after="0" w:line="240" w:lineRule="auto"/>
        <w:ind w:firstLine="522"/>
        <w:jc w:val="both"/>
      </w:pPr>
      <w:r>
        <w:rPr>
          <w:rStyle w:val="21"/>
        </w:rPr>
        <w:t>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фасадах (вертикальное озеленение) объектов капитального строительства.</w:t>
      </w:r>
    </w:p>
    <w:p w:rsidR="009B2DB3" w:rsidRDefault="00BE0405" w:rsidP="00141C8A">
      <w:pPr>
        <w:pStyle w:val="20"/>
        <w:numPr>
          <w:ilvl w:val="0"/>
          <w:numId w:val="11"/>
        </w:numPr>
        <w:shd w:val="clear" w:color="auto" w:fill="auto"/>
        <w:tabs>
          <w:tab w:val="left" w:pos="860"/>
        </w:tabs>
        <w:spacing w:after="0" w:line="240" w:lineRule="auto"/>
        <w:ind w:firstLine="522"/>
        <w:jc w:val="both"/>
      </w:pPr>
      <w:r>
        <w:rPr>
          <w:rStyle w:val="21"/>
        </w:rPr>
        <w:t>Для создания архитектурно-ландшафтных объектов (газонов, цветников,</w:t>
      </w:r>
      <w:r w:rsidR="00141C8A">
        <w:t xml:space="preserve"> </w:t>
      </w:r>
      <w:r>
        <w:rPr>
          <w:rStyle w:val="21"/>
        </w:rPr>
        <w:t>озелененных площадок с деревьями и кустарниками и т.п.) на естественных и искусственных элементах рельефа могут использоваться стационарное озеленение (посадка растений в грунт) и мобильное озеленение (поса</w:t>
      </w:r>
      <w:r w:rsidR="00141C8A">
        <w:rPr>
          <w:rStyle w:val="21"/>
        </w:rPr>
        <w:t xml:space="preserve">дка растений в специальные передвижные </w:t>
      </w:r>
      <w:r>
        <w:rPr>
          <w:rStyle w:val="21"/>
        </w:rPr>
        <w:t>емкости).</w:t>
      </w:r>
    </w:p>
    <w:p w:rsidR="009B2DB3" w:rsidRDefault="00BE0405" w:rsidP="00141C8A">
      <w:pPr>
        <w:pStyle w:val="20"/>
        <w:numPr>
          <w:ilvl w:val="0"/>
          <w:numId w:val="11"/>
        </w:numPr>
        <w:shd w:val="clear" w:color="auto" w:fill="auto"/>
        <w:tabs>
          <w:tab w:val="left" w:pos="860"/>
        </w:tabs>
        <w:spacing w:after="0" w:line="240" w:lineRule="auto"/>
        <w:ind w:firstLine="522"/>
        <w:jc w:val="both"/>
      </w:pPr>
      <w:r>
        <w:rPr>
          <w:rStyle w:val="21"/>
        </w:rPr>
        <w:t>При проектировании озеленения учитываются: минимальные расстояния</w:t>
      </w:r>
      <w:r w:rsidR="00141C8A">
        <w:t xml:space="preserve"> </w:t>
      </w:r>
      <w:r>
        <w:rPr>
          <w:rStyle w:val="21"/>
        </w:rPr>
        <w:t>посадок деревьев и кустарников до инженерных сетей, зданий и сооружений.</w:t>
      </w:r>
    </w:p>
    <w:p w:rsidR="009B2DB3" w:rsidRDefault="00BE0405" w:rsidP="00141C8A">
      <w:pPr>
        <w:pStyle w:val="20"/>
        <w:numPr>
          <w:ilvl w:val="0"/>
          <w:numId w:val="12"/>
        </w:numPr>
        <w:shd w:val="clear" w:color="auto" w:fill="auto"/>
        <w:spacing w:after="0" w:line="240" w:lineRule="auto"/>
        <w:ind w:firstLine="522"/>
        <w:jc w:val="both"/>
      </w:pPr>
      <w:r>
        <w:rPr>
          <w:rStyle w:val="21"/>
        </w:rPr>
        <w:t xml:space="preserve">Работы по озеленению планируются в комплексе и в контексте общего зеленого </w:t>
      </w:r>
      <w:r w:rsidR="00141C8A">
        <w:rPr>
          <w:rStyle w:val="21"/>
        </w:rPr>
        <w:t>«</w:t>
      </w:r>
      <w:r>
        <w:rPr>
          <w:rStyle w:val="21"/>
        </w:rPr>
        <w:t>каркаса</w:t>
      </w:r>
      <w:r w:rsidR="00141C8A">
        <w:rPr>
          <w:rStyle w:val="21"/>
        </w:rPr>
        <w:t>»</w:t>
      </w:r>
      <w:r>
        <w:rPr>
          <w:rStyle w:val="21"/>
        </w:rPr>
        <w:t xml:space="preserve"> муниципального образования, обеспечивающего для всех жителей доступ, возможность для занятий спортом и общения, физический комфорт и улучшения визуальных и экологических характеристик </w:t>
      </w:r>
      <w:r w:rsidR="00F544BD">
        <w:rPr>
          <w:rStyle w:val="21"/>
        </w:rPr>
        <w:t>селькой</w:t>
      </w:r>
      <w:r>
        <w:rPr>
          <w:rStyle w:val="21"/>
        </w:rPr>
        <w:t xml:space="preserve"> среды и проводятся по предварительно разработ</w:t>
      </w:r>
      <w:r w:rsidR="00141C8A">
        <w:rPr>
          <w:rStyle w:val="21"/>
        </w:rPr>
        <w:t xml:space="preserve">анному и утвержденному проекту </w:t>
      </w:r>
      <w:r>
        <w:rPr>
          <w:rStyle w:val="21"/>
        </w:rPr>
        <w:t>благоустройства.</w:t>
      </w:r>
    </w:p>
    <w:p w:rsidR="009B2DB3" w:rsidRDefault="00BE0405" w:rsidP="00F45C58">
      <w:pPr>
        <w:pStyle w:val="20"/>
        <w:shd w:val="clear" w:color="auto" w:fill="auto"/>
        <w:spacing w:after="0" w:line="240" w:lineRule="auto"/>
        <w:ind w:firstLine="522"/>
        <w:jc w:val="both"/>
      </w:pPr>
      <w:r>
        <w:rPr>
          <w:rStyle w:val="21"/>
        </w:rPr>
        <w:t>Разработка проектной документации на строительство, капитальный ремонт и реконструкцию объектов озеленения производится на основании геоподосновы с инвентаризационным планом зеленых насаждений на весь участок благоустройства.</w:t>
      </w:r>
    </w:p>
    <w:p w:rsidR="009B2DB3" w:rsidRDefault="00BE0405" w:rsidP="00141C8A">
      <w:pPr>
        <w:pStyle w:val="20"/>
        <w:shd w:val="clear" w:color="auto" w:fill="auto"/>
        <w:spacing w:after="0" w:line="240" w:lineRule="auto"/>
        <w:ind w:firstLine="522"/>
        <w:jc w:val="both"/>
      </w:pPr>
      <w:r>
        <w:rPr>
          <w:rStyle w:val="21"/>
        </w:rPr>
        <w:t>На основании полученных геоподосновы и инвентаризационного плана проектной организацией разрабатывается проект благоустройства территории, где определяются основные планировочные решения и объемы капиталовложений, в т.ч. на компенсационное озеленение. При этом определяются объемы вырубок и пересадок в целом по участку благоустройства, производится расчет компенсационной стоимости. После утверждения проектно-сметной документации на застройку, капитальный ремонт и реконструкцию благоустройства, в том числе объектов озеленения, рекомендуется разрабатывать рабочий проект с уточнением планировочных решений, инженерных коммуникаций и организации строительства. На этой</w:t>
      </w:r>
      <w:r w:rsidR="00141C8A">
        <w:t xml:space="preserve"> </w:t>
      </w:r>
      <w:r>
        <w:rPr>
          <w:rStyle w:val="21"/>
        </w:rPr>
        <w:t>стадии разрабатывается дендроплан, на котором выделяются зоны работ, наносятся условными обозначениями все древесные и кустарниковые растения,</w:t>
      </w:r>
      <w:r w:rsidR="00141C8A">
        <w:rPr>
          <w:rStyle w:val="21"/>
        </w:rPr>
        <w:t xml:space="preserve"> подлежащие</w:t>
      </w:r>
      <w:r w:rsidR="00141C8A">
        <w:rPr>
          <w:rStyle w:val="21"/>
        </w:rPr>
        <w:tab/>
        <w:t>сохранению,</w:t>
      </w:r>
      <w:r w:rsidR="00141C8A">
        <w:rPr>
          <w:rStyle w:val="21"/>
        </w:rPr>
        <w:tab/>
        <w:t xml:space="preserve">вырубке и </w:t>
      </w:r>
      <w:r>
        <w:rPr>
          <w:rStyle w:val="21"/>
        </w:rPr>
        <w:t>пересадке.</w:t>
      </w:r>
    </w:p>
    <w:p w:rsidR="009B2DB3" w:rsidRDefault="00BE0405" w:rsidP="00F45C58">
      <w:pPr>
        <w:pStyle w:val="20"/>
        <w:shd w:val="clear" w:color="auto" w:fill="auto"/>
        <w:tabs>
          <w:tab w:val="right" w:pos="9329"/>
        </w:tabs>
        <w:spacing w:after="0" w:line="240" w:lineRule="auto"/>
        <w:ind w:firstLine="522"/>
        <w:jc w:val="both"/>
      </w:pPr>
      <w:r>
        <w:rPr>
          <w:rStyle w:val="21"/>
        </w:rPr>
        <w:t>При разработке дендроплана сохраняется нумерац</w:t>
      </w:r>
      <w:r w:rsidR="00141C8A">
        <w:rPr>
          <w:rStyle w:val="21"/>
        </w:rPr>
        <w:t xml:space="preserve">ия растений инвентаризационного </w:t>
      </w:r>
      <w:r>
        <w:rPr>
          <w:rStyle w:val="21"/>
        </w:rPr>
        <w:t>плана.</w:t>
      </w:r>
    </w:p>
    <w:p w:rsidR="009B2DB3" w:rsidRDefault="00BE0405" w:rsidP="00141C8A">
      <w:pPr>
        <w:pStyle w:val="20"/>
        <w:numPr>
          <w:ilvl w:val="0"/>
          <w:numId w:val="12"/>
        </w:numPr>
        <w:shd w:val="clear" w:color="auto" w:fill="auto"/>
        <w:tabs>
          <w:tab w:val="left" w:pos="1087"/>
        </w:tabs>
        <w:spacing w:after="0" w:line="240" w:lineRule="auto"/>
        <w:ind w:firstLine="522"/>
        <w:jc w:val="both"/>
      </w:pPr>
      <w:r>
        <w:rPr>
          <w:rStyle w:val="21"/>
        </w:rPr>
        <w:t>При проведении работ по реконструкции, компенсационному</w:t>
      </w:r>
      <w:r w:rsidR="00141C8A">
        <w:t xml:space="preserve"> </w:t>
      </w:r>
      <w:r>
        <w:rPr>
          <w:rStyle w:val="21"/>
        </w:rPr>
        <w:t xml:space="preserve">озеленению или посадке зеленых насаждений посадочный материал должен отвечать следующим требованиям. 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 На саженцах </w:t>
      </w:r>
      <w:r>
        <w:rPr>
          <w:rStyle w:val="21"/>
        </w:rPr>
        <w:lastRenderedPageBreak/>
        <w:t xml:space="preserve">не должно быть механических повреждений, а также признаков повреждений вредителями и болезнями. Компенсационное озеленение осуществляется путем высадки посадочного материала, из расчета </w:t>
      </w:r>
      <w:r w:rsidR="00141C8A">
        <w:rPr>
          <w:rStyle w:val="21"/>
        </w:rPr>
        <w:t>«</w:t>
      </w:r>
      <w:r>
        <w:rPr>
          <w:rStyle w:val="21"/>
        </w:rPr>
        <w:t>дерево за дерево</w:t>
      </w:r>
      <w:r w:rsidR="00141C8A">
        <w:rPr>
          <w:rStyle w:val="21"/>
        </w:rPr>
        <w:t>»</w:t>
      </w:r>
      <w:r>
        <w:rPr>
          <w:rStyle w:val="21"/>
        </w:rPr>
        <w:t xml:space="preserve"> по специально разработанному п</w:t>
      </w:r>
      <w:r w:rsidR="00141C8A">
        <w:rPr>
          <w:rStyle w:val="21"/>
        </w:rPr>
        <w:t xml:space="preserve">лану (проекту) компенсационного </w:t>
      </w:r>
      <w:r>
        <w:rPr>
          <w:rStyle w:val="21"/>
        </w:rPr>
        <w:t>озеленения.</w:t>
      </w:r>
    </w:p>
    <w:p w:rsidR="009B2DB3" w:rsidRDefault="00BE0405" w:rsidP="00F45C58">
      <w:pPr>
        <w:pStyle w:val="20"/>
        <w:numPr>
          <w:ilvl w:val="0"/>
          <w:numId w:val="12"/>
        </w:numPr>
        <w:shd w:val="clear" w:color="auto" w:fill="auto"/>
        <w:tabs>
          <w:tab w:val="left" w:pos="866"/>
        </w:tabs>
        <w:spacing w:after="0" w:line="240" w:lineRule="auto"/>
        <w:ind w:firstLine="522"/>
        <w:jc w:val="both"/>
      </w:pPr>
      <w:r>
        <w:rPr>
          <w:rStyle w:val="21"/>
        </w:rPr>
        <w:t xml:space="preserve">Вырубка деревьев и кустарников, в том числе сухостойных и больных, производится на основании разрешения, выдаваемого в порядке, установленном настоящими правилами благоустройства. Разрешение на производство вырубки деревьев и кустарников в </w:t>
      </w:r>
      <w:r w:rsidR="00141C8A">
        <w:rPr>
          <w:rStyle w:val="21"/>
        </w:rPr>
        <w:t>сельском</w:t>
      </w:r>
      <w:r>
        <w:rPr>
          <w:rStyle w:val="21"/>
        </w:rPr>
        <w:t xml:space="preserve"> поселении, выдается органом местного самоуправления.</w:t>
      </w:r>
    </w:p>
    <w:p w:rsidR="009B2DB3" w:rsidRDefault="00BE0405" w:rsidP="00141C8A">
      <w:pPr>
        <w:pStyle w:val="20"/>
        <w:numPr>
          <w:ilvl w:val="0"/>
          <w:numId w:val="12"/>
        </w:numPr>
        <w:shd w:val="clear" w:color="auto" w:fill="auto"/>
        <w:tabs>
          <w:tab w:val="left" w:pos="861"/>
        </w:tabs>
        <w:spacing w:after="0" w:line="240" w:lineRule="auto"/>
        <w:ind w:firstLine="522"/>
        <w:jc w:val="both"/>
      </w:pPr>
      <w:r>
        <w:rPr>
          <w:rStyle w:val="21"/>
        </w:rPr>
        <w:t>Порядок вырубки деревьев и кустарников (сноса зеленых насаждений),</w:t>
      </w:r>
      <w:r w:rsidR="00141C8A">
        <w:t xml:space="preserve"> </w:t>
      </w:r>
      <w:r>
        <w:rPr>
          <w:rStyle w:val="21"/>
        </w:rPr>
        <w:t>распространяется на зеленые насаждения, произрастающие на территории муниципального образования, за исключением зеленых насаждений, произрастающих на земельных участках, находящихся в федеральной собственности, в собственности субъекта Российской</w:t>
      </w:r>
      <w:r w:rsidR="00141C8A">
        <w:rPr>
          <w:rStyle w:val="21"/>
        </w:rPr>
        <w:t xml:space="preserve"> Федерации - Калужской области, в </w:t>
      </w:r>
      <w:r>
        <w:rPr>
          <w:rStyle w:val="21"/>
        </w:rPr>
        <w:t>частной</w:t>
      </w:r>
      <w:r>
        <w:rPr>
          <w:rStyle w:val="21"/>
        </w:rPr>
        <w:tab/>
        <w:t>собственности.</w:t>
      </w:r>
    </w:p>
    <w:p w:rsidR="009B2DB3" w:rsidRDefault="00BE0405" w:rsidP="00F45C58">
      <w:pPr>
        <w:pStyle w:val="20"/>
        <w:numPr>
          <w:ilvl w:val="0"/>
          <w:numId w:val="13"/>
        </w:numPr>
        <w:shd w:val="clear" w:color="auto" w:fill="auto"/>
        <w:tabs>
          <w:tab w:val="left" w:pos="1488"/>
        </w:tabs>
        <w:spacing w:after="0" w:line="240" w:lineRule="auto"/>
        <w:ind w:firstLine="522"/>
        <w:jc w:val="both"/>
      </w:pPr>
      <w:r>
        <w:rPr>
          <w:rStyle w:val="21"/>
        </w:rPr>
        <w:t>Зеленые насаждения подлежат сносу в случаях:</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строительства, реконструкции, капитального ремонта объектов капитального строительства;</w:t>
      </w:r>
    </w:p>
    <w:p w:rsidR="009B2DB3" w:rsidRDefault="00BE0405" w:rsidP="00141C8A">
      <w:pPr>
        <w:pStyle w:val="20"/>
        <w:numPr>
          <w:ilvl w:val="0"/>
          <w:numId w:val="2"/>
        </w:numPr>
        <w:shd w:val="clear" w:color="auto" w:fill="auto"/>
        <w:tabs>
          <w:tab w:val="left" w:pos="274"/>
        </w:tabs>
        <w:spacing w:after="0" w:line="240" w:lineRule="auto"/>
        <w:ind w:firstLine="522"/>
        <w:jc w:val="both"/>
      </w:pPr>
      <w:r>
        <w:rPr>
          <w:rStyle w:val="21"/>
        </w:rPr>
        <w:t>выноса сетей при выполнении подготовительных работ по организации</w:t>
      </w:r>
      <w:r w:rsidR="00141C8A">
        <w:t xml:space="preserve"> </w:t>
      </w:r>
      <w:r>
        <w:rPr>
          <w:rStyle w:val="21"/>
        </w:rPr>
        <w:t>стройплощадки, при необходимости проведения инже</w:t>
      </w:r>
      <w:r w:rsidR="00141C8A">
        <w:rPr>
          <w:rStyle w:val="21"/>
        </w:rPr>
        <w:t xml:space="preserve">нерных изысканий для подготовки проектной </w:t>
      </w:r>
      <w:r>
        <w:rPr>
          <w:rStyle w:val="21"/>
        </w:rPr>
        <w:t>документации;</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проведения санитарных рубок и вырубки аварийно-опасных зеленых насаждений;</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предупреждения или ликвидации аварийных и чрезвычайных ситуаций техногенного и природного характера и их последствий;</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сноса зеленых насаждений, место произрастания которых не соответствует установленным СНиП 2.07.01-89 «Градостроительство. Планировка и застройка городских и сельских поселений» нормам и правилам;</w:t>
      </w:r>
    </w:p>
    <w:p w:rsidR="009B2DB3" w:rsidRDefault="00BE0405" w:rsidP="00141C8A">
      <w:pPr>
        <w:pStyle w:val="20"/>
        <w:numPr>
          <w:ilvl w:val="0"/>
          <w:numId w:val="2"/>
        </w:numPr>
        <w:shd w:val="clear" w:color="auto" w:fill="auto"/>
        <w:tabs>
          <w:tab w:val="left" w:pos="274"/>
        </w:tabs>
        <w:spacing w:after="0" w:line="240" w:lineRule="auto"/>
        <w:ind w:firstLine="522"/>
        <w:jc w:val="both"/>
      </w:pPr>
      <w:r>
        <w:rPr>
          <w:rStyle w:val="21"/>
        </w:rPr>
        <w:t>реконструкции (благоустройства) зеленых насаждений или замены на</w:t>
      </w:r>
      <w:r w:rsidR="00141C8A">
        <w:t xml:space="preserve"> </w:t>
      </w:r>
      <w:r w:rsidR="00141C8A">
        <w:rPr>
          <w:rStyle w:val="21"/>
        </w:rPr>
        <w:t xml:space="preserve">равнозначные зеленые </w:t>
      </w:r>
      <w:r>
        <w:rPr>
          <w:rStyle w:val="21"/>
        </w:rPr>
        <w:t>насаждения;</w:t>
      </w:r>
    </w:p>
    <w:p w:rsidR="009B2DB3" w:rsidRDefault="00141C8A" w:rsidP="00141C8A">
      <w:pPr>
        <w:pStyle w:val="20"/>
        <w:shd w:val="clear" w:color="auto" w:fill="auto"/>
        <w:tabs>
          <w:tab w:val="left" w:pos="2261"/>
          <w:tab w:val="left" w:pos="5765"/>
          <w:tab w:val="left" w:pos="8611"/>
        </w:tabs>
        <w:spacing w:after="0" w:line="240" w:lineRule="auto"/>
        <w:ind w:left="522"/>
        <w:jc w:val="both"/>
      </w:pPr>
      <w:r>
        <w:rPr>
          <w:rStyle w:val="21"/>
        </w:rPr>
        <w:t xml:space="preserve">- проведения рубок </w:t>
      </w:r>
      <w:r w:rsidR="00BE0405">
        <w:rPr>
          <w:rStyle w:val="21"/>
        </w:rPr>
        <w:t>ухода.</w:t>
      </w:r>
    </w:p>
    <w:p w:rsidR="009B2DB3" w:rsidRDefault="00BE0405" w:rsidP="00F45C58">
      <w:pPr>
        <w:pStyle w:val="20"/>
        <w:numPr>
          <w:ilvl w:val="0"/>
          <w:numId w:val="13"/>
        </w:numPr>
        <w:shd w:val="clear" w:color="auto" w:fill="auto"/>
        <w:tabs>
          <w:tab w:val="left" w:pos="1087"/>
        </w:tabs>
        <w:spacing w:after="0" w:line="240" w:lineRule="auto"/>
        <w:ind w:firstLine="522"/>
        <w:jc w:val="both"/>
      </w:pPr>
      <w:r>
        <w:rPr>
          <w:rStyle w:val="21"/>
        </w:rPr>
        <w:t>В чрезвычайных и аварийных ситуациях, когда падение крупных деревьев угрожает жизни и здоровью людей, состоянию зданий и сооружений, движению транспорта, функционированию коммуникаций, снос указанных насаждений производится без предварительного оформления разрешений.</w:t>
      </w:r>
    </w:p>
    <w:p w:rsidR="009B2DB3" w:rsidRDefault="00BE0405" w:rsidP="00F45C58">
      <w:pPr>
        <w:pStyle w:val="20"/>
        <w:shd w:val="clear" w:color="auto" w:fill="auto"/>
        <w:tabs>
          <w:tab w:val="left" w:pos="7838"/>
        </w:tabs>
        <w:spacing w:after="0" w:line="240" w:lineRule="auto"/>
        <w:ind w:firstLine="522"/>
        <w:jc w:val="both"/>
      </w:pPr>
      <w:r>
        <w:rPr>
          <w:rStyle w:val="21"/>
        </w:rPr>
        <w:t xml:space="preserve">В аварийных ситуациях на объектах, требующих безотлагательного проведения ремонтных работ, снос зеленых насаждений производится </w:t>
      </w:r>
      <w:r w:rsidR="00141C8A">
        <w:rPr>
          <w:rStyle w:val="21"/>
        </w:rPr>
        <w:t xml:space="preserve">без предварительного оформления </w:t>
      </w:r>
      <w:r>
        <w:rPr>
          <w:rStyle w:val="21"/>
        </w:rPr>
        <w:t>разрешений.</w:t>
      </w:r>
    </w:p>
    <w:p w:rsidR="009B2DB3" w:rsidRDefault="00BE0405" w:rsidP="00F45C58">
      <w:pPr>
        <w:pStyle w:val="20"/>
        <w:shd w:val="clear" w:color="auto" w:fill="auto"/>
        <w:spacing w:after="0" w:line="240" w:lineRule="auto"/>
        <w:ind w:firstLine="522"/>
        <w:jc w:val="both"/>
      </w:pPr>
      <w:r>
        <w:rPr>
          <w:rStyle w:val="21"/>
        </w:rPr>
        <w:t xml:space="preserve">По факту каждого случая сноса зеленых насаждений в аварийной ситуации составляется акт, направляемый </w:t>
      </w:r>
      <w:r w:rsidR="00141C8A">
        <w:rPr>
          <w:rStyle w:val="21"/>
        </w:rPr>
        <w:t>в орган местного самоуправления</w:t>
      </w:r>
      <w:r>
        <w:rPr>
          <w:rStyle w:val="21"/>
        </w:rPr>
        <w:t>, для принятия решения о признании факта сноса вынужденным или незаконным. Разрешение на снос в данном случае оформляется в срок не более 3 дней.</w:t>
      </w:r>
    </w:p>
    <w:p w:rsidR="009B2DB3" w:rsidRDefault="00BE0405" w:rsidP="00F45C58">
      <w:pPr>
        <w:pStyle w:val="20"/>
        <w:numPr>
          <w:ilvl w:val="0"/>
          <w:numId w:val="13"/>
        </w:numPr>
        <w:shd w:val="clear" w:color="auto" w:fill="auto"/>
        <w:tabs>
          <w:tab w:val="left" w:pos="1126"/>
        </w:tabs>
        <w:spacing w:after="0" w:line="240" w:lineRule="auto"/>
        <w:ind w:firstLine="522"/>
        <w:jc w:val="both"/>
      </w:pPr>
      <w:r>
        <w:rPr>
          <w:rStyle w:val="21"/>
        </w:rPr>
        <w:t>При проведении работ по заявкам юридических и физических лиц по сносу, пересадке, обрезке деревьев, расположенных вблизи телефонных сетей, радиолиний и линий электропередач, обеспечение отключения этих линий возлагается на соответствующие службы и (или) лиц, обратившихся за разрешением.</w:t>
      </w:r>
    </w:p>
    <w:p w:rsidR="009B2DB3" w:rsidRDefault="00BE0405" w:rsidP="00141C8A">
      <w:pPr>
        <w:pStyle w:val="20"/>
        <w:numPr>
          <w:ilvl w:val="0"/>
          <w:numId w:val="12"/>
        </w:numPr>
        <w:shd w:val="clear" w:color="auto" w:fill="auto"/>
        <w:spacing w:after="0" w:line="240" w:lineRule="auto"/>
        <w:ind w:firstLine="522"/>
        <w:jc w:val="both"/>
      </w:pPr>
      <w:r>
        <w:rPr>
          <w:rStyle w:val="21"/>
        </w:rPr>
        <w:t>Собственники (правообладатели) территорий (уч</w:t>
      </w:r>
      <w:r w:rsidR="00141C8A">
        <w:rPr>
          <w:rStyle w:val="21"/>
        </w:rPr>
        <w:t xml:space="preserve">астков) с зелеными насаждениями </w:t>
      </w:r>
      <w:r>
        <w:rPr>
          <w:rStyle w:val="21"/>
        </w:rPr>
        <w:t>обязаны:</w:t>
      </w:r>
    </w:p>
    <w:p w:rsidR="009B2DB3" w:rsidRDefault="00141C8A" w:rsidP="00141C8A">
      <w:pPr>
        <w:pStyle w:val="20"/>
        <w:shd w:val="clear" w:color="auto" w:fill="auto"/>
        <w:tabs>
          <w:tab w:val="left" w:pos="990"/>
          <w:tab w:val="left" w:pos="3514"/>
          <w:tab w:val="left" w:pos="5957"/>
          <w:tab w:val="left" w:pos="7838"/>
        </w:tabs>
        <w:spacing w:after="0" w:line="240" w:lineRule="auto"/>
        <w:ind w:left="522"/>
        <w:jc w:val="both"/>
      </w:pPr>
      <w:r>
        <w:rPr>
          <w:rStyle w:val="21"/>
        </w:rPr>
        <w:lastRenderedPageBreak/>
        <w:t xml:space="preserve">- обеспечивать сохранность зеленых </w:t>
      </w:r>
      <w:r w:rsidR="00BE0405">
        <w:rPr>
          <w:rStyle w:val="21"/>
        </w:rPr>
        <w:t>насаждений;</w:t>
      </w:r>
    </w:p>
    <w:p w:rsidR="009B2DB3" w:rsidRDefault="00BE0405" w:rsidP="00141C8A">
      <w:pPr>
        <w:pStyle w:val="20"/>
        <w:numPr>
          <w:ilvl w:val="0"/>
          <w:numId w:val="2"/>
        </w:numPr>
        <w:shd w:val="clear" w:color="auto" w:fill="auto"/>
        <w:tabs>
          <w:tab w:val="left" w:pos="475"/>
        </w:tabs>
        <w:spacing w:after="0" w:line="240" w:lineRule="auto"/>
        <w:ind w:firstLine="522"/>
        <w:jc w:val="both"/>
      </w:pPr>
      <w:r>
        <w:rPr>
          <w:rStyle w:val="21"/>
        </w:rPr>
        <w:t>обеспечивать квалифицированный уход за зелеными насаждениями,</w:t>
      </w:r>
      <w:r w:rsidR="00141C8A">
        <w:t xml:space="preserve"> </w:t>
      </w:r>
      <w:r>
        <w:rPr>
          <w:rStyle w:val="21"/>
        </w:rPr>
        <w:t>дорожками и оборудованием в соответствии с настоящими Правилами, не допускать складирования на зеленые насаждения м</w:t>
      </w:r>
      <w:r w:rsidR="00141C8A">
        <w:rPr>
          <w:rStyle w:val="21"/>
        </w:rPr>
        <w:t xml:space="preserve">усора, строительных материалов, изделий, </w:t>
      </w:r>
      <w:r>
        <w:rPr>
          <w:rStyle w:val="21"/>
        </w:rPr>
        <w:t>конструкций;</w:t>
      </w:r>
    </w:p>
    <w:p w:rsidR="009B2DB3" w:rsidRDefault="00BE0405" w:rsidP="00141C8A">
      <w:pPr>
        <w:pStyle w:val="20"/>
        <w:numPr>
          <w:ilvl w:val="0"/>
          <w:numId w:val="2"/>
        </w:numPr>
        <w:shd w:val="clear" w:color="auto" w:fill="auto"/>
        <w:tabs>
          <w:tab w:val="left" w:pos="267"/>
        </w:tabs>
        <w:spacing w:after="0" w:line="240" w:lineRule="auto"/>
        <w:ind w:firstLine="522"/>
        <w:jc w:val="both"/>
        <w:rPr>
          <w:rStyle w:val="21"/>
        </w:rPr>
      </w:pPr>
      <w:r>
        <w:rPr>
          <w:rStyle w:val="21"/>
        </w:rPr>
        <w:t>производить комплексный уход за газонами, систематический покос газонов и</w:t>
      </w:r>
      <w:r w:rsidR="00141C8A">
        <w:t xml:space="preserve"> </w:t>
      </w:r>
      <w:r>
        <w:rPr>
          <w:rStyle w:val="21"/>
        </w:rPr>
        <w:t>иной травянистой растительности на территор</w:t>
      </w:r>
      <w:r w:rsidR="00141C8A">
        <w:rPr>
          <w:rStyle w:val="21"/>
        </w:rPr>
        <w:t xml:space="preserve">ии муниципального образования, прилегающей к </w:t>
      </w:r>
      <w:r>
        <w:rPr>
          <w:rStyle w:val="21"/>
        </w:rPr>
        <w:t>объектам.</w:t>
      </w:r>
    </w:p>
    <w:p w:rsidR="00E32CA9" w:rsidRDefault="00E32CA9" w:rsidP="00E32CA9">
      <w:pPr>
        <w:pStyle w:val="20"/>
        <w:shd w:val="clear" w:color="auto" w:fill="auto"/>
        <w:tabs>
          <w:tab w:val="left" w:pos="267"/>
        </w:tabs>
        <w:spacing w:after="0" w:line="240" w:lineRule="auto"/>
        <w:ind w:left="522"/>
        <w:jc w:val="both"/>
      </w:pPr>
    </w:p>
    <w:p w:rsidR="009B2DB3" w:rsidRPr="00E32CA9" w:rsidRDefault="00E32CA9" w:rsidP="00E32CA9">
      <w:pPr>
        <w:pStyle w:val="20"/>
        <w:numPr>
          <w:ilvl w:val="0"/>
          <w:numId w:val="8"/>
        </w:numPr>
        <w:shd w:val="clear" w:color="auto" w:fill="auto"/>
        <w:spacing w:after="0" w:line="240" w:lineRule="auto"/>
        <w:jc w:val="center"/>
        <w:rPr>
          <w:rStyle w:val="21"/>
          <w:b/>
        </w:rPr>
      </w:pPr>
      <w:r>
        <w:rPr>
          <w:rStyle w:val="21"/>
          <w:b/>
        </w:rPr>
        <w:t xml:space="preserve">Малые архитектурные формы (МАФ) и </w:t>
      </w:r>
      <w:r w:rsidR="00BE0405" w:rsidRPr="00E32CA9">
        <w:rPr>
          <w:rStyle w:val="21"/>
          <w:b/>
        </w:rPr>
        <w:t>уличная мебель.</w:t>
      </w:r>
    </w:p>
    <w:p w:rsidR="00E32CA9" w:rsidRDefault="00E32CA9" w:rsidP="00E32CA9">
      <w:pPr>
        <w:pStyle w:val="20"/>
        <w:shd w:val="clear" w:color="auto" w:fill="auto"/>
        <w:spacing w:after="0" w:line="240" w:lineRule="auto"/>
        <w:ind w:left="522"/>
        <w:jc w:val="both"/>
      </w:pPr>
    </w:p>
    <w:p w:rsidR="009B2DB3" w:rsidRDefault="00BE0405" w:rsidP="00F45C58">
      <w:pPr>
        <w:pStyle w:val="20"/>
        <w:numPr>
          <w:ilvl w:val="0"/>
          <w:numId w:val="14"/>
        </w:numPr>
        <w:shd w:val="clear" w:color="auto" w:fill="auto"/>
        <w:tabs>
          <w:tab w:val="left" w:pos="1387"/>
        </w:tabs>
        <w:spacing w:after="0" w:line="240" w:lineRule="auto"/>
        <w:ind w:firstLine="522"/>
        <w:jc w:val="both"/>
      </w:pPr>
      <w:r>
        <w:rPr>
          <w:rStyle w:val="21"/>
        </w:rPr>
        <w:t>При проектировании, выборе МАФ учитывается:</w:t>
      </w:r>
    </w:p>
    <w:p w:rsidR="009B2DB3" w:rsidRDefault="00BE0405" w:rsidP="00F45C58">
      <w:pPr>
        <w:pStyle w:val="20"/>
        <w:numPr>
          <w:ilvl w:val="0"/>
          <w:numId w:val="2"/>
        </w:numPr>
        <w:shd w:val="clear" w:color="auto" w:fill="auto"/>
        <w:tabs>
          <w:tab w:val="left" w:pos="267"/>
        </w:tabs>
        <w:spacing w:after="0" w:line="240" w:lineRule="auto"/>
        <w:ind w:firstLine="522"/>
        <w:jc w:val="both"/>
      </w:pPr>
      <w:r>
        <w:rPr>
          <w:rStyle w:val="21"/>
        </w:rPr>
        <w:t>соответствие материалов и конструкции МАФ климату и назначению МАФ;</w:t>
      </w:r>
    </w:p>
    <w:p w:rsidR="009B2DB3" w:rsidRDefault="00BE0405" w:rsidP="00F45C58">
      <w:pPr>
        <w:pStyle w:val="20"/>
        <w:numPr>
          <w:ilvl w:val="0"/>
          <w:numId w:val="2"/>
        </w:numPr>
        <w:shd w:val="clear" w:color="auto" w:fill="auto"/>
        <w:tabs>
          <w:tab w:val="left" w:pos="267"/>
        </w:tabs>
        <w:spacing w:after="0" w:line="240" w:lineRule="auto"/>
        <w:ind w:firstLine="522"/>
        <w:jc w:val="both"/>
      </w:pPr>
      <w:r>
        <w:rPr>
          <w:rStyle w:val="21"/>
        </w:rPr>
        <w:t>антивандальная защищенность - от разрушения, оклейки, нанесения надписей</w:t>
      </w:r>
    </w:p>
    <w:p w:rsidR="009B2DB3" w:rsidRDefault="00E32CA9" w:rsidP="00F45C58">
      <w:pPr>
        <w:pStyle w:val="20"/>
        <w:shd w:val="clear" w:color="auto" w:fill="auto"/>
        <w:tabs>
          <w:tab w:val="right" w:pos="9331"/>
        </w:tabs>
        <w:spacing w:after="0" w:line="240" w:lineRule="auto"/>
        <w:ind w:firstLine="522"/>
        <w:jc w:val="both"/>
      </w:pPr>
      <w:r>
        <w:rPr>
          <w:rStyle w:val="21"/>
        </w:rPr>
        <w:t xml:space="preserve">и </w:t>
      </w:r>
      <w:r w:rsidR="00BE0405">
        <w:rPr>
          <w:rStyle w:val="21"/>
        </w:rPr>
        <w:t>изображений;</w:t>
      </w:r>
    </w:p>
    <w:p w:rsidR="009B2DB3" w:rsidRDefault="00BE0405" w:rsidP="00F45C58">
      <w:pPr>
        <w:pStyle w:val="20"/>
        <w:numPr>
          <w:ilvl w:val="0"/>
          <w:numId w:val="2"/>
        </w:numPr>
        <w:shd w:val="clear" w:color="auto" w:fill="auto"/>
        <w:tabs>
          <w:tab w:val="left" w:pos="653"/>
        </w:tabs>
        <w:spacing w:after="0" w:line="240" w:lineRule="auto"/>
        <w:ind w:firstLine="522"/>
        <w:jc w:val="both"/>
      </w:pPr>
      <w:r>
        <w:rPr>
          <w:rStyle w:val="21"/>
        </w:rPr>
        <w:t>возможность ремонта или замены деталей МАФ;</w:t>
      </w:r>
    </w:p>
    <w:p w:rsidR="009B2DB3" w:rsidRDefault="00BE0405" w:rsidP="00F45C58">
      <w:pPr>
        <w:pStyle w:val="20"/>
        <w:numPr>
          <w:ilvl w:val="0"/>
          <w:numId w:val="2"/>
        </w:numPr>
        <w:shd w:val="clear" w:color="auto" w:fill="auto"/>
        <w:tabs>
          <w:tab w:val="left" w:pos="267"/>
        </w:tabs>
        <w:spacing w:after="0" w:line="240" w:lineRule="auto"/>
        <w:ind w:firstLine="522"/>
        <w:jc w:val="both"/>
      </w:pPr>
      <w:r>
        <w:rPr>
          <w:rStyle w:val="21"/>
        </w:rPr>
        <w:t>защита от образования наледи и снежных заносов, обеспечение стока воды;</w:t>
      </w:r>
    </w:p>
    <w:p w:rsidR="009B2DB3" w:rsidRDefault="00BE0405" w:rsidP="00F45C58">
      <w:pPr>
        <w:pStyle w:val="20"/>
        <w:numPr>
          <w:ilvl w:val="0"/>
          <w:numId w:val="2"/>
        </w:numPr>
        <w:shd w:val="clear" w:color="auto" w:fill="auto"/>
        <w:tabs>
          <w:tab w:val="left" w:pos="277"/>
        </w:tabs>
        <w:spacing w:after="0" w:line="240" w:lineRule="auto"/>
        <w:ind w:firstLine="522"/>
        <w:jc w:val="both"/>
      </w:pPr>
      <w:r>
        <w:rPr>
          <w:rStyle w:val="21"/>
        </w:rPr>
        <w:t>удобство обслуживания, а также механизированной и ручной очистки территории рядом с МАФ и под конструкцией;</w:t>
      </w:r>
    </w:p>
    <w:p w:rsidR="009B2DB3" w:rsidRDefault="00BE0405" w:rsidP="00F45C58">
      <w:pPr>
        <w:pStyle w:val="20"/>
        <w:numPr>
          <w:ilvl w:val="0"/>
          <w:numId w:val="2"/>
        </w:numPr>
        <w:shd w:val="clear" w:color="auto" w:fill="auto"/>
        <w:tabs>
          <w:tab w:val="left" w:pos="267"/>
        </w:tabs>
        <w:spacing w:after="0" w:line="240" w:lineRule="auto"/>
        <w:ind w:firstLine="522"/>
        <w:jc w:val="both"/>
      </w:pPr>
      <w:r>
        <w:rPr>
          <w:rStyle w:val="21"/>
        </w:rPr>
        <w:t>эргономичность конструкций (высоту и наклон спинки, высоту урн и прочее);</w:t>
      </w:r>
    </w:p>
    <w:p w:rsidR="009B2DB3" w:rsidRDefault="00E32CA9" w:rsidP="00F45C58">
      <w:pPr>
        <w:pStyle w:val="20"/>
        <w:numPr>
          <w:ilvl w:val="0"/>
          <w:numId w:val="2"/>
        </w:numPr>
        <w:shd w:val="clear" w:color="auto" w:fill="auto"/>
        <w:tabs>
          <w:tab w:val="left" w:pos="990"/>
          <w:tab w:val="left" w:pos="3065"/>
          <w:tab w:val="left" w:pos="4080"/>
          <w:tab w:val="left" w:pos="7011"/>
          <w:tab w:val="left" w:pos="7838"/>
        </w:tabs>
        <w:spacing w:after="0" w:line="240" w:lineRule="auto"/>
        <w:ind w:firstLine="522"/>
        <w:jc w:val="both"/>
      </w:pPr>
      <w:r>
        <w:rPr>
          <w:rStyle w:val="21"/>
        </w:rPr>
        <w:t xml:space="preserve">расцветку, не диссонирующую с </w:t>
      </w:r>
      <w:r w:rsidR="00BE0405">
        <w:rPr>
          <w:rStyle w:val="21"/>
        </w:rPr>
        <w:t>окружением;</w:t>
      </w:r>
    </w:p>
    <w:p w:rsidR="009B2DB3" w:rsidRDefault="00E32CA9" w:rsidP="00F45C58">
      <w:pPr>
        <w:pStyle w:val="20"/>
        <w:numPr>
          <w:ilvl w:val="0"/>
          <w:numId w:val="2"/>
        </w:numPr>
        <w:shd w:val="clear" w:color="auto" w:fill="auto"/>
        <w:tabs>
          <w:tab w:val="left" w:pos="990"/>
          <w:tab w:val="left" w:pos="3514"/>
          <w:tab w:val="left" w:pos="4867"/>
          <w:tab w:val="left" w:pos="7577"/>
        </w:tabs>
        <w:spacing w:after="0" w:line="240" w:lineRule="auto"/>
        <w:ind w:firstLine="522"/>
        <w:jc w:val="both"/>
      </w:pPr>
      <w:r>
        <w:rPr>
          <w:rStyle w:val="21"/>
        </w:rPr>
        <w:t xml:space="preserve">безопасность для потенциальных </w:t>
      </w:r>
      <w:r w:rsidR="00BE0405">
        <w:rPr>
          <w:rStyle w:val="21"/>
        </w:rPr>
        <w:t>пользователей;</w:t>
      </w:r>
    </w:p>
    <w:p w:rsidR="009B2DB3" w:rsidRDefault="00BE0405" w:rsidP="00F45C58">
      <w:pPr>
        <w:pStyle w:val="20"/>
        <w:numPr>
          <w:ilvl w:val="0"/>
          <w:numId w:val="2"/>
        </w:numPr>
        <w:shd w:val="clear" w:color="auto" w:fill="auto"/>
        <w:tabs>
          <w:tab w:val="left" w:pos="267"/>
        </w:tabs>
        <w:spacing w:after="0" w:line="240" w:lineRule="auto"/>
        <w:ind w:firstLine="522"/>
        <w:jc w:val="both"/>
      </w:pPr>
      <w:r>
        <w:rPr>
          <w:rStyle w:val="21"/>
        </w:rPr>
        <w:t>стилистическое сочетание с другими МАФ и окружающей архитектурой;</w:t>
      </w:r>
    </w:p>
    <w:p w:rsidR="009B2DB3" w:rsidRDefault="00E32CA9" w:rsidP="00E32CA9">
      <w:pPr>
        <w:pStyle w:val="20"/>
        <w:shd w:val="clear" w:color="auto" w:fill="auto"/>
        <w:spacing w:after="0" w:line="240" w:lineRule="auto"/>
        <w:ind w:firstLine="567"/>
        <w:jc w:val="both"/>
      </w:pPr>
      <w:r>
        <w:rPr>
          <w:rStyle w:val="21"/>
        </w:rPr>
        <w:t xml:space="preserve">- соответствие характеристикам зоны расположения: </w:t>
      </w:r>
      <w:r w:rsidR="00BE0405">
        <w:rPr>
          <w:rStyle w:val="21"/>
        </w:rPr>
        <w:t>утилитарный,</w:t>
      </w:r>
      <w:r>
        <w:t xml:space="preserve"> </w:t>
      </w:r>
      <w:r w:rsidR="00BE0405">
        <w:rPr>
          <w:rStyle w:val="21"/>
        </w:rPr>
        <w:t>минималистический дизайн для тротуаров дорог, более</w:t>
      </w:r>
      <w:r>
        <w:rPr>
          <w:rStyle w:val="21"/>
        </w:rPr>
        <w:t xml:space="preserve"> сложный, с элементами декора -</w:t>
      </w:r>
      <w:r w:rsidR="00BE0405">
        <w:rPr>
          <w:rStyle w:val="21"/>
        </w:rPr>
        <w:t>для рекреационных зон и дворов.</w:t>
      </w:r>
    </w:p>
    <w:p w:rsidR="009B2DB3" w:rsidRDefault="00E32CA9" w:rsidP="00E32CA9">
      <w:pPr>
        <w:pStyle w:val="20"/>
        <w:numPr>
          <w:ilvl w:val="0"/>
          <w:numId w:val="14"/>
        </w:numPr>
        <w:shd w:val="clear" w:color="auto" w:fill="auto"/>
        <w:spacing w:after="0" w:line="240" w:lineRule="auto"/>
        <w:ind w:firstLine="522"/>
        <w:jc w:val="both"/>
      </w:pPr>
      <w:r>
        <w:rPr>
          <w:rStyle w:val="21"/>
        </w:rPr>
        <w:t>Общие требования</w:t>
      </w:r>
      <w:r>
        <w:rPr>
          <w:rStyle w:val="21"/>
        </w:rPr>
        <w:tab/>
        <w:t xml:space="preserve">к установке </w:t>
      </w:r>
      <w:r w:rsidR="00BE0405">
        <w:rPr>
          <w:rStyle w:val="21"/>
        </w:rPr>
        <w:t>МАФ:</w:t>
      </w:r>
    </w:p>
    <w:p w:rsidR="009B2DB3" w:rsidRDefault="00E32CA9" w:rsidP="00E32CA9">
      <w:pPr>
        <w:pStyle w:val="20"/>
        <w:shd w:val="clear" w:color="auto" w:fill="auto"/>
        <w:tabs>
          <w:tab w:val="left" w:pos="475"/>
          <w:tab w:val="center" w:pos="3838"/>
          <w:tab w:val="center" w:pos="5251"/>
          <w:tab w:val="left" w:pos="7011"/>
          <w:tab w:val="right" w:pos="9331"/>
        </w:tabs>
        <w:spacing w:after="0" w:line="240" w:lineRule="auto"/>
        <w:ind w:left="522"/>
        <w:jc w:val="both"/>
      </w:pPr>
      <w:r>
        <w:rPr>
          <w:rStyle w:val="21"/>
        </w:rPr>
        <w:t xml:space="preserve">- расположение, не создающее препятствий для </w:t>
      </w:r>
      <w:r w:rsidR="00BE0405">
        <w:rPr>
          <w:rStyle w:val="21"/>
        </w:rPr>
        <w:t>пешеходов;</w:t>
      </w:r>
    </w:p>
    <w:p w:rsidR="009B2DB3" w:rsidRDefault="00BE0405" w:rsidP="00F45C58">
      <w:pPr>
        <w:pStyle w:val="20"/>
        <w:numPr>
          <w:ilvl w:val="0"/>
          <w:numId w:val="2"/>
        </w:numPr>
        <w:shd w:val="clear" w:color="auto" w:fill="auto"/>
        <w:tabs>
          <w:tab w:val="left" w:pos="272"/>
        </w:tabs>
        <w:spacing w:after="0" w:line="240" w:lineRule="auto"/>
        <w:ind w:firstLine="522"/>
        <w:jc w:val="both"/>
      </w:pPr>
      <w:r>
        <w:rPr>
          <w:rStyle w:val="21"/>
        </w:rPr>
        <w:t>компактная установка на минимальной площади в местах большого скопления людей;</w:t>
      </w:r>
    </w:p>
    <w:p w:rsidR="009B2DB3" w:rsidRDefault="00E32CA9" w:rsidP="00E32CA9">
      <w:pPr>
        <w:pStyle w:val="20"/>
        <w:shd w:val="clear" w:color="auto" w:fill="auto"/>
        <w:tabs>
          <w:tab w:val="left" w:pos="3065"/>
          <w:tab w:val="left" w:pos="7838"/>
        </w:tabs>
        <w:spacing w:after="0" w:line="240" w:lineRule="auto"/>
        <w:ind w:left="522"/>
        <w:jc w:val="both"/>
      </w:pPr>
      <w:r>
        <w:rPr>
          <w:rStyle w:val="21"/>
        </w:rPr>
        <w:t xml:space="preserve">- устойчивость </w:t>
      </w:r>
      <w:r w:rsidR="00BE0405">
        <w:rPr>
          <w:rStyle w:val="21"/>
        </w:rPr>
        <w:t>конструкции;</w:t>
      </w:r>
    </w:p>
    <w:p w:rsidR="009B2DB3" w:rsidRDefault="00BE0405" w:rsidP="00E32CA9">
      <w:pPr>
        <w:pStyle w:val="20"/>
        <w:numPr>
          <w:ilvl w:val="0"/>
          <w:numId w:val="2"/>
        </w:numPr>
        <w:shd w:val="clear" w:color="auto" w:fill="auto"/>
        <w:tabs>
          <w:tab w:val="left" w:pos="267"/>
        </w:tabs>
        <w:spacing w:after="0" w:line="240" w:lineRule="auto"/>
        <w:ind w:firstLine="522"/>
        <w:jc w:val="both"/>
      </w:pPr>
      <w:r>
        <w:rPr>
          <w:rStyle w:val="21"/>
        </w:rPr>
        <w:t>надежная фиксация или обеспечение возможности перемещения в зависимости</w:t>
      </w:r>
      <w:r w:rsidR="00E32CA9">
        <w:t xml:space="preserve"> </w:t>
      </w:r>
      <w:r w:rsidR="00E32CA9">
        <w:rPr>
          <w:rStyle w:val="21"/>
        </w:rPr>
        <w:t xml:space="preserve">от условий </w:t>
      </w:r>
      <w:r>
        <w:rPr>
          <w:rStyle w:val="21"/>
        </w:rPr>
        <w:t>расположения;</w:t>
      </w:r>
    </w:p>
    <w:p w:rsidR="009B2DB3" w:rsidRDefault="00BE0405" w:rsidP="00F45C58">
      <w:pPr>
        <w:pStyle w:val="20"/>
        <w:numPr>
          <w:ilvl w:val="0"/>
          <w:numId w:val="2"/>
        </w:numPr>
        <w:shd w:val="clear" w:color="auto" w:fill="auto"/>
        <w:tabs>
          <w:tab w:val="left" w:pos="267"/>
        </w:tabs>
        <w:spacing w:after="0" w:line="240" w:lineRule="auto"/>
        <w:ind w:firstLine="522"/>
        <w:jc w:val="both"/>
      </w:pPr>
      <w:r>
        <w:rPr>
          <w:rStyle w:val="21"/>
        </w:rPr>
        <w:t>наличие в каждой конкретной зоне МАФ рекомендуемых типов для такой зоны.</w:t>
      </w:r>
    </w:p>
    <w:p w:rsidR="009B2DB3" w:rsidRDefault="00E32CA9" w:rsidP="00E32CA9">
      <w:pPr>
        <w:pStyle w:val="20"/>
        <w:numPr>
          <w:ilvl w:val="0"/>
          <w:numId w:val="14"/>
        </w:numPr>
        <w:shd w:val="clear" w:color="auto" w:fill="auto"/>
        <w:spacing w:after="0" w:line="240" w:lineRule="auto"/>
        <w:ind w:firstLine="522"/>
        <w:jc w:val="both"/>
      </w:pPr>
      <w:r>
        <w:rPr>
          <w:rStyle w:val="21"/>
        </w:rPr>
        <w:t xml:space="preserve">Установка уличной </w:t>
      </w:r>
      <w:r w:rsidR="00BE0405">
        <w:rPr>
          <w:rStyle w:val="21"/>
        </w:rPr>
        <w:t>мебели.</w:t>
      </w:r>
    </w:p>
    <w:p w:rsidR="009B2DB3" w:rsidRDefault="00BE0405" w:rsidP="00F45C58">
      <w:pPr>
        <w:pStyle w:val="20"/>
        <w:shd w:val="clear" w:color="auto" w:fill="auto"/>
        <w:tabs>
          <w:tab w:val="left" w:pos="3398"/>
          <w:tab w:val="left" w:pos="5426"/>
          <w:tab w:val="left" w:pos="8606"/>
        </w:tabs>
        <w:spacing w:after="0" w:line="240" w:lineRule="auto"/>
        <w:ind w:firstLine="522"/>
        <w:jc w:val="both"/>
        <w:rPr>
          <w:rStyle w:val="21"/>
        </w:rPr>
      </w:pPr>
      <w:r>
        <w:rPr>
          <w:rStyle w:val="21"/>
        </w:rPr>
        <w:t>- установка скамей осуществлять на твердые виды покрытия или фундамент. В зонах отдыха, лесопарках, на детских площадках допускается установка скамей на мягкие виды покрытия. При наличии фундамента его ча</w:t>
      </w:r>
      <w:r w:rsidR="00E32CA9">
        <w:rPr>
          <w:rStyle w:val="21"/>
        </w:rPr>
        <w:t xml:space="preserve">сти выполняется не выступающими над поверхностью </w:t>
      </w:r>
      <w:r>
        <w:rPr>
          <w:rStyle w:val="21"/>
        </w:rPr>
        <w:t>земли.</w:t>
      </w:r>
    </w:p>
    <w:p w:rsidR="00E32CA9" w:rsidRDefault="00E32CA9" w:rsidP="00F45C58">
      <w:pPr>
        <w:pStyle w:val="20"/>
        <w:shd w:val="clear" w:color="auto" w:fill="auto"/>
        <w:tabs>
          <w:tab w:val="left" w:pos="3398"/>
          <w:tab w:val="left" w:pos="5426"/>
          <w:tab w:val="left" w:pos="8606"/>
        </w:tabs>
        <w:spacing w:after="0" w:line="240" w:lineRule="auto"/>
        <w:ind w:firstLine="522"/>
        <w:jc w:val="both"/>
      </w:pPr>
    </w:p>
    <w:p w:rsidR="009B2DB3" w:rsidRPr="00E32CA9" w:rsidRDefault="00BE0405" w:rsidP="00E32CA9">
      <w:pPr>
        <w:pStyle w:val="20"/>
        <w:numPr>
          <w:ilvl w:val="0"/>
          <w:numId w:val="8"/>
        </w:numPr>
        <w:shd w:val="clear" w:color="auto" w:fill="auto"/>
        <w:spacing w:after="0" w:line="240" w:lineRule="auto"/>
        <w:jc w:val="center"/>
        <w:rPr>
          <w:rStyle w:val="21"/>
          <w:b/>
        </w:rPr>
      </w:pPr>
      <w:r w:rsidRPr="00E32CA9">
        <w:rPr>
          <w:rStyle w:val="21"/>
          <w:b/>
        </w:rPr>
        <w:t>Ограждения</w:t>
      </w:r>
      <w:r w:rsidR="00FD71BE">
        <w:rPr>
          <w:rStyle w:val="21"/>
          <w:b/>
        </w:rPr>
        <w:t xml:space="preserve"> </w:t>
      </w:r>
      <w:r w:rsidRPr="00E32CA9">
        <w:rPr>
          <w:rStyle w:val="21"/>
          <w:b/>
        </w:rPr>
        <w:t>(заборы).</w:t>
      </w:r>
    </w:p>
    <w:p w:rsidR="00E32CA9" w:rsidRDefault="00E32CA9" w:rsidP="00E32CA9">
      <w:pPr>
        <w:pStyle w:val="20"/>
        <w:shd w:val="clear" w:color="auto" w:fill="auto"/>
        <w:tabs>
          <w:tab w:val="left" w:pos="3715"/>
          <w:tab w:val="right" w:pos="9328"/>
        </w:tabs>
        <w:spacing w:after="0" w:line="240" w:lineRule="auto"/>
        <w:ind w:left="522"/>
        <w:jc w:val="both"/>
      </w:pPr>
    </w:p>
    <w:p w:rsidR="009B2DB3" w:rsidRDefault="00BE0405" w:rsidP="00E32CA9">
      <w:pPr>
        <w:pStyle w:val="20"/>
        <w:numPr>
          <w:ilvl w:val="0"/>
          <w:numId w:val="15"/>
        </w:numPr>
        <w:shd w:val="clear" w:color="auto" w:fill="auto"/>
        <w:tabs>
          <w:tab w:val="left" w:pos="884"/>
        </w:tabs>
        <w:spacing w:after="0" w:line="240" w:lineRule="auto"/>
        <w:ind w:firstLine="522"/>
        <w:jc w:val="both"/>
      </w:pPr>
      <w:r>
        <w:rPr>
          <w:rStyle w:val="21"/>
        </w:rPr>
        <w:t>Установка ограждений должна производиться исходя из необходимости,</w:t>
      </w:r>
      <w:r w:rsidR="00E32CA9">
        <w:t xml:space="preserve"> </w:t>
      </w:r>
      <w:r>
        <w:rPr>
          <w:rStyle w:val="21"/>
        </w:rPr>
        <w:t>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 в соответствии с порядк</w:t>
      </w:r>
      <w:r w:rsidR="00E32CA9">
        <w:rPr>
          <w:rStyle w:val="21"/>
        </w:rPr>
        <w:t xml:space="preserve">ом установленным администрацией муниципального </w:t>
      </w:r>
      <w:r>
        <w:rPr>
          <w:rStyle w:val="21"/>
        </w:rPr>
        <w:t>образования.</w:t>
      </w:r>
    </w:p>
    <w:p w:rsidR="009B2DB3" w:rsidRDefault="00BE0405" w:rsidP="0064439F">
      <w:pPr>
        <w:pStyle w:val="20"/>
        <w:numPr>
          <w:ilvl w:val="0"/>
          <w:numId w:val="15"/>
        </w:numPr>
        <w:shd w:val="clear" w:color="auto" w:fill="auto"/>
        <w:spacing w:after="0" w:line="240" w:lineRule="auto"/>
        <w:ind w:firstLine="567"/>
        <w:jc w:val="both"/>
      </w:pPr>
      <w:r>
        <w:rPr>
          <w:rStyle w:val="21"/>
        </w:rPr>
        <w:lastRenderedPageBreak/>
        <w:t>В целях проведения работ по благоустройству предусматривается</w:t>
      </w:r>
      <w:r w:rsidR="0064439F">
        <w:t xml:space="preserve"> </w:t>
      </w:r>
      <w:r>
        <w:rPr>
          <w:rStyle w:val="21"/>
        </w:rPr>
        <w:t>применение различных видов ограждений: по назначению (декоративные, защитные, ограждающие); по высоте (низкие - 0,3-1,0 м, средние - 1,1-1,7 м, высокие - 1,8-2,0 м); по виду материала их изготовления; по степени проницаемости для взгляда (прозрачные, глухие); по степени стацион</w:t>
      </w:r>
      <w:r w:rsidR="0064439F">
        <w:rPr>
          <w:rStyle w:val="21"/>
        </w:rPr>
        <w:t xml:space="preserve">арности (постоянные, временные, </w:t>
      </w:r>
      <w:r>
        <w:rPr>
          <w:rStyle w:val="21"/>
        </w:rPr>
        <w:t>передвижные).</w:t>
      </w:r>
    </w:p>
    <w:p w:rsidR="009B2DB3" w:rsidRDefault="00BE0405" w:rsidP="00F45C58">
      <w:pPr>
        <w:pStyle w:val="20"/>
        <w:numPr>
          <w:ilvl w:val="0"/>
          <w:numId w:val="15"/>
        </w:numPr>
        <w:shd w:val="clear" w:color="auto" w:fill="auto"/>
        <w:tabs>
          <w:tab w:val="left" w:pos="884"/>
        </w:tabs>
        <w:spacing w:after="0" w:line="240" w:lineRule="auto"/>
        <w:ind w:firstLine="522"/>
        <w:jc w:val="both"/>
      </w:pPr>
      <w:r>
        <w:rPr>
          <w:rStyle w:val="21"/>
        </w:rPr>
        <w:t xml:space="preserve">На территории </w:t>
      </w:r>
      <w:r w:rsidR="0064439F">
        <w:rPr>
          <w:rStyle w:val="21"/>
        </w:rPr>
        <w:t>сельского</w:t>
      </w:r>
      <w:r>
        <w:rPr>
          <w:rStyle w:val="21"/>
        </w:rPr>
        <w:t xml:space="preserve"> поселения ограждения соседних участков индивидуальных жилых домов и иных частных домовладений, выходящие на сторону центральных дорог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rsidR="009B2DB3" w:rsidRDefault="00BE0405" w:rsidP="00F45C58">
      <w:pPr>
        <w:pStyle w:val="20"/>
        <w:numPr>
          <w:ilvl w:val="0"/>
          <w:numId w:val="15"/>
        </w:numPr>
        <w:shd w:val="clear" w:color="auto" w:fill="auto"/>
        <w:tabs>
          <w:tab w:val="left" w:pos="884"/>
        </w:tabs>
        <w:spacing w:after="0" w:line="240" w:lineRule="auto"/>
        <w:ind w:firstLine="522"/>
        <w:jc w:val="both"/>
      </w:pPr>
      <w:r>
        <w:rPr>
          <w:rStyle w:val="21"/>
        </w:rPr>
        <w:t xml:space="preserve">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w:t>
      </w:r>
      <w:r w:rsidR="0064439F">
        <w:rPr>
          <w:rStyle w:val="21"/>
        </w:rPr>
        <w:t>20%</w:t>
      </w:r>
      <w:r>
        <w:rPr>
          <w:rStyle w:val="21"/>
        </w:rPr>
        <w:t xml:space="preserve"> от общей площади элемента, либо отклонение ограждения от вертикали может повлечь его падение.</w:t>
      </w:r>
    </w:p>
    <w:p w:rsidR="009B2DB3" w:rsidRDefault="00BE0405" w:rsidP="0064439F">
      <w:pPr>
        <w:pStyle w:val="20"/>
        <w:numPr>
          <w:ilvl w:val="0"/>
          <w:numId w:val="15"/>
        </w:numPr>
        <w:shd w:val="clear" w:color="auto" w:fill="auto"/>
        <w:tabs>
          <w:tab w:val="left" w:pos="884"/>
        </w:tabs>
        <w:spacing w:after="0" w:line="240" w:lineRule="auto"/>
        <w:ind w:firstLine="522"/>
        <w:jc w:val="both"/>
        <w:rPr>
          <w:rStyle w:val="21"/>
        </w:rPr>
      </w:pPr>
      <w:r>
        <w:rPr>
          <w:rStyle w:val="21"/>
        </w:rPr>
        <w:t>Ограждение должно содержаться в чистоте и порядке собственниками</w:t>
      </w:r>
      <w:r w:rsidR="0064439F">
        <w:t xml:space="preserve"> </w:t>
      </w:r>
      <w:r>
        <w:rPr>
          <w:rStyle w:val="21"/>
        </w:rPr>
        <w:t>(правообладателями)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w:t>
      </w:r>
      <w:r w:rsidR="0064439F">
        <w:rPr>
          <w:rStyle w:val="21"/>
        </w:rPr>
        <w:t xml:space="preserve">еобходимости, но не реже одного раза в два </w:t>
      </w:r>
      <w:r>
        <w:rPr>
          <w:rStyle w:val="21"/>
        </w:rPr>
        <w:t>года.</w:t>
      </w:r>
    </w:p>
    <w:p w:rsidR="0064439F" w:rsidRDefault="0064439F" w:rsidP="0064439F">
      <w:pPr>
        <w:pStyle w:val="20"/>
        <w:shd w:val="clear" w:color="auto" w:fill="auto"/>
        <w:tabs>
          <w:tab w:val="left" w:pos="884"/>
        </w:tabs>
        <w:spacing w:after="0" w:line="240" w:lineRule="auto"/>
        <w:ind w:left="522"/>
        <w:jc w:val="both"/>
      </w:pPr>
    </w:p>
    <w:p w:rsidR="009B2DB3" w:rsidRPr="0064439F" w:rsidRDefault="00BE0405" w:rsidP="0064439F">
      <w:pPr>
        <w:pStyle w:val="20"/>
        <w:numPr>
          <w:ilvl w:val="0"/>
          <w:numId w:val="8"/>
        </w:numPr>
        <w:shd w:val="clear" w:color="auto" w:fill="auto"/>
        <w:spacing w:after="0" w:line="240" w:lineRule="auto"/>
        <w:jc w:val="center"/>
        <w:rPr>
          <w:rStyle w:val="21"/>
          <w:b/>
        </w:rPr>
      </w:pPr>
      <w:r w:rsidRPr="0064439F">
        <w:rPr>
          <w:rStyle w:val="21"/>
          <w:b/>
        </w:rPr>
        <w:t>Водные</w:t>
      </w:r>
      <w:r w:rsidR="00FD71BE">
        <w:rPr>
          <w:rStyle w:val="21"/>
          <w:b/>
        </w:rPr>
        <w:t xml:space="preserve"> </w:t>
      </w:r>
      <w:r w:rsidRPr="0064439F">
        <w:rPr>
          <w:rStyle w:val="21"/>
          <w:b/>
        </w:rPr>
        <w:t>устройства.</w:t>
      </w:r>
    </w:p>
    <w:p w:rsidR="0064439F" w:rsidRDefault="0064439F" w:rsidP="0064439F">
      <w:pPr>
        <w:pStyle w:val="20"/>
        <w:shd w:val="clear" w:color="auto" w:fill="auto"/>
        <w:tabs>
          <w:tab w:val="left" w:pos="3880"/>
          <w:tab w:val="right" w:pos="9328"/>
        </w:tabs>
        <w:spacing w:after="0" w:line="240" w:lineRule="auto"/>
        <w:ind w:left="522"/>
        <w:jc w:val="both"/>
      </w:pPr>
    </w:p>
    <w:p w:rsidR="009B2DB3" w:rsidRDefault="00BE0405" w:rsidP="00F45C58">
      <w:pPr>
        <w:pStyle w:val="20"/>
        <w:numPr>
          <w:ilvl w:val="0"/>
          <w:numId w:val="16"/>
        </w:numPr>
        <w:shd w:val="clear" w:color="auto" w:fill="auto"/>
        <w:tabs>
          <w:tab w:val="left" w:pos="884"/>
        </w:tabs>
        <w:spacing w:after="0" w:line="240" w:lineRule="auto"/>
        <w:ind w:firstLine="522"/>
        <w:jc w:val="both"/>
      </w:pPr>
      <w:r>
        <w:rPr>
          <w:rStyle w:val="21"/>
        </w:rPr>
        <w:t>К водным устройствам относятся фонтаны, декоративные водоемы.</w:t>
      </w:r>
    </w:p>
    <w:p w:rsidR="009B2DB3" w:rsidRDefault="00BE0405" w:rsidP="00F45C58">
      <w:pPr>
        <w:pStyle w:val="20"/>
        <w:shd w:val="clear" w:color="auto" w:fill="auto"/>
        <w:tabs>
          <w:tab w:val="left" w:pos="2542"/>
          <w:tab w:val="left" w:pos="4147"/>
          <w:tab w:val="left" w:pos="5426"/>
          <w:tab w:val="left" w:pos="7750"/>
        </w:tabs>
        <w:spacing w:after="0" w:line="240" w:lineRule="auto"/>
        <w:ind w:firstLine="522"/>
        <w:jc w:val="both"/>
      </w:pPr>
      <w:r>
        <w:rPr>
          <w:rStyle w:val="21"/>
        </w:rPr>
        <w:t>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w:t>
      </w:r>
      <w:r w:rsidR="0064439F">
        <w:rPr>
          <w:rStyle w:val="21"/>
        </w:rPr>
        <w:t xml:space="preserve">дящими избыток воды в дренажную сеть и ливневую </w:t>
      </w:r>
      <w:r>
        <w:rPr>
          <w:rStyle w:val="21"/>
        </w:rPr>
        <w:t>канализацию.</w:t>
      </w:r>
    </w:p>
    <w:p w:rsidR="009B2DB3" w:rsidRDefault="00BE0405" w:rsidP="00F45C58">
      <w:pPr>
        <w:pStyle w:val="20"/>
        <w:numPr>
          <w:ilvl w:val="0"/>
          <w:numId w:val="16"/>
        </w:numPr>
        <w:shd w:val="clear" w:color="auto" w:fill="auto"/>
        <w:tabs>
          <w:tab w:val="left" w:pos="884"/>
        </w:tabs>
        <w:spacing w:after="0" w:line="240" w:lineRule="auto"/>
        <w:ind w:firstLine="522"/>
        <w:jc w:val="both"/>
        <w:rPr>
          <w:rStyle w:val="21"/>
        </w:rPr>
      </w:pPr>
      <w:r>
        <w:rPr>
          <w:rStyle w:val="21"/>
        </w:rPr>
        <w:t>Собственник, а также иной правообладатель водного устройства обязан содержать его в чистоте, мойку производить по мере загрязнения, устранять загрязнения прилегающей территории, возникшие при его эксплуатации.</w:t>
      </w:r>
    </w:p>
    <w:p w:rsidR="0064439F" w:rsidRDefault="0064439F" w:rsidP="0064439F">
      <w:pPr>
        <w:pStyle w:val="20"/>
        <w:shd w:val="clear" w:color="auto" w:fill="auto"/>
        <w:tabs>
          <w:tab w:val="left" w:pos="884"/>
        </w:tabs>
        <w:spacing w:after="0" w:line="240" w:lineRule="auto"/>
        <w:ind w:left="522"/>
        <w:jc w:val="both"/>
      </w:pPr>
    </w:p>
    <w:p w:rsidR="009B2DB3" w:rsidRPr="0064439F" w:rsidRDefault="0064439F" w:rsidP="0064439F">
      <w:pPr>
        <w:pStyle w:val="20"/>
        <w:numPr>
          <w:ilvl w:val="1"/>
          <w:numId w:val="16"/>
        </w:numPr>
        <w:shd w:val="clear" w:color="auto" w:fill="auto"/>
        <w:spacing w:after="0" w:line="240" w:lineRule="auto"/>
        <w:jc w:val="center"/>
        <w:rPr>
          <w:rStyle w:val="21"/>
          <w:b/>
        </w:rPr>
      </w:pPr>
      <w:r>
        <w:rPr>
          <w:rStyle w:val="21"/>
          <w:b/>
        </w:rPr>
        <w:t xml:space="preserve">Уличное коммунально-бытовое </w:t>
      </w:r>
      <w:r w:rsidR="00BE0405" w:rsidRPr="0064439F">
        <w:rPr>
          <w:rStyle w:val="21"/>
          <w:b/>
        </w:rPr>
        <w:t>оборудование.</w:t>
      </w:r>
    </w:p>
    <w:p w:rsidR="0064439F" w:rsidRDefault="0064439F" w:rsidP="0064439F">
      <w:pPr>
        <w:pStyle w:val="20"/>
        <w:shd w:val="clear" w:color="auto" w:fill="auto"/>
        <w:tabs>
          <w:tab w:val="left" w:pos="1718"/>
          <w:tab w:val="left" w:pos="3880"/>
          <w:tab w:val="left" w:pos="7750"/>
        </w:tabs>
        <w:spacing w:after="0" w:line="240" w:lineRule="auto"/>
        <w:ind w:left="522"/>
        <w:jc w:val="both"/>
      </w:pPr>
    </w:p>
    <w:p w:rsidR="009B2DB3" w:rsidRDefault="00BE0405" w:rsidP="0064439F">
      <w:pPr>
        <w:pStyle w:val="20"/>
        <w:numPr>
          <w:ilvl w:val="2"/>
          <w:numId w:val="16"/>
        </w:numPr>
        <w:shd w:val="clear" w:color="auto" w:fill="auto"/>
        <w:tabs>
          <w:tab w:val="left" w:pos="884"/>
        </w:tabs>
        <w:spacing w:after="0" w:line="240" w:lineRule="auto"/>
        <w:ind w:firstLine="522"/>
        <w:jc w:val="both"/>
      </w:pPr>
      <w:r>
        <w:rPr>
          <w:rStyle w:val="21"/>
        </w:rPr>
        <w:t>Уличное коммунально-бытовое оборудование представлено различными видами мусоросборников - бункерами-накопителями, контейнерами, урнами. Основными требованиями при выборе вида коммунально-бытового</w:t>
      </w:r>
      <w:r w:rsidR="0064439F">
        <w:t xml:space="preserve"> </w:t>
      </w:r>
      <w:r>
        <w:rPr>
          <w:rStyle w:val="21"/>
        </w:rPr>
        <w:t>оборудования являются: экологичность, безопасность, удобство в пользовании, легко</w:t>
      </w:r>
      <w:r w:rsidR="0064439F">
        <w:rPr>
          <w:rStyle w:val="21"/>
        </w:rPr>
        <w:t xml:space="preserve">сть очистки, опрятный внешний </w:t>
      </w:r>
      <w:r>
        <w:rPr>
          <w:rStyle w:val="21"/>
        </w:rPr>
        <w:t>вид.</w:t>
      </w:r>
    </w:p>
    <w:p w:rsidR="009B2DB3" w:rsidRDefault="00BE0405" w:rsidP="00F45C58">
      <w:pPr>
        <w:pStyle w:val="20"/>
        <w:numPr>
          <w:ilvl w:val="2"/>
          <w:numId w:val="16"/>
        </w:numPr>
        <w:shd w:val="clear" w:color="auto" w:fill="auto"/>
        <w:tabs>
          <w:tab w:val="left" w:pos="902"/>
        </w:tabs>
        <w:spacing w:after="0" w:line="240" w:lineRule="auto"/>
        <w:ind w:firstLine="522"/>
        <w:jc w:val="both"/>
      </w:pPr>
      <w:r>
        <w:rPr>
          <w:rStyle w:val="21"/>
        </w:rPr>
        <w:t>Для сбора бытового мусора на улицах, площадях, объектах рекреации устанавливаются урны у входов: в объекты торговли и оказания услуг, объекты общественного питания, другие учре</w:t>
      </w:r>
      <w:r w:rsidR="0064439F">
        <w:rPr>
          <w:rStyle w:val="21"/>
        </w:rPr>
        <w:t>ждения общественного назначения</w:t>
      </w:r>
      <w:r>
        <w:rPr>
          <w:rStyle w:val="21"/>
        </w:rPr>
        <w:t>.</w:t>
      </w:r>
    </w:p>
    <w:p w:rsidR="009B2DB3" w:rsidRDefault="00BE0405" w:rsidP="00F45C58">
      <w:pPr>
        <w:pStyle w:val="20"/>
        <w:numPr>
          <w:ilvl w:val="2"/>
          <w:numId w:val="16"/>
        </w:numPr>
        <w:shd w:val="clear" w:color="auto" w:fill="auto"/>
        <w:tabs>
          <w:tab w:val="left" w:pos="902"/>
        </w:tabs>
        <w:spacing w:after="0" w:line="240" w:lineRule="auto"/>
        <w:ind w:firstLine="522"/>
        <w:jc w:val="both"/>
        <w:rPr>
          <w:rStyle w:val="21"/>
        </w:rPr>
      </w:pPr>
      <w:r>
        <w:rPr>
          <w:rStyle w:val="21"/>
        </w:rPr>
        <w:t>Собственник, а также иной право</w:t>
      </w:r>
      <w:r w:rsidR="0064439F">
        <w:rPr>
          <w:rStyle w:val="21"/>
        </w:rPr>
        <w:t xml:space="preserve">обладатель уличного коммунально - </w:t>
      </w:r>
      <w:r>
        <w:rPr>
          <w:rStyle w:val="21"/>
        </w:rPr>
        <w:t>бытового оборудования обязан содержать его в чистоте, мойку производить по мере загрязнения, окрашивать по мере возникновения дефектов лакокрасочного покрытия.</w:t>
      </w:r>
    </w:p>
    <w:p w:rsidR="00CB16C0" w:rsidRDefault="00CB16C0" w:rsidP="00CB16C0">
      <w:pPr>
        <w:pStyle w:val="20"/>
        <w:shd w:val="clear" w:color="auto" w:fill="auto"/>
        <w:tabs>
          <w:tab w:val="left" w:pos="902"/>
        </w:tabs>
        <w:spacing w:after="0" w:line="240" w:lineRule="auto"/>
        <w:ind w:left="522"/>
        <w:jc w:val="both"/>
      </w:pPr>
    </w:p>
    <w:p w:rsidR="009B2DB3" w:rsidRDefault="00BE0405" w:rsidP="00CB16C0">
      <w:pPr>
        <w:pStyle w:val="20"/>
        <w:numPr>
          <w:ilvl w:val="1"/>
          <w:numId w:val="16"/>
        </w:numPr>
        <w:shd w:val="clear" w:color="auto" w:fill="auto"/>
        <w:spacing w:after="0" w:line="240" w:lineRule="auto"/>
        <w:jc w:val="center"/>
        <w:rPr>
          <w:rStyle w:val="21"/>
          <w:b/>
        </w:rPr>
      </w:pPr>
      <w:r w:rsidRPr="00CB16C0">
        <w:rPr>
          <w:rStyle w:val="21"/>
          <w:b/>
        </w:rPr>
        <w:lastRenderedPageBreak/>
        <w:t>Уличное техническое оборудование и инженерны</w:t>
      </w:r>
      <w:r w:rsidR="00CB16C0" w:rsidRPr="00CB16C0">
        <w:rPr>
          <w:rStyle w:val="21"/>
          <w:b/>
        </w:rPr>
        <w:t xml:space="preserve">е коммуникации (линейные </w:t>
      </w:r>
      <w:r w:rsidRPr="00CB16C0">
        <w:rPr>
          <w:rStyle w:val="21"/>
          <w:b/>
        </w:rPr>
        <w:t>сооружения).</w:t>
      </w:r>
    </w:p>
    <w:p w:rsidR="00CB16C0" w:rsidRPr="00CB16C0" w:rsidRDefault="00CB16C0" w:rsidP="00CB16C0">
      <w:pPr>
        <w:pStyle w:val="20"/>
        <w:shd w:val="clear" w:color="auto" w:fill="auto"/>
        <w:spacing w:after="0" w:line="240" w:lineRule="auto"/>
        <w:jc w:val="left"/>
        <w:rPr>
          <w:b/>
        </w:rPr>
      </w:pPr>
    </w:p>
    <w:p w:rsidR="009B2DB3" w:rsidRDefault="00BE0405" w:rsidP="00F45C58">
      <w:pPr>
        <w:pStyle w:val="20"/>
        <w:numPr>
          <w:ilvl w:val="2"/>
          <w:numId w:val="16"/>
        </w:numPr>
        <w:shd w:val="clear" w:color="auto" w:fill="auto"/>
        <w:tabs>
          <w:tab w:val="left" w:pos="902"/>
        </w:tabs>
        <w:spacing w:after="0" w:line="240" w:lineRule="auto"/>
        <w:ind w:firstLine="522"/>
        <w:jc w:val="both"/>
      </w:pPr>
      <w:r>
        <w:rPr>
          <w:rStyle w:val="21"/>
        </w:rPr>
        <w:t>К уличному техническому оборудованию относятся люки смотровых колодцев, решетки дождеприемных колодцев, вентиляционные шахты подземных коммуникаций, шкафы телефонной связи и т.п.).</w:t>
      </w:r>
    </w:p>
    <w:p w:rsidR="009B2DB3" w:rsidRDefault="00BE0405" w:rsidP="00CB16C0">
      <w:pPr>
        <w:pStyle w:val="20"/>
        <w:numPr>
          <w:ilvl w:val="2"/>
          <w:numId w:val="16"/>
        </w:numPr>
        <w:shd w:val="clear" w:color="auto" w:fill="auto"/>
        <w:tabs>
          <w:tab w:val="left" w:pos="1046"/>
        </w:tabs>
        <w:spacing w:after="0" w:line="240" w:lineRule="auto"/>
        <w:ind w:firstLine="522"/>
        <w:jc w:val="both"/>
      </w:pPr>
      <w:r>
        <w:rPr>
          <w:rStyle w:val="21"/>
        </w:rPr>
        <w:t>Элементы инженерного оборудования не должны противоречить</w:t>
      </w:r>
      <w:r w:rsidR="00CB16C0">
        <w:t xml:space="preserve"> </w:t>
      </w:r>
      <w:r w:rsidR="00CB16C0">
        <w:rPr>
          <w:rStyle w:val="21"/>
        </w:rPr>
        <w:t xml:space="preserve">техническим условиям, в том </w:t>
      </w:r>
      <w:r>
        <w:rPr>
          <w:rStyle w:val="21"/>
        </w:rPr>
        <w:t>числе:</w:t>
      </w:r>
    </w:p>
    <w:p w:rsidR="009B2DB3" w:rsidRDefault="00BE0405" w:rsidP="00CB16C0">
      <w:pPr>
        <w:pStyle w:val="20"/>
        <w:numPr>
          <w:ilvl w:val="0"/>
          <w:numId w:val="2"/>
        </w:numPr>
        <w:shd w:val="clear" w:color="auto" w:fill="auto"/>
        <w:tabs>
          <w:tab w:val="left" w:pos="286"/>
        </w:tabs>
        <w:spacing w:after="0" w:line="240" w:lineRule="auto"/>
        <w:ind w:firstLine="522"/>
        <w:jc w:val="both"/>
      </w:pPr>
      <w:r>
        <w:rPr>
          <w:rStyle w:val="21"/>
        </w:rPr>
        <w:t>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w:t>
      </w:r>
      <w:r w:rsidR="00CB16C0">
        <w:t xml:space="preserve"> </w:t>
      </w:r>
      <w:r w:rsidR="00CB16C0">
        <w:rPr>
          <w:rStyle w:val="21"/>
        </w:rPr>
        <w:t xml:space="preserve">не более 15 </w:t>
      </w:r>
      <w:r>
        <w:rPr>
          <w:rStyle w:val="21"/>
        </w:rPr>
        <w:t>мм;</w:t>
      </w:r>
    </w:p>
    <w:p w:rsidR="009B2DB3" w:rsidRDefault="00BE0405" w:rsidP="00F45C58">
      <w:pPr>
        <w:pStyle w:val="20"/>
        <w:numPr>
          <w:ilvl w:val="0"/>
          <w:numId w:val="2"/>
        </w:numPr>
        <w:shd w:val="clear" w:color="auto" w:fill="auto"/>
        <w:tabs>
          <w:tab w:val="left" w:pos="286"/>
        </w:tabs>
        <w:spacing w:after="0" w:line="240" w:lineRule="auto"/>
        <w:ind w:firstLine="522"/>
        <w:jc w:val="both"/>
      </w:pPr>
      <w:r>
        <w:rPr>
          <w:rStyle w:val="21"/>
        </w:rPr>
        <w:t>вентиляционные шахты подземных коммуникаций необходимо оборудовать решетками.</w:t>
      </w:r>
    </w:p>
    <w:p w:rsidR="009B2DB3" w:rsidRDefault="00BE0405" w:rsidP="00CB16C0">
      <w:pPr>
        <w:pStyle w:val="20"/>
        <w:numPr>
          <w:ilvl w:val="2"/>
          <w:numId w:val="16"/>
        </w:numPr>
        <w:shd w:val="clear" w:color="auto" w:fill="auto"/>
        <w:tabs>
          <w:tab w:val="left" w:pos="902"/>
        </w:tabs>
        <w:spacing w:after="0" w:line="240" w:lineRule="auto"/>
        <w:ind w:firstLine="522"/>
        <w:jc w:val="both"/>
      </w:pPr>
      <w:r>
        <w:rPr>
          <w:rStyle w:val="21"/>
        </w:rPr>
        <w:t>Наружные инженерные коммуникации (тепловые сети, газопровод,</w:t>
      </w:r>
      <w:r w:rsidR="00CB16C0">
        <w:t xml:space="preserve"> </w:t>
      </w:r>
      <w:r>
        <w:rPr>
          <w:rStyle w:val="21"/>
        </w:rPr>
        <w:t>электросети, водоснабжение и другие) и централизованные ливневые системы водоотведения должны находиться в исправном</w:t>
      </w:r>
      <w:r w:rsidR="00CB16C0">
        <w:rPr>
          <w:rStyle w:val="21"/>
        </w:rPr>
        <w:t xml:space="preserve"> состоянии, а прилегающая к ним территория содержаться в </w:t>
      </w:r>
      <w:r>
        <w:rPr>
          <w:rStyle w:val="21"/>
        </w:rPr>
        <w:t>чистоте.</w:t>
      </w:r>
    </w:p>
    <w:p w:rsidR="009B2DB3" w:rsidRDefault="00BE0405" w:rsidP="00CB16C0">
      <w:pPr>
        <w:pStyle w:val="20"/>
        <w:numPr>
          <w:ilvl w:val="2"/>
          <w:numId w:val="16"/>
        </w:numPr>
        <w:shd w:val="clear" w:color="auto" w:fill="auto"/>
        <w:tabs>
          <w:tab w:val="left" w:pos="1046"/>
        </w:tabs>
        <w:spacing w:after="0" w:line="240" w:lineRule="auto"/>
        <w:ind w:firstLine="522"/>
        <w:jc w:val="both"/>
      </w:pPr>
      <w:r>
        <w:rPr>
          <w:rStyle w:val="21"/>
        </w:rPr>
        <w:t>Не допускается повреждение наземных частей смотровых и</w:t>
      </w:r>
      <w:r w:rsidR="00CB16C0">
        <w:t xml:space="preserve"> </w:t>
      </w:r>
      <w:r>
        <w:rPr>
          <w:rStyle w:val="21"/>
        </w:rPr>
        <w:t>дождеприемных колодцев, линий теплотрасс, газо-, топливо-, водопроводов, линий электропередачи и их изоляции, иных назе</w:t>
      </w:r>
      <w:r w:rsidR="00CB16C0">
        <w:rPr>
          <w:rStyle w:val="21"/>
        </w:rPr>
        <w:t xml:space="preserve">мных частей линейных сооружений и </w:t>
      </w:r>
      <w:r>
        <w:rPr>
          <w:rStyle w:val="21"/>
        </w:rPr>
        <w:t>коммуникаций.</w:t>
      </w:r>
    </w:p>
    <w:p w:rsidR="009B2DB3" w:rsidRDefault="00BE0405" w:rsidP="00CB16C0">
      <w:pPr>
        <w:pStyle w:val="20"/>
        <w:numPr>
          <w:ilvl w:val="2"/>
          <w:numId w:val="16"/>
        </w:numPr>
        <w:shd w:val="clear" w:color="auto" w:fill="auto"/>
        <w:tabs>
          <w:tab w:val="left" w:pos="902"/>
        </w:tabs>
        <w:spacing w:after="0" w:line="240" w:lineRule="auto"/>
        <w:ind w:firstLine="522"/>
        <w:jc w:val="both"/>
      </w:pPr>
      <w:r>
        <w:rPr>
          <w:rStyle w:val="21"/>
        </w:rPr>
        <w:t>Крышки люков, колодцев, расположенных на проезжей части улиц и</w:t>
      </w:r>
      <w:r w:rsidR="00CB16C0">
        <w:t xml:space="preserve"> </w:t>
      </w:r>
      <w:r>
        <w:rPr>
          <w:rStyle w:val="21"/>
        </w:rPr>
        <w:t>тротуарах, в случае их отсутствия, повреждения или разрушения должны быть немедленно ограждены и в течение трех дней восстан</w:t>
      </w:r>
      <w:r w:rsidR="00CB16C0">
        <w:rPr>
          <w:rStyle w:val="21"/>
        </w:rPr>
        <w:t xml:space="preserve">овлены организациями, в ведении которых находятся </w:t>
      </w:r>
      <w:r>
        <w:rPr>
          <w:rStyle w:val="21"/>
        </w:rPr>
        <w:t>коммуникации.</w:t>
      </w:r>
    </w:p>
    <w:p w:rsidR="009B2DB3" w:rsidRDefault="00BE0405" w:rsidP="00F45C58">
      <w:pPr>
        <w:pStyle w:val="20"/>
        <w:numPr>
          <w:ilvl w:val="2"/>
          <w:numId w:val="16"/>
        </w:numPr>
        <w:shd w:val="clear" w:color="auto" w:fill="auto"/>
        <w:tabs>
          <w:tab w:val="left" w:pos="902"/>
        </w:tabs>
        <w:spacing w:after="0" w:line="240" w:lineRule="auto"/>
        <w:ind w:firstLine="522"/>
        <w:jc w:val="both"/>
      </w:pPr>
      <w:r>
        <w:rPr>
          <w:rStyle w:val="21"/>
        </w:rPr>
        <w:t>Организации, эксплуатирующие сети теплоснабжения, холодного водоснабжения, сети ливневой канализации обязаны содержать крышки люков смотровых и других колодцев и камер, газовые коверы на проезжей части улиц и тротуарах на одном уровне с асфальтобетонным покрытием. Для этого эксплуатационные организации должны проводить периодические осмотры их состояния. В случае разрушения покрытия организации обязаны восстанавливать покрытие прилегающей зоны на расстоянии 1 метра от края горловины колодца в случае разрушения покрытия. Восстановление покрытия прилегающей к горловине колодца зоны должно осуществляться с использованием аналогичных по свойствам, типу и марке материалов. Перед укладкой асфальто-бетонного покрытия в обязательном порядке должна проводиться вибрационная утрамбовка подстилающих слоев. Стыковочный шов восстанавливаемого и прилегающего покрытий должен быть обработан (залит) по всей высоте шва адгезивным пластичным материалом, препятствующим попаданию внутрь стыка влаги и предотвращающим разрушение восстанавливаемого покрытия вследствие температурных перепадов. Отклонения в уровнях восстанавливаемого и прилегающего покрытий не допускаются.</w:t>
      </w:r>
    </w:p>
    <w:p w:rsidR="009B2DB3" w:rsidRDefault="00BE0405" w:rsidP="00F45C58">
      <w:pPr>
        <w:pStyle w:val="20"/>
        <w:numPr>
          <w:ilvl w:val="2"/>
          <w:numId w:val="16"/>
        </w:numPr>
        <w:shd w:val="clear" w:color="auto" w:fill="auto"/>
        <w:tabs>
          <w:tab w:val="left" w:pos="930"/>
        </w:tabs>
        <w:spacing w:after="0" w:line="240" w:lineRule="auto"/>
        <w:ind w:firstLine="522"/>
        <w:jc w:val="both"/>
      </w:pPr>
      <w:r>
        <w:rPr>
          <w:rStyle w:val="21"/>
        </w:rPr>
        <w:t xml:space="preserve">Не допускается отсутствие, загрязнение или неокрашенное состояние ограждений, люков смотровых и дождеприемных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w:t>
      </w:r>
      <w:r>
        <w:rPr>
          <w:rStyle w:val="21"/>
        </w:rPr>
        <w:lastRenderedPageBreak/>
        <w:t>указанных объектов, их очистки, покраски.</w:t>
      </w:r>
    </w:p>
    <w:p w:rsidR="009B2DB3" w:rsidRDefault="00BE0405" w:rsidP="00F45C58">
      <w:pPr>
        <w:pStyle w:val="20"/>
        <w:numPr>
          <w:ilvl w:val="2"/>
          <w:numId w:val="16"/>
        </w:numPr>
        <w:shd w:val="clear" w:color="auto" w:fill="auto"/>
        <w:tabs>
          <w:tab w:val="left" w:pos="930"/>
        </w:tabs>
        <w:spacing w:after="0" w:line="240" w:lineRule="auto"/>
        <w:ind w:firstLine="522"/>
        <w:jc w:val="both"/>
      </w:pPr>
      <w:r>
        <w:rPr>
          <w:rStyle w:val="21"/>
        </w:rPr>
        <w:t>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rsidR="009B2DB3" w:rsidRDefault="00BE0405" w:rsidP="00F45C58">
      <w:pPr>
        <w:pStyle w:val="20"/>
        <w:numPr>
          <w:ilvl w:val="2"/>
          <w:numId w:val="16"/>
        </w:numPr>
        <w:shd w:val="clear" w:color="auto" w:fill="auto"/>
        <w:tabs>
          <w:tab w:val="left" w:pos="930"/>
        </w:tabs>
        <w:spacing w:after="0" w:line="240" w:lineRule="auto"/>
        <w:ind w:firstLine="522"/>
        <w:jc w:val="both"/>
      </w:pPr>
      <w:r>
        <w:rPr>
          <w:rStyle w:val="21"/>
        </w:rPr>
        <w:t>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9B2DB3" w:rsidRDefault="00BE0405" w:rsidP="00CB16C0">
      <w:pPr>
        <w:pStyle w:val="20"/>
        <w:numPr>
          <w:ilvl w:val="2"/>
          <w:numId w:val="16"/>
        </w:numPr>
        <w:shd w:val="clear" w:color="auto" w:fill="auto"/>
        <w:tabs>
          <w:tab w:val="left" w:pos="1243"/>
        </w:tabs>
        <w:spacing w:after="0" w:line="240" w:lineRule="auto"/>
        <w:ind w:firstLine="522"/>
        <w:jc w:val="both"/>
      </w:pPr>
      <w:r>
        <w:rPr>
          <w:rStyle w:val="21"/>
        </w:rPr>
        <w:t>В целях поддержания нормальных условий эксплуатации</w:t>
      </w:r>
      <w:r w:rsidR="00CB16C0">
        <w:t xml:space="preserve"> </w:t>
      </w:r>
      <w:r>
        <w:rPr>
          <w:rStyle w:val="21"/>
        </w:rPr>
        <w:t>внутриквартальных и домовых сетей линейных соору</w:t>
      </w:r>
      <w:r w:rsidR="00CB16C0">
        <w:rPr>
          <w:rStyle w:val="21"/>
        </w:rPr>
        <w:t xml:space="preserve">жений и коммуникаций физическим и юридическим лицам </w:t>
      </w:r>
      <w:r>
        <w:rPr>
          <w:rStyle w:val="21"/>
        </w:rPr>
        <w:t>запрещается:</w:t>
      </w:r>
    </w:p>
    <w:p w:rsidR="009B2DB3" w:rsidRDefault="00BE0405" w:rsidP="00CB16C0">
      <w:pPr>
        <w:pStyle w:val="20"/>
        <w:numPr>
          <w:ilvl w:val="0"/>
          <w:numId w:val="2"/>
        </w:numPr>
        <w:shd w:val="clear" w:color="auto" w:fill="auto"/>
        <w:tabs>
          <w:tab w:val="left" w:pos="274"/>
        </w:tabs>
        <w:spacing w:after="0" w:line="240" w:lineRule="auto"/>
        <w:ind w:firstLine="522"/>
        <w:jc w:val="both"/>
      </w:pPr>
      <w:r>
        <w:rPr>
          <w:rStyle w:val="21"/>
        </w:rPr>
        <w:t>открывать люки колодцев и регулировать запорные устройства на магистралях</w:t>
      </w:r>
      <w:r w:rsidR="00CB16C0">
        <w:t xml:space="preserve"> </w:t>
      </w:r>
      <w:r w:rsidR="00CB16C0">
        <w:rPr>
          <w:rStyle w:val="21"/>
        </w:rPr>
        <w:t xml:space="preserve">водопровода, канализации, </w:t>
      </w:r>
      <w:r>
        <w:rPr>
          <w:rStyle w:val="21"/>
        </w:rPr>
        <w:t>теплотрасс;</w:t>
      </w:r>
    </w:p>
    <w:p w:rsidR="009B2DB3" w:rsidRDefault="00BE0405" w:rsidP="00B851B7">
      <w:pPr>
        <w:pStyle w:val="20"/>
        <w:numPr>
          <w:ilvl w:val="0"/>
          <w:numId w:val="2"/>
        </w:numPr>
        <w:shd w:val="clear" w:color="auto" w:fill="auto"/>
        <w:tabs>
          <w:tab w:val="left" w:pos="432"/>
          <w:tab w:val="left" w:pos="851"/>
          <w:tab w:val="left" w:pos="2552"/>
          <w:tab w:val="left" w:pos="3686"/>
          <w:tab w:val="center" w:pos="3969"/>
          <w:tab w:val="right" w:pos="5030"/>
          <w:tab w:val="left" w:pos="5307"/>
          <w:tab w:val="left" w:pos="7230"/>
          <w:tab w:val="right" w:pos="9337"/>
        </w:tabs>
        <w:spacing w:after="0" w:line="240" w:lineRule="auto"/>
        <w:ind w:firstLine="522"/>
        <w:jc w:val="both"/>
      </w:pPr>
      <w:r>
        <w:rPr>
          <w:rStyle w:val="21"/>
        </w:rPr>
        <w:t>производить</w:t>
      </w:r>
      <w:r>
        <w:rPr>
          <w:rStyle w:val="21"/>
        </w:rPr>
        <w:tab/>
        <w:t>какие-либо</w:t>
      </w:r>
      <w:r w:rsidR="00B851B7">
        <w:rPr>
          <w:rStyle w:val="21"/>
        </w:rPr>
        <w:tab/>
        <w:t xml:space="preserve">работы на данных сетях </w:t>
      </w:r>
      <w:r w:rsidR="00B851B7">
        <w:rPr>
          <w:rStyle w:val="21"/>
        </w:rPr>
        <w:tab/>
        <w:t xml:space="preserve">без </w:t>
      </w:r>
      <w:r>
        <w:rPr>
          <w:rStyle w:val="21"/>
        </w:rPr>
        <w:t>разрешения</w:t>
      </w:r>
      <w:r w:rsidR="00CB16C0">
        <w:t xml:space="preserve"> </w:t>
      </w:r>
      <w:r>
        <w:rPr>
          <w:rStyle w:val="21"/>
        </w:rPr>
        <w:t>эксплуатирующих</w:t>
      </w:r>
      <w:r>
        <w:rPr>
          <w:rStyle w:val="21"/>
        </w:rPr>
        <w:tab/>
        <w:t>организаций;</w:t>
      </w:r>
    </w:p>
    <w:p w:rsidR="009B2DB3" w:rsidRDefault="00BE0405" w:rsidP="00CB16C0">
      <w:pPr>
        <w:pStyle w:val="20"/>
        <w:numPr>
          <w:ilvl w:val="0"/>
          <w:numId w:val="2"/>
        </w:numPr>
        <w:shd w:val="clear" w:color="auto" w:fill="auto"/>
        <w:tabs>
          <w:tab w:val="left" w:pos="274"/>
        </w:tabs>
        <w:spacing w:after="0" w:line="240" w:lineRule="auto"/>
        <w:ind w:firstLine="522"/>
        <w:jc w:val="both"/>
      </w:pPr>
      <w:r>
        <w:rPr>
          <w:rStyle w:val="21"/>
        </w:rPr>
        <w:t>возводить над уличными, дворовыми сетями постройки постоянного и</w:t>
      </w:r>
      <w:r w:rsidR="00CB16C0">
        <w:t xml:space="preserve"> </w:t>
      </w:r>
      <w:r>
        <w:rPr>
          <w:rStyle w:val="21"/>
        </w:rPr>
        <w:t>временного характера, заваливать трассы инжене</w:t>
      </w:r>
      <w:r w:rsidR="00CB16C0">
        <w:rPr>
          <w:rStyle w:val="21"/>
        </w:rPr>
        <w:t xml:space="preserve">рных коммуникаций строительными материалами, мусором и </w:t>
      </w:r>
      <w:r>
        <w:rPr>
          <w:rStyle w:val="21"/>
        </w:rPr>
        <w:t>т.</w:t>
      </w:r>
      <w:r w:rsidR="00B851B7">
        <w:rPr>
          <w:rStyle w:val="21"/>
        </w:rPr>
        <w:t xml:space="preserve"> </w:t>
      </w:r>
      <w:r>
        <w:rPr>
          <w:rStyle w:val="21"/>
        </w:rPr>
        <w:t>п.;</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оставлять колодцы неплотно закрытыми и (или) закрывать разбитыми крышками;</w:t>
      </w:r>
    </w:p>
    <w:p w:rsidR="009B2DB3" w:rsidRDefault="00BE0405" w:rsidP="00F45C58">
      <w:pPr>
        <w:pStyle w:val="20"/>
        <w:numPr>
          <w:ilvl w:val="0"/>
          <w:numId w:val="2"/>
        </w:numPr>
        <w:shd w:val="clear" w:color="auto" w:fill="auto"/>
        <w:tabs>
          <w:tab w:val="left" w:pos="643"/>
        </w:tabs>
        <w:spacing w:after="0" w:line="240" w:lineRule="auto"/>
        <w:ind w:firstLine="522"/>
        <w:jc w:val="both"/>
      </w:pPr>
      <w:r>
        <w:rPr>
          <w:rStyle w:val="21"/>
        </w:rPr>
        <w:t>отводить поверхностные воды в систему канализации;</w:t>
      </w:r>
    </w:p>
    <w:p w:rsidR="009B2DB3" w:rsidRDefault="00BE0405" w:rsidP="00F45C58">
      <w:pPr>
        <w:pStyle w:val="20"/>
        <w:numPr>
          <w:ilvl w:val="0"/>
          <w:numId w:val="2"/>
        </w:numPr>
        <w:shd w:val="clear" w:color="auto" w:fill="auto"/>
        <w:tabs>
          <w:tab w:val="left" w:pos="432"/>
        </w:tabs>
        <w:spacing w:after="0" w:line="240" w:lineRule="auto"/>
        <w:ind w:firstLine="522"/>
        <w:jc w:val="both"/>
      </w:pPr>
      <w:r>
        <w:rPr>
          <w:rStyle w:val="21"/>
        </w:rPr>
        <w:t>пользоваться пожарными гидрантами в хозяйственных целях;</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производить забор воды от уличных колонок с помощью шлангов;</w:t>
      </w:r>
    </w:p>
    <w:p w:rsidR="009B2DB3" w:rsidRDefault="00CB16C0" w:rsidP="00CB16C0">
      <w:pPr>
        <w:pStyle w:val="20"/>
        <w:shd w:val="clear" w:color="auto" w:fill="auto"/>
        <w:tabs>
          <w:tab w:val="left" w:pos="2074"/>
          <w:tab w:val="left" w:pos="5307"/>
          <w:tab w:val="right" w:pos="9337"/>
        </w:tabs>
        <w:spacing w:after="0" w:line="240" w:lineRule="auto"/>
        <w:ind w:left="522"/>
        <w:jc w:val="both"/>
      </w:pPr>
      <w:r>
        <w:rPr>
          <w:rStyle w:val="21"/>
        </w:rPr>
        <w:t xml:space="preserve">- производить разборку </w:t>
      </w:r>
      <w:r w:rsidR="00BE0405">
        <w:rPr>
          <w:rStyle w:val="21"/>
        </w:rPr>
        <w:t>колонок;</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сброс с тротуаров и лотковой части дорожных покрытий мусора, смета и других загрязнений в дождеприемные колодцы (решетки). Загрязнения, извлеченные при очистке сети дождевой канализации, подлежат немедленному вывозу организацией, производящей работу по ее очистке.</w:t>
      </w:r>
    </w:p>
    <w:p w:rsidR="009B2DB3" w:rsidRDefault="00BE0405" w:rsidP="00CB16C0">
      <w:pPr>
        <w:pStyle w:val="20"/>
        <w:numPr>
          <w:ilvl w:val="0"/>
          <w:numId w:val="2"/>
        </w:numPr>
        <w:shd w:val="clear" w:color="auto" w:fill="auto"/>
        <w:tabs>
          <w:tab w:val="left" w:pos="274"/>
        </w:tabs>
        <w:spacing w:after="0" w:line="240" w:lineRule="auto"/>
        <w:ind w:firstLine="522"/>
        <w:jc w:val="both"/>
      </w:pPr>
      <w:r>
        <w:rPr>
          <w:rStyle w:val="21"/>
        </w:rPr>
        <w:t>при производстве земляных работ на улицах и внутриквартальных</w:t>
      </w:r>
      <w:r w:rsidR="00CB16C0">
        <w:t xml:space="preserve"> </w:t>
      </w:r>
      <w:r>
        <w:rPr>
          <w:rStyle w:val="21"/>
        </w:rPr>
        <w:t xml:space="preserve">территориях сбивать люки и засыпать грунтом </w:t>
      </w:r>
      <w:r w:rsidR="00CB16C0">
        <w:rPr>
          <w:rStyle w:val="21"/>
        </w:rPr>
        <w:t xml:space="preserve">колодцы подземных коммуникаций, при асфальтировании покрывать их </w:t>
      </w:r>
      <w:r>
        <w:rPr>
          <w:rStyle w:val="21"/>
        </w:rPr>
        <w:t>асфальтом.</w:t>
      </w:r>
    </w:p>
    <w:p w:rsidR="009B2DB3" w:rsidRDefault="00BE0405" w:rsidP="00CB16C0">
      <w:pPr>
        <w:pStyle w:val="20"/>
        <w:numPr>
          <w:ilvl w:val="2"/>
          <w:numId w:val="16"/>
        </w:numPr>
        <w:shd w:val="clear" w:color="auto" w:fill="auto"/>
        <w:tabs>
          <w:tab w:val="left" w:pos="1016"/>
        </w:tabs>
        <w:spacing w:after="0" w:line="240" w:lineRule="auto"/>
        <w:ind w:firstLine="522"/>
        <w:jc w:val="both"/>
        <w:rPr>
          <w:rStyle w:val="21"/>
        </w:rPr>
      </w:pPr>
      <w:r>
        <w:rPr>
          <w:rStyle w:val="21"/>
        </w:rPr>
        <w:t>В зимний период собственники (правообладатели), ответственные за</w:t>
      </w:r>
      <w:r w:rsidR="00CB16C0">
        <w:t xml:space="preserve"> </w:t>
      </w:r>
      <w:r>
        <w:rPr>
          <w:rStyle w:val="21"/>
        </w:rPr>
        <w:t>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w:t>
      </w:r>
      <w:r w:rsidR="00CB16C0">
        <w:rPr>
          <w:rStyle w:val="21"/>
        </w:rPr>
        <w:t xml:space="preserve">иться в исправном состоянии и в зимний период должны быть </w:t>
      </w:r>
      <w:r>
        <w:rPr>
          <w:rStyle w:val="21"/>
        </w:rPr>
        <w:t>утеплены.</w:t>
      </w:r>
    </w:p>
    <w:p w:rsidR="00CB16C0" w:rsidRDefault="00CB16C0" w:rsidP="00CB16C0">
      <w:pPr>
        <w:pStyle w:val="20"/>
        <w:shd w:val="clear" w:color="auto" w:fill="auto"/>
        <w:tabs>
          <w:tab w:val="left" w:pos="1016"/>
        </w:tabs>
        <w:spacing w:after="0" w:line="240" w:lineRule="auto"/>
        <w:ind w:left="522"/>
        <w:jc w:val="both"/>
      </w:pPr>
    </w:p>
    <w:p w:rsidR="009B2DB3" w:rsidRPr="00CB16C0" w:rsidRDefault="00BE0405" w:rsidP="00CB16C0">
      <w:pPr>
        <w:pStyle w:val="20"/>
        <w:numPr>
          <w:ilvl w:val="1"/>
          <w:numId w:val="16"/>
        </w:numPr>
        <w:shd w:val="clear" w:color="auto" w:fill="auto"/>
        <w:spacing w:after="0" w:line="240" w:lineRule="auto"/>
        <w:jc w:val="center"/>
        <w:rPr>
          <w:rStyle w:val="21"/>
          <w:b/>
        </w:rPr>
      </w:pPr>
      <w:r w:rsidRPr="00CB16C0">
        <w:rPr>
          <w:rStyle w:val="21"/>
          <w:b/>
        </w:rPr>
        <w:t>Спортивное</w:t>
      </w:r>
      <w:r w:rsidR="00FD71BE">
        <w:rPr>
          <w:rStyle w:val="21"/>
          <w:b/>
        </w:rPr>
        <w:t xml:space="preserve"> </w:t>
      </w:r>
      <w:r w:rsidRPr="00CB16C0">
        <w:rPr>
          <w:rStyle w:val="21"/>
          <w:b/>
        </w:rPr>
        <w:t>оборудование.</w:t>
      </w:r>
    </w:p>
    <w:p w:rsidR="00CB16C0" w:rsidRDefault="00CB16C0" w:rsidP="00CB16C0">
      <w:pPr>
        <w:pStyle w:val="20"/>
        <w:shd w:val="clear" w:color="auto" w:fill="auto"/>
        <w:tabs>
          <w:tab w:val="left" w:pos="3470"/>
          <w:tab w:val="left" w:pos="7697"/>
        </w:tabs>
        <w:spacing w:after="0" w:line="240" w:lineRule="auto"/>
        <w:ind w:left="522"/>
        <w:jc w:val="both"/>
      </w:pPr>
    </w:p>
    <w:p w:rsidR="009B2DB3" w:rsidRDefault="00BE0405" w:rsidP="00CB16C0">
      <w:pPr>
        <w:pStyle w:val="20"/>
        <w:numPr>
          <w:ilvl w:val="2"/>
          <w:numId w:val="16"/>
        </w:numPr>
        <w:shd w:val="clear" w:color="auto" w:fill="auto"/>
        <w:tabs>
          <w:tab w:val="left" w:pos="895"/>
        </w:tabs>
        <w:spacing w:after="0" w:line="240" w:lineRule="auto"/>
        <w:ind w:firstLine="522"/>
        <w:jc w:val="both"/>
      </w:pPr>
      <w:r>
        <w:rPr>
          <w:rStyle w:val="21"/>
        </w:rPr>
        <w:t>Спортивное оборудование на территории муниципального образования</w:t>
      </w:r>
      <w:r w:rsidR="00CB16C0">
        <w:t xml:space="preserve"> </w:t>
      </w:r>
      <w:r>
        <w:rPr>
          <w:rStyle w:val="21"/>
        </w:rPr>
        <w:t>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обеспечивается соответствие оборудования анатомо-физиологическим</w:t>
      </w:r>
      <w:r w:rsidR="00CB16C0">
        <w:rPr>
          <w:rStyle w:val="21"/>
        </w:rPr>
        <w:t xml:space="preserve"> особенностям разных возрастных </w:t>
      </w:r>
      <w:r>
        <w:rPr>
          <w:rStyle w:val="21"/>
        </w:rPr>
        <w:t>групп.</w:t>
      </w:r>
    </w:p>
    <w:p w:rsidR="009B2DB3" w:rsidRDefault="00BE0405" w:rsidP="00F45C58">
      <w:pPr>
        <w:pStyle w:val="20"/>
        <w:shd w:val="clear" w:color="auto" w:fill="auto"/>
        <w:spacing w:after="0" w:line="240" w:lineRule="auto"/>
        <w:ind w:firstLine="522"/>
        <w:jc w:val="both"/>
      </w:pPr>
      <w:r>
        <w:rPr>
          <w:rStyle w:val="21"/>
        </w:rPr>
        <w:t xml:space="preserve">Спортивное оборудование, предназначенное для всех возрастных групп населения, размещается на спортивных, физкультурных площадках либо на </w:t>
      </w:r>
      <w:r>
        <w:rPr>
          <w:rStyle w:val="21"/>
        </w:rPr>
        <w:lastRenderedPageBreak/>
        <w:t>специально оборудованных пешеходных коммуникациях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w:t>
      </w:r>
    </w:p>
    <w:p w:rsidR="009B2DB3" w:rsidRDefault="00BE0405" w:rsidP="00CB16C0">
      <w:pPr>
        <w:pStyle w:val="20"/>
        <w:numPr>
          <w:ilvl w:val="2"/>
          <w:numId w:val="16"/>
        </w:numPr>
        <w:shd w:val="clear" w:color="auto" w:fill="auto"/>
        <w:tabs>
          <w:tab w:val="left" w:pos="895"/>
        </w:tabs>
        <w:spacing w:after="0" w:line="240" w:lineRule="auto"/>
        <w:ind w:firstLine="522"/>
        <w:jc w:val="both"/>
        <w:rPr>
          <w:rStyle w:val="21"/>
        </w:rPr>
      </w:pPr>
      <w:r>
        <w:rPr>
          <w:rStyle w:val="21"/>
        </w:rPr>
        <w:t>Собственник, а также иной правообладатель спортивного оборудования</w:t>
      </w:r>
      <w:r w:rsidR="00CB16C0">
        <w:t xml:space="preserve"> </w:t>
      </w:r>
      <w:r>
        <w:rPr>
          <w:rStyle w:val="21"/>
        </w:rPr>
        <w:t>обязан содержать их в чистоте, мойку производить по мере загрязнения, элементы спортивного оборудования окрашивать по мере возникновения дефектов лакокрасочного покрытия, устранять загр</w:t>
      </w:r>
      <w:r w:rsidR="00CB16C0">
        <w:rPr>
          <w:rStyle w:val="21"/>
        </w:rPr>
        <w:t xml:space="preserve">язнения прилегающей территории, возникшие при его </w:t>
      </w:r>
      <w:r>
        <w:rPr>
          <w:rStyle w:val="21"/>
        </w:rPr>
        <w:t>эксплуатации.</w:t>
      </w:r>
    </w:p>
    <w:p w:rsidR="00CB16C0" w:rsidRDefault="00CB16C0" w:rsidP="00CB16C0">
      <w:pPr>
        <w:pStyle w:val="20"/>
        <w:shd w:val="clear" w:color="auto" w:fill="auto"/>
        <w:tabs>
          <w:tab w:val="left" w:pos="895"/>
        </w:tabs>
        <w:spacing w:after="0" w:line="240" w:lineRule="auto"/>
        <w:ind w:left="522"/>
        <w:jc w:val="both"/>
      </w:pPr>
    </w:p>
    <w:p w:rsidR="009B2DB3" w:rsidRPr="00CB16C0" w:rsidRDefault="00BE0405" w:rsidP="00CB16C0">
      <w:pPr>
        <w:pStyle w:val="20"/>
        <w:numPr>
          <w:ilvl w:val="1"/>
          <w:numId w:val="16"/>
        </w:numPr>
        <w:shd w:val="clear" w:color="auto" w:fill="auto"/>
        <w:spacing w:after="0" w:line="240" w:lineRule="auto"/>
        <w:jc w:val="center"/>
        <w:rPr>
          <w:rStyle w:val="21"/>
          <w:b/>
        </w:rPr>
      </w:pPr>
      <w:r w:rsidRPr="00CB16C0">
        <w:rPr>
          <w:rStyle w:val="21"/>
          <w:b/>
        </w:rPr>
        <w:t>Объекты (средства) наружного освещения (осветительное оборудование).</w:t>
      </w:r>
    </w:p>
    <w:p w:rsidR="00CB16C0" w:rsidRDefault="00CB16C0" w:rsidP="00CB16C0">
      <w:pPr>
        <w:pStyle w:val="20"/>
        <w:shd w:val="clear" w:color="auto" w:fill="auto"/>
        <w:spacing w:after="0" w:line="240" w:lineRule="auto"/>
        <w:jc w:val="both"/>
      </w:pPr>
    </w:p>
    <w:p w:rsidR="009B2DB3" w:rsidRDefault="00BE0405" w:rsidP="00CB16C0">
      <w:pPr>
        <w:pStyle w:val="20"/>
        <w:numPr>
          <w:ilvl w:val="2"/>
          <w:numId w:val="16"/>
        </w:numPr>
        <w:shd w:val="clear" w:color="auto" w:fill="auto"/>
        <w:tabs>
          <w:tab w:val="left" w:pos="895"/>
        </w:tabs>
        <w:spacing w:after="0" w:line="240" w:lineRule="auto"/>
        <w:ind w:firstLine="522"/>
        <w:jc w:val="both"/>
      </w:pPr>
      <w:r>
        <w:rPr>
          <w:rStyle w:val="21"/>
        </w:rPr>
        <w:t>При создании и благоустройстве освещения и осветительного</w:t>
      </w:r>
      <w:r w:rsidR="00CB16C0">
        <w:t xml:space="preserve"> </w:t>
      </w:r>
      <w:r>
        <w:rPr>
          <w:rStyle w:val="21"/>
        </w:rPr>
        <w:t>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w:t>
      </w:r>
      <w:r w:rsidR="00CB16C0">
        <w:rPr>
          <w:rStyle w:val="21"/>
        </w:rPr>
        <w:t xml:space="preserve">тной среды для общения в местах притяжения </w:t>
      </w:r>
      <w:r>
        <w:rPr>
          <w:rStyle w:val="21"/>
        </w:rPr>
        <w:t>людей.</w:t>
      </w:r>
    </w:p>
    <w:p w:rsidR="009B2DB3" w:rsidRDefault="00BE0405" w:rsidP="00F45C58">
      <w:pPr>
        <w:pStyle w:val="20"/>
        <w:numPr>
          <w:ilvl w:val="2"/>
          <w:numId w:val="16"/>
        </w:numPr>
        <w:shd w:val="clear" w:color="auto" w:fill="auto"/>
        <w:tabs>
          <w:tab w:val="left" w:pos="895"/>
        </w:tabs>
        <w:spacing w:after="0" w:line="240" w:lineRule="auto"/>
        <w:ind w:firstLine="522"/>
        <w:jc w:val="both"/>
      </w:pPr>
      <w:r>
        <w:rPr>
          <w:rStyle w:val="21"/>
        </w:rPr>
        <w:t>При проектировании осветительного оборудования (функционального, архитектурного освещения, световой информации) обеспечивается:</w:t>
      </w:r>
    </w:p>
    <w:p w:rsidR="009B2DB3" w:rsidRDefault="00BE0405" w:rsidP="00CB16C0">
      <w:pPr>
        <w:pStyle w:val="20"/>
        <w:numPr>
          <w:ilvl w:val="0"/>
          <w:numId w:val="2"/>
        </w:numPr>
        <w:shd w:val="clear" w:color="auto" w:fill="auto"/>
        <w:tabs>
          <w:tab w:val="left" w:pos="228"/>
        </w:tabs>
        <w:spacing w:after="0" w:line="240" w:lineRule="auto"/>
        <w:ind w:firstLine="522"/>
        <w:jc w:val="both"/>
      </w:pPr>
      <w:r>
        <w:rPr>
          <w:rStyle w:val="21"/>
        </w:rPr>
        <w:t>экономичность и энергоэффективность применяемых установок, рациональное</w:t>
      </w:r>
      <w:r w:rsidR="00CB16C0">
        <w:t xml:space="preserve"> </w:t>
      </w:r>
      <w:r w:rsidR="00CB16C0">
        <w:rPr>
          <w:rStyle w:val="21"/>
        </w:rPr>
        <w:t xml:space="preserve">распределение и использование </w:t>
      </w:r>
      <w:r>
        <w:rPr>
          <w:rStyle w:val="21"/>
        </w:rPr>
        <w:t>электроэнергии;</w:t>
      </w:r>
    </w:p>
    <w:p w:rsidR="009B2DB3" w:rsidRDefault="00BE0405" w:rsidP="00CB16C0">
      <w:pPr>
        <w:pStyle w:val="20"/>
        <w:numPr>
          <w:ilvl w:val="0"/>
          <w:numId w:val="2"/>
        </w:numPr>
        <w:shd w:val="clear" w:color="auto" w:fill="auto"/>
        <w:tabs>
          <w:tab w:val="left" w:pos="228"/>
        </w:tabs>
        <w:spacing w:after="0" w:line="240" w:lineRule="auto"/>
        <w:ind w:firstLine="522"/>
        <w:jc w:val="both"/>
      </w:pPr>
      <w:r>
        <w:rPr>
          <w:rStyle w:val="21"/>
        </w:rPr>
        <w:t>эстетика элементов осветительного оборудования (осветительных установок),</w:t>
      </w:r>
      <w:r w:rsidR="00CB16C0">
        <w:t xml:space="preserve"> </w:t>
      </w:r>
      <w:r>
        <w:rPr>
          <w:rStyle w:val="21"/>
        </w:rPr>
        <w:t>их дизайн, качество материалов и изделий с учето</w:t>
      </w:r>
      <w:r w:rsidR="00CB16C0">
        <w:rPr>
          <w:rStyle w:val="21"/>
        </w:rPr>
        <w:t xml:space="preserve">м восприятия в дневное и ночное </w:t>
      </w:r>
      <w:r>
        <w:rPr>
          <w:rStyle w:val="21"/>
        </w:rPr>
        <w:t>время;</w:t>
      </w:r>
    </w:p>
    <w:p w:rsidR="009B2DB3" w:rsidRDefault="00BE0405" w:rsidP="00CB16C0">
      <w:pPr>
        <w:pStyle w:val="20"/>
        <w:numPr>
          <w:ilvl w:val="0"/>
          <w:numId w:val="2"/>
        </w:numPr>
        <w:shd w:val="clear" w:color="auto" w:fill="auto"/>
        <w:tabs>
          <w:tab w:val="left" w:pos="331"/>
        </w:tabs>
        <w:spacing w:after="0" w:line="240" w:lineRule="auto"/>
        <w:ind w:firstLine="522"/>
        <w:jc w:val="both"/>
        <w:rPr>
          <w:rStyle w:val="21"/>
        </w:rPr>
      </w:pPr>
      <w:r>
        <w:rPr>
          <w:rStyle w:val="21"/>
        </w:rPr>
        <w:t>удобство обслуживания и управления при разных режимах работы</w:t>
      </w:r>
      <w:r w:rsidR="00CB16C0">
        <w:t xml:space="preserve"> </w:t>
      </w:r>
      <w:r w:rsidR="00CB16C0">
        <w:rPr>
          <w:rStyle w:val="21"/>
        </w:rPr>
        <w:t xml:space="preserve">осветительного оборудования </w:t>
      </w:r>
      <w:r>
        <w:rPr>
          <w:rStyle w:val="21"/>
        </w:rPr>
        <w:t>(осветитель</w:t>
      </w:r>
      <w:r w:rsidR="00CB16C0">
        <w:rPr>
          <w:rStyle w:val="21"/>
        </w:rPr>
        <w:t xml:space="preserve">ных </w:t>
      </w:r>
      <w:r>
        <w:rPr>
          <w:rStyle w:val="21"/>
        </w:rPr>
        <w:t>установок).</w:t>
      </w:r>
    </w:p>
    <w:p w:rsidR="00AD7A2F" w:rsidRDefault="00AD7A2F" w:rsidP="00AD7A2F">
      <w:pPr>
        <w:pStyle w:val="20"/>
        <w:shd w:val="clear" w:color="auto" w:fill="auto"/>
        <w:tabs>
          <w:tab w:val="left" w:pos="331"/>
        </w:tabs>
        <w:spacing w:after="0" w:line="240" w:lineRule="auto"/>
        <w:ind w:left="522"/>
        <w:jc w:val="both"/>
      </w:pPr>
    </w:p>
    <w:p w:rsidR="009B2DB3" w:rsidRPr="00AD7A2F" w:rsidRDefault="00AD7A2F" w:rsidP="00AD7A2F">
      <w:pPr>
        <w:pStyle w:val="20"/>
        <w:numPr>
          <w:ilvl w:val="0"/>
          <w:numId w:val="17"/>
        </w:numPr>
        <w:shd w:val="clear" w:color="auto" w:fill="auto"/>
        <w:spacing w:after="0" w:line="240" w:lineRule="auto"/>
        <w:jc w:val="center"/>
        <w:rPr>
          <w:rStyle w:val="21"/>
          <w:b/>
        </w:rPr>
      </w:pPr>
      <w:r>
        <w:rPr>
          <w:rStyle w:val="21"/>
          <w:b/>
        </w:rPr>
        <w:t xml:space="preserve">Источники </w:t>
      </w:r>
      <w:r w:rsidR="00BE0405" w:rsidRPr="00AD7A2F">
        <w:rPr>
          <w:rStyle w:val="21"/>
          <w:b/>
        </w:rPr>
        <w:t>света.</w:t>
      </w:r>
    </w:p>
    <w:p w:rsidR="00AD7A2F" w:rsidRDefault="00AD7A2F" w:rsidP="00AD7A2F">
      <w:pPr>
        <w:pStyle w:val="20"/>
        <w:shd w:val="clear" w:color="auto" w:fill="auto"/>
        <w:spacing w:after="0" w:line="240" w:lineRule="auto"/>
        <w:jc w:val="left"/>
      </w:pPr>
    </w:p>
    <w:p w:rsidR="009B2DB3" w:rsidRDefault="00BE0405" w:rsidP="00F45C58">
      <w:pPr>
        <w:pStyle w:val="20"/>
        <w:shd w:val="clear" w:color="auto" w:fill="auto"/>
        <w:tabs>
          <w:tab w:val="right" w:pos="9333"/>
        </w:tabs>
        <w:spacing w:after="0" w:line="240" w:lineRule="auto"/>
        <w:ind w:firstLine="522"/>
        <w:jc w:val="both"/>
      </w:pPr>
      <w:r>
        <w:rPr>
          <w:rStyle w:val="21"/>
        </w:rPr>
        <w:t>В стационарных осветительных установках должны применяться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w:t>
      </w:r>
      <w:r w:rsidR="00AD7A2F">
        <w:rPr>
          <w:rStyle w:val="21"/>
        </w:rPr>
        <w:t xml:space="preserve">ваниям действующих национальных </w:t>
      </w:r>
      <w:r>
        <w:rPr>
          <w:rStyle w:val="21"/>
        </w:rPr>
        <w:t>стандартов.</w:t>
      </w:r>
    </w:p>
    <w:p w:rsidR="009B2DB3" w:rsidRDefault="00BE0405" w:rsidP="00F45C58">
      <w:pPr>
        <w:pStyle w:val="20"/>
        <w:numPr>
          <w:ilvl w:val="0"/>
          <w:numId w:val="17"/>
        </w:numPr>
        <w:shd w:val="clear" w:color="auto" w:fill="auto"/>
        <w:tabs>
          <w:tab w:val="left" w:pos="895"/>
        </w:tabs>
        <w:spacing w:after="0" w:line="240" w:lineRule="auto"/>
        <w:ind w:firstLine="522"/>
        <w:jc w:val="both"/>
      </w:pPr>
      <w:r>
        <w:rPr>
          <w:rStyle w:val="21"/>
        </w:rPr>
        <w:t>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9B2DB3" w:rsidRDefault="00BE0405" w:rsidP="00AD7A2F">
      <w:pPr>
        <w:pStyle w:val="20"/>
        <w:numPr>
          <w:ilvl w:val="0"/>
          <w:numId w:val="17"/>
        </w:numPr>
        <w:shd w:val="clear" w:color="auto" w:fill="auto"/>
        <w:tabs>
          <w:tab w:val="left" w:pos="923"/>
        </w:tabs>
        <w:spacing w:after="0" w:line="240" w:lineRule="auto"/>
        <w:ind w:firstLine="522"/>
        <w:jc w:val="both"/>
      </w:pPr>
      <w:r>
        <w:rPr>
          <w:rStyle w:val="21"/>
        </w:rPr>
        <w:t>Запрещается использовать объекты сетей наружного освещения (столбы,</w:t>
      </w:r>
      <w:r w:rsidR="00AD7A2F">
        <w:t xml:space="preserve"> </w:t>
      </w:r>
      <w:r>
        <w:rPr>
          <w:rStyle w:val="21"/>
        </w:rPr>
        <w:t>щиты, шкафы и пр.) для организации торговли, установки средств размещения информации, размещения объявлений, листовок,</w:t>
      </w:r>
      <w:r w:rsidR="00AD7A2F">
        <w:rPr>
          <w:rStyle w:val="21"/>
        </w:rPr>
        <w:t xml:space="preserve"> иных информационных материалов с нарушением</w:t>
      </w:r>
      <w:r w:rsidR="00AD7A2F">
        <w:rPr>
          <w:rStyle w:val="21"/>
        </w:rPr>
        <w:tab/>
        <w:t xml:space="preserve">установленного </w:t>
      </w:r>
      <w:r>
        <w:rPr>
          <w:rStyle w:val="21"/>
        </w:rPr>
        <w:t>порядка.</w:t>
      </w:r>
    </w:p>
    <w:p w:rsidR="009B2DB3" w:rsidRDefault="00BE0405" w:rsidP="00AD7A2F">
      <w:pPr>
        <w:pStyle w:val="20"/>
        <w:numPr>
          <w:ilvl w:val="0"/>
          <w:numId w:val="17"/>
        </w:numPr>
        <w:shd w:val="clear" w:color="auto" w:fill="auto"/>
        <w:tabs>
          <w:tab w:val="left" w:pos="923"/>
        </w:tabs>
        <w:spacing w:after="0" w:line="240" w:lineRule="auto"/>
        <w:ind w:firstLine="522"/>
        <w:jc w:val="both"/>
      </w:pPr>
      <w:r>
        <w:rPr>
          <w:rStyle w:val="21"/>
        </w:rPr>
        <w:t>Все системы уличного, дворового и других видов осветительного</w:t>
      </w:r>
      <w:r w:rsidR="00AD7A2F">
        <w:t xml:space="preserve"> </w:t>
      </w:r>
      <w:r>
        <w:rPr>
          <w:rStyle w:val="21"/>
        </w:rPr>
        <w:t>оборудования должны поддерживаться в исправном состоянии. Собственники сетей осветительного оборудования или эксплуатирующие организации должны обеспечивать содержание сетей и их конструктивных элементов в исправном состоянии, обеспечивать надле</w:t>
      </w:r>
      <w:r w:rsidR="00AD7A2F">
        <w:rPr>
          <w:rStyle w:val="21"/>
        </w:rPr>
        <w:t xml:space="preserve">жащую эксплуатацию и проведение текущих и капитальных </w:t>
      </w:r>
      <w:r>
        <w:rPr>
          <w:rStyle w:val="21"/>
        </w:rPr>
        <w:t>ремонтов.</w:t>
      </w:r>
    </w:p>
    <w:p w:rsidR="009B2DB3" w:rsidRDefault="00BE0405" w:rsidP="00AD7A2F">
      <w:pPr>
        <w:pStyle w:val="20"/>
        <w:numPr>
          <w:ilvl w:val="0"/>
          <w:numId w:val="17"/>
        </w:numPr>
        <w:shd w:val="clear" w:color="auto" w:fill="auto"/>
        <w:tabs>
          <w:tab w:val="left" w:pos="923"/>
        </w:tabs>
        <w:spacing w:after="0" w:line="240" w:lineRule="auto"/>
        <w:ind w:firstLine="522"/>
        <w:jc w:val="both"/>
      </w:pPr>
      <w:r>
        <w:rPr>
          <w:rStyle w:val="21"/>
        </w:rPr>
        <w:lastRenderedPageBreak/>
        <w:t>Металлические опоры, кронштейны и другие элементы освещения</w:t>
      </w:r>
      <w:r w:rsidR="00AD7A2F">
        <w:t xml:space="preserve"> </w:t>
      </w:r>
      <w:r>
        <w:rPr>
          <w:rStyle w:val="21"/>
        </w:rPr>
        <w:t>должны содержаться их владельцами в чистоте, не иметь очагов коррозии и окрашиваться по мере необходимости, но не реже одного раза в три года. Опоры сетей осветительного оборудования не должн</w:t>
      </w:r>
      <w:r w:rsidR="00AD7A2F">
        <w:rPr>
          <w:rStyle w:val="21"/>
        </w:rPr>
        <w:t xml:space="preserve">ы иметь отклонение от вертикали более 5 </w:t>
      </w:r>
      <w:r>
        <w:rPr>
          <w:rStyle w:val="21"/>
        </w:rPr>
        <w:t>градусов.</w:t>
      </w:r>
    </w:p>
    <w:p w:rsidR="009B2DB3" w:rsidRDefault="00BE0405" w:rsidP="00AD7A2F">
      <w:pPr>
        <w:pStyle w:val="20"/>
        <w:numPr>
          <w:ilvl w:val="0"/>
          <w:numId w:val="17"/>
        </w:numPr>
        <w:shd w:val="clear" w:color="auto" w:fill="auto"/>
        <w:tabs>
          <w:tab w:val="left" w:pos="923"/>
        </w:tabs>
        <w:spacing w:after="0" w:line="240" w:lineRule="auto"/>
        <w:ind w:firstLine="522"/>
        <w:jc w:val="both"/>
      </w:pPr>
      <w:r>
        <w:rPr>
          <w:rStyle w:val="21"/>
        </w:rPr>
        <w:t>Поврежденные элементы освещения, влияющие на их работу или</w:t>
      </w:r>
      <w:r w:rsidR="00AD7A2F">
        <w:t xml:space="preserve"> </w:t>
      </w:r>
      <w:r>
        <w:rPr>
          <w:rStyle w:val="21"/>
        </w:rPr>
        <w:t>электробезопасность, должны ремонтироваться немедленно, не влияющие - в течение 5 дней с момента повреждения. Бездействующие элементы сетей (в том числе временные) должны демонтироваться в течение месяца с м</w:t>
      </w:r>
      <w:r w:rsidR="00AD7A2F">
        <w:rPr>
          <w:rStyle w:val="21"/>
        </w:rPr>
        <w:t xml:space="preserve">омента прекращения </w:t>
      </w:r>
      <w:r>
        <w:rPr>
          <w:rStyle w:val="21"/>
        </w:rPr>
        <w:t>действия.</w:t>
      </w:r>
    </w:p>
    <w:p w:rsidR="009B2DB3" w:rsidRDefault="00BE0405" w:rsidP="00F45C58">
      <w:pPr>
        <w:pStyle w:val="20"/>
        <w:numPr>
          <w:ilvl w:val="0"/>
          <w:numId w:val="17"/>
        </w:numPr>
        <w:shd w:val="clear" w:color="auto" w:fill="auto"/>
        <w:spacing w:after="0" w:line="240" w:lineRule="auto"/>
        <w:ind w:firstLine="522"/>
        <w:jc w:val="both"/>
      </w:pPr>
      <w:r>
        <w:rPr>
          <w:rStyle w:val="21"/>
        </w:rPr>
        <w:t xml:space="preserve">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w:t>
      </w:r>
    </w:p>
    <w:p w:rsidR="009B2DB3" w:rsidRDefault="00BE0405" w:rsidP="00F45C58">
      <w:pPr>
        <w:pStyle w:val="20"/>
        <w:numPr>
          <w:ilvl w:val="0"/>
          <w:numId w:val="17"/>
        </w:numPr>
        <w:shd w:val="clear" w:color="auto" w:fill="auto"/>
        <w:tabs>
          <w:tab w:val="left" w:pos="923"/>
        </w:tabs>
        <w:spacing w:after="0" w:line="240" w:lineRule="auto"/>
        <w:ind w:firstLine="522"/>
        <w:jc w:val="both"/>
      </w:pPr>
      <w:r>
        <w:rPr>
          <w:rStyle w:val="21"/>
        </w:rPr>
        <w:t>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rsidR="009B2DB3" w:rsidRDefault="00BE0405" w:rsidP="00AD7A2F">
      <w:pPr>
        <w:pStyle w:val="20"/>
        <w:numPr>
          <w:ilvl w:val="0"/>
          <w:numId w:val="17"/>
        </w:numPr>
        <w:shd w:val="clear" w:color="auto" w:fill="auto"/>
        <w:tabs>
          <w:tab w:val="left" w:pos="923"/>
        </w:tabs>
        <w:spacing w:after="0" w:line="240" w:lineRule="auto"/>
        <w:ind w:firstLine="522"/>
        <w:jc w:val="both"/>
        <w:rPr>
          <w:rStyle w:val="21"/>
        </w:rPr>
      </w:pPr>
      <w:r>
        <w:rPr>
          <w:rStyle w:val="21"/>
        </w:rPr>
        <w:t>Наличие сбитых, а также оставшихся после замены опор освещения в</w:t>
      </w:r>
      <w:r w:rsidR="00AD7A2F">
        <w:t xml:space="preserve"> </w:t>
      </w:r>
      <w:r>
        <w:rPr>
          <w:rStyle w:val="21"/>
        </w:rPr>
        <w:t xml:space="preserve">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w:t>
      </w:r>
      <w:r w:rsidR="00AD7A2F">
        <w:rPr>
          <w:rStyle w:val="21"/>
        </w:rPr>
        <w:t xml:space="preserve">опор от граждан или юридических </w:t>
      </w:r>
      <w:r>
        <w:rPr>
          <w:rStyle w:val="21"/>
        </w:rPr>
        <w:t>лиц.</w:t>
      </w:r>
    </w:p>
    <w:p w:rsidR="00AD7A2F" w:rsidRDefault="00AD7A2F" w:rsidP="00AD7A2F">
      <w:pPr>
        <w:pStyle w:val="20"/>
        <w:shd w:val="clear" w:color="auto" w:fill="auto"/>
        <w:tabs>
          <w:tab w:val="left" w:pos="923"/>
        </w:tabs>
        <w:spacing w:after="0" w:line="240" w:lineRule="auto"/>
        <w:ind w:left="522"/>
        <w:jc w:val="both"/>
      </w:pPr>
    </w:p>
    <w:p w:rsidR="009B2DB3" w:rsidRPr="00AD7A2F" w:rsidRDefault="00BE0405" w:rsidP="00AD7A2F">
      <w:pPr>
        <w:pStyle w:val="20"/>
        <w:numPr>
          <w:ilvl w:val="0"/>
          <w:numId w:val="18"/>
        </w:numPr>
        <w:shd w:val="clear" w:color="auto" w:fill="auto"/>
        <w:spacing w:after="0" w:line="240" w:lineRule="auto"/>
        <w:jc w:val="center"/>
        <w:rPr>
          <w:rStyle w:val="21"/>
          <w:b/>
        </w:rPr>
      </w:pPr>
      <w:r w:rsidRPr="00AD7A2F">
        <w:rPr>
          <w:rStyle w:val="21"/>
          <w:b/>
        </w:rPr>
        <w:t>Средства размещения информации и рекламные конструкции.</w:t>
      </w:r>
    </w:p>
    <w:p w:rsidR="00AD7A2F" w:rsidRDefault="00AD7A2F" w:rsidP="00AD7A2F">
      <w:pPr>
        <w:pStyle w:val="20"/>
        <w:shd w:val="clear" w:color="auto" w:fill="auto"/>
        <w:tabs>
          <w:tab w:val="left" w:pos="923"/>
        </w:tabs>
        <w:spacing w:after="0" w:line="240" w:lineRule="auto"/>
        <w:ind w:left="522"/>
        <w:jc w:val="both"/>
      </w:pPr>
    </w:p>
    <w:p w:rsidR="009B2DB3" w:rsidRDefault="00BE0405" w:rsidP="00AD7A2F">
      <w:pPr>
        <w:pStyle w:val="20"/>
        <w:numPr>
          <w:ilvl w:val="0"/>
          <w:numId w:val="19"/>
        </w:numPr>
        <w:shd w:val="clear" w:color="auto" w:fill="auto"/>
        <w:tabs>
          <w:tab w:val="left" w:pos="923"/>
        </w:tabs>
        <w:spacing w:after="0" w:line="240" w:lineRule="auto"/>
        <w:ind w:firstLine="522"/>
        <w:jc w:val="both"/>
      </w:pPr>
      <w:r>
        <w:rPr>
          <w:rStyle w:val="21"/>
        </w:rPr>
        <w:t>Средства размещения информации и рекламные конструкции на</w:t>
      </w:r>
      <w:r w:rsidR="00AD7A2F">
        <w:t xml:space="preserve"> </w:t>
      </w:r>
      <w:r>
        <w:rPr>
          <w:rStyle w:val="21"/>
        </w:rPr>
        <w:t>территории муниципального образования размещаются в с</w:t>
      </w:r>
      <w:r w:rsidR="00AD7A2F">
        <w:rPr>
          <w:rStyle w:val="21"/>
        </w:rPr>
        <w:t>оответствии с законодательством о рекламе</w:t>
      </w:r>
      <w:r>
        <w:rPr>
          <w:rStyle w:val="21"/>
        </w:rPr>
        <w:t>.</w:t>
      </w:r>
    </w:p>
    <w:p w:rsidR="009B2DB3" w:rsidRDefault="00BE0405" w:rsidP="00AD7A2F">
      <w:pPr>
        <w:pStyle w:val="20"/>
        <w:numPr>
          <w:ilvl w:val="0"/>
          <w:numId w:val="19"/>
        </w:numPr>
        <w:shd w:val="clear" w:color="auto" w:fill="auto"/>
        <w:tabs>
          <w:tab w:val="left" w:pos="923"/>
        </w:tabs>
        <w:spacing w:after="0" w:line="240" w:lineRule="auto"/>
        <w:ind w:firstLine="522"/>
        <w:jc w:val="both"/>
      </w:pPr>
      <w:r>
        <w:rPr>
          <w:rStyle w:val="21"/>
        </w:rPr>
        <w:t>Размещение рекламных конструкций на территории муниципального</w:t>
      </w:r>
      <w:r w:rsidR="00AD7A2F">
        <w:t xml:space="preserve"> </w:t>
      </w:r>
      <w:r>
        <w:rPr>
          <w:rStyle w:val="21"/>
        </w:rPr>
        <w:t xml:space="preserve">образования </w:t>
      </w:r>
      <w:r w:rsidR="00AD7A2F" w:rsidRPr="00AD7A2F">
        <w:rPr>
          <w:rStyle w:val="21"/>
        </w:rPr>
        <w:t>осуществляется в соответствии с правилами размещения и содержания информационных конст</w:t>
      </w:r>
      <w:r w:rsidR="003A1531">
        <w:rPr>
          <w:rStyle w:val="21"/>
        </w:rPr>
        <w:t>рукций на сельского</w:t>
      </w:r>
      <w:r w:rsidR="00AD7A2F" w:rsidRPr="00AD7A2F">
        <w:rPr>
          <w:rStyle w:val="21"/>
        </w:rPr>
        <w:t xml:space="preserve"> </w:t>
      </w:r>
      <w:r w:rsidR="003A1531">
        <w:rPr>
          <w:rStyle w:val="21"/>
        </w:rPr>
        <w:t>поселения.</w:t>
      </w:r>
      <w:r w:rsidR="00AD7A2F" w:rsidRPr="00B851B7">
        <w:rPr>
          <w:rStyle w:val="21"/>
        </w:rPr>
        <w:t xml:space="preserve"> </w:t>
      </w:r>
      <w:r w:rsidR="003A1531">
        <w:t xml:space="preserve"> </w:t>
      </w:r>
      <w:r w:rsidR="00AD7A2F" w:rsidRPr="00AD7A2F">
        <w:rPr>
          <w:rStyle w:val="21"/>
        </w:rPr>
        <w:t xml:space="preserve"> </w:t>
      </w:r>
      <w:r w:rsidR="003A1531">
        <w:t xml:space="preserve"> </w:t>
      </w:r>
    </w:p>
    <w:p w:rsidR="00CA3418" w:rsidRPr="00CA3418" w:rsidRDefault="00CA3418" w:rsidP="00CA3418">
      <w:pPr>
        <w:pStyle w:val="20"/>
        <w:spacing w:after="0" w:line="240" w:lineRule="auto"/>
        <w:ind w:firstLine="522"/>
        <w:jc w:val="both"/>
        <w:rPr>
          <w:rStyle w:val="21"/>
        </w:rPr>
      </w:pPr>
      <w:r>
        <w:rPr>
          <w:rStyle w:val="21"/>
        </w:rPr>
        <w:t>2</w:t>
      </w:r>
      <w:r w:rsidRPr="00CA3418">
        <w:rPr>
          <w:rStyle w:val="21"/>
        </w:rPr>
        <w:t>.</w:t>
      </w:r>
      <w:r>
        <w:rPr>
          <w:rStyle w:val="21"/>
        </w:rPr>
        <w:t>19.3</w:t>
      </w:r>
      <w:r w:rsidRPr="00CA3418">
        <w:rPr>
          <w:rStyle w:val="21"/>
        </w:rPr>
        <w:t xml:space="preserve">. На территории муниципального образования к рекламным конструкциям предъявляются следующие требования: </w:t>
      </w:r>
    </w:p>
    <w:p w:rsidR="00CA3418" w:rsidRPr="00CA3418" w:rsidRDefault="00CA3418" w:rsidP="00CA3418">
      <w:pPr>
        <w:pStyle w:val="20"/>
        <w:spacing w:after="0" w:line="240" w:lineRule="auto"/>
        <w:ind w:firstLine="522"/>
        <w:jc w:val="both"/>
        <w:rPr>
          <w:rStyle w:val="21"/>
        </w:rPr>
      </w:pPr>
      <w:r w:rsidRPr="00CA3418">
        <w:rPr>
          <w:rStyle w:val="21"/>
        </w:rPr>
        <w:t>1) рекламные конструкции должны быть оборудованы системой подсветки;</w:t>
      </w:r>
    </w:p>
    <w:p w:rsidR="00CA3418" w:rsidRPr="00CA3418" w:rsidRDefault="00CA3418" w:rsidP="00CA3418">
      <w:pPr>
        <w:pStyle w:val="20"/>
        <w:spacing w:after="0" w:line="240" w:lineRule="auto"/>
        <w:ind w:firstLine="522"/>
        <w:jc w:val="both"/>
        <w:rPr>
          <w:rStyle w:val="21"/>
        </w:rPr>
      </w:pPr>
      <w:r w:rsidRPr="00CA3418">
        <w:rPr>
          <w:rStyle w:val="21"/>
        </w:rPr>
        <w:t>а) освещенность рекламного изображения должна быть достаточна для его восприятия в темное время суток;</w:t>
      </w:r>
    </w:p>
    <w:p w:rsidR="00CA3418" w:rsidRPr="00CA3418" w:rsidRDefault="00CA3418" w:rsidP="00CA3418">
      <w:pPr>
        <w:pStyle w:val="20"/>
        <w:spacing w:after="0" w:line="240" w:lineRule="auto"/>
        <w:ind w:firstLine="522"/>
        <w:jc w:val="both"/>
        <w:rPr>
          <w:rStyle w:val="21"/>
        </w:rPr>
      </w:pPr>
      <w:r w:rsidRPr="00CA3418">
        <w:rPr>
          <w:rStyle w:val="21"/>
        </w:rPr>
        <w:t>б) уличное освещение или отраженный свет не должны использоваться в качестве источника освещения рекламной конструкции;</w:t>
      </w:r>
    </w:p>
    <w:p w:rsidR="00CA3418" w:rsidRPr="00CA3418" w:rsidRDefault="00CA3418" w:rsidP="00CA3418">
      <w:pPr>
        <w:pStyle w:val="20"/>
        <w:spacing w:after="0" w:line="240" w:lineRule="auto"/>
        <w:ind w:firstLine="522"/>
        <w:jc w:val="both"/>
        <w:rPr>
          <w:rStyle w:val="21"/>
        </w:rPr>
      </w:pPr>
      <w:r w:rsidRPr="00CA3418">
        <w:rPr>
          <w:rStyle w:val="21"/>
        </w:rPr>
        <w:t>в) время работы подсветки рекламных конструкций должно совпадать со временем работы уличного освещения;</w:t>
      </w:r>
    </w:p>
    <w:p w:rsidR="00CA3418" w:rsidRPr="00CA3418" w:rsidRDefault="00CA3418" w:rsidP="00CA3418">
      <w:pPr>
        <w:pStyle w:val="20"/>
        <w:spacing w:after="0" w:line="240" w:lineRule="auto"/>
        <w:ind w:firstLine="522"/>
        <w:jc w:val="both"/>
        <w:rPr>
          <w:rStyle w:val="21"/>
        </w:rPr>
      </w:pPr>
      <w:r w:rsidRPr="00CA3418">
        <w:rPr>
          <w:rStyle w:val="21"/>
        </w:rPr>
        <w:t>г) допускается установка следующих рекламных конструкций, не оборудованных подсветкой: растяжек, размещаемых между зданиями и (или) отдельно стоящими опорами и на ограждениях мостов и путепроводов; флагов; строительных сеток с нанесенными на них рекламными изображениями;</w:t>
      </w:r>
    </w:p>
    <w:p w:rsidR="00CA3418" w:rsidRPr="00CA3418" w:rsidRDefault="00CA3418" w:rsidP="00CA3418">
      <w:pPr>
        <w:pStyle w:val="20"/>
        <w:spacing w:after="0" w:line="240" w:lineRule="auto"/>
        <w:ind w:firstLine="522"/>
        <w:jc w:val="both"/>
        <w:rPr>
          <w:rStyle w:val="21"/>
        </w:rPr>
      </w:pPr>
      <w:r w:rsidRPr="00CA3418">
        <w:rPr>
          <w:rStyle w:val="21"/>
        </w:rPr>
        <w:t>2) на крышах зданий и сооружений должны устанавливаться только световые рекламные конструкции;</w:t>
      </w:r>
    </w:p>
    <w:p w:rsidR="00CA3418" w:rsidRPr="00CA3418" w:rsidRDefault="00CA3418" w:rsidP="00CA3418">
      <w:pPr>
        <w:pStyle w:val="20"/>
        <w:spacing w:after="0" w:line="240" w:lineRule="auto"/>
        <w:ind w:firstLine="522"/>
        <w:jc w:val="both"/>
        <w:rPr>
          <w:rStyle w:val="21"/>
        </w:rPr>
      </w:pPr>
      <w:r w:rsidRPr="00CA3418">
        <w:rPr>
          <w:rStyle w:val="21"/>
        </w:rPr>
        <w:lastRenderedPageBreak/>
        <w:t>3) наземные рекламные конструкции не должны быть односторонними, за исключением тех случаев, когда восприятие одной из сторон конструкции невозможно из-за наличия естественных или искусственных препятствий;</w:t>
      </w:r>
    </w:p>
    <w:p w:rsidR="00CA3418" w:rsidRPr="00CA3418" w:rsidRDefault="00CA3418" w:rsidP="00CA3418">
      <w:pPr>
        <w:pStyle w:val="20"/>
        <w:spacing w:after="0" w:line="240" w:lineRule="auto"/>
        <w:ind w:firstLine="522"/>
        <w:jc w:val="both"/>
        <w:rPr>
          <w:rStyle w:val="21"/>
        </w:rPr>
      </w:pPr>
      <w:r w:rsidRPr="00CA3418">
        <w:rPr>
          <w:rStyle w:val="21"/>
        </w:rPr>
        <w:t>4) фундамент наземной рекламной конструкции не должен возвышаться над поверхностью земли;</w:t>
      </w:r>
    </w:p>
    <w:p w:rsidR="00CA3418" w:rsidRPr="00CA3418" w:rsidRDefault="00CA3418" w:rsidP="00CA3418">
      <w:pPr>
        <w:pStyle w:val="20"/>
        <w:spacing w:after="0" w:line="240" w:lineRule="auto"/>
        <w:ind w:firstLine="522"/>
        <w:jc w:val="both"/>
        <w:rPr>
          <w:rStyle w:val="21"/>
        </w:rPr>
      </w:pPr>
      <w:r w:rsidRPr="00CA3418">
        <w:rPr>
          <w:rStyle w:val="21"/>
        </w:rPr>
        <w:t>5) площадь рекламные конструкции на фасадах зданий и сооружений не должны превышать 10 процентов от площади фасада здания.</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4</w:t>
      </w:r>
      <w:r w:rsidRPr="00CA3418">
        <w:rPr>
          <w:rStyle w:val="21"/>
        </w:rPr>
        <w:t>. Рекламные конструкции должны содержаться в исправном инженерно-техническом состоянии и соответствовать разрешительной и проектной документации, иметь эстетичный вид, быть чистыми, не содержать на поверхности посторонних надписей, рисунков, объявлений, плакатов, иной информационно-печатной продукции и их частей. Рекламные конструкции должны иметь целостное, ненарушенное изображение.</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5</w:t>
      </w:r>
      <w:r w:rsidRPr="00CA3418">
        <w:rPr>
          <w:rStyle w:val="21"/>
        </w:rPr>
        <w:t>. При отсутствии рекламного изображения поверхность щитовых рекламных конструкций, расположенных на зданиях, сооружениях, а также отдельно стоящих рекламных конструкций, закрывается щитами, окрашенными в светлые тона, либо обтягивается светлым материалом.</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6</w:t>
      </w:r>
      <w:r w:rsidRPr="00CA3418">
        <w:rPr>
          <w:rStyle w:val="21"/>
        </w:rPr>
        <w:t>. Рекламные конструкции в темное время суток подсвечиваются. Включение подсветки отдельно стоящих рекламных конструкций производится в соответствии с графиком включения устройств наружного освещения. Физические и юридические лица, эксплуатирующие световые рекламные конструкции, обеспечивают своевременную замену элементов светового оборудования.</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7</w:t>
      </w:r>
      <w:r w:rsidRPr="00CA3418">
        <w:rPr>
          <w:rStyle w:val="21"/>
        </w:rPr>
        <w:t>. Элементы рекламных конструкций, выполненные из металла, должны быть окрашены и не иметь очагов коррозии. Элементы рекламных конструкций, выполненные из камня или бетона, должны быть окрашены, элементы, выполненные из дерева, - окрашены, за исключением случаев использования естественного цвета камня или дерева в декоративной отделке. Покраска рекламных конструкций осуществляется по мере необходимости, но не реже одного раза в год в срок до 1 мая.</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8</w:t>
      </w:r>
      <w:r w:rsidRPr="00CA3418">
        <w:rPr>
          <w:rStyle w:val="21"/>
        </w:rPr>
        <w:t>. Запрещается:</w:t>
      </w:r>
    </w:p>
    <w:p w:rsidR="00CA3418" w:rsidRPr="00CA3418" w:rsidRDefault="00CA3418" w:rsidP="00CA3418">
      <w:pPr>
        <w:pStyle w:val="20"/>
        <w:spacing w:after="0" w:line="240" w:lineRule="auto"/>
        <w:ind w:firstLine="522"/>
        <w:jc w:val="both"/>
        <w:rPr>
          <w:rStyle w:val="21"/>
        </w:rPr>
      </w:pPr>
      <w:r w:rsidRPr="00CA3418">
        <w:rPr>
          <w:rStyle w:val="21"/>
        </w:rPr>
        <w:t>1) эксплуатация рекламных конструкций с рекламными изображениями, имеющими повреждения (нарушения целостности изображения, надписи и т.д.), более двух дней;</w:t>
      </w:r>
    </w:p>
    <w:p w:rsidR="00CA3418" w:rsidRPr="00CA3418" w:rsidRDefault="00CA3418" w:rsidP="00CA3418">
      <w:pPr>
        <w:pStyle w:val="20"/>
        <w:spacing w:after="0" w:line="240" w:lineRule="auto"/>
        <w:ind w:firstLine="522"/>
        <w:jc w:val="both"/>
        <w:rPr>
          <w:rStyle w:val="21"/>
        </w:rPr>
      </w:pPr>
      <w:r w:rsidRPr="00CA3418">
        <w:rPr>
          <w:rStyle w:val="21"/>
        </w:rPr>
        <w:t>2) эксплуатация рекламных конструкций, имеющих механические повреждения (деформация конструкции, поврежденный щит и т.п.), более двух суток;</w:t>
      </w:r>
    </w:p>
    <w:p w:rsidR="00CA3418" w:rsidRPr="00CA3418" w:rsidRDefault="00CA3418" w:rsidP="00CA3418">
      <w:pPr>
        <w:pStyle w:val="20"/>
        <w:spacing w:after="0" w:line="240" w:lineRule="auto"/>
        <w:ind w:firstLine="522"/>
        <w:jc w:val="both"/>
        <w:rPr>
          <w:rStyle w:val="21"/>
        </w:rPr>
      </w:pPr>
      <w:r w:rsidRPr="00CA3418">
        <w:rPr>
          <w:rStyle w:val="21"/>
        </w:rPr>
        <w:t>3) размещение на зданиях, строениях, сооружениях, некапитальных нестационарных объектах, ограждениях территории, остановочных комплексах транспорта общего пользования, опорах освещения, линий электропередачи и контактной сети, а также деревьях каких-либо объявлений и иной информационно-печатной продукции;</w:t>
      </w:r>
    </w:p>
    <w:p w:rsidR="00CA3418" w:rsidRPr="00CA3418" w:rsidRDefault="00CA3418" w:rsidP="00CA3418">
      <w:pPr>
        <w:pStyle w:val="20"/>
        <w:spacing w:after="0" w:line="240" w:lineRule="auto"/>
        <w:ind w:firstLine="522"/>
        <w:jc w:val="both"/>
        <w:rPr>
          <w:rStyle w:val="21"/>
        </w:rPr>
      </w:pPr>
      <w:r w:rsidRPr="00CA3418">
        <w:rPr>
          <w:rStyle w:val="21"/>
        </w:rPr>
        <w:t>4) установка выносных щитовых рекламных конструкций (штендеров).</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9</w:t>
      </w:r>
      <w:r w:rsidRPr="00CA3418">
        <w:rPr>
          <w:rStyle w:val="21"/>
        </w:rPr>
        <w:t>. Запрещается размещение любых видов рекламной продукции на опорах освещения и контактной сети без согласования с их собственником, если согласование такого размещения с иными субъектами не предусмотрено действующим законодательством или договором.</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10</w:t>
      </w:r>
      <w:r w:rsidRPr="00CA3418">
        <w:rPr>
          <w:rStyle w:val="21"/>
        </w:rPr>
        <w:t xml:space="preserve">. Благоустройство прилегающей к отдельно стоящей рекламной конструкции территории предусматривает в летний период покос травы, ее сгребание и уборку; в зимнее время - очистку от снега и льда, а также еженедельную уборку мусора независимо от времени года. Высота скашиваемой травы на </w:t>
      </w:r>
      <w:r w:rsidRPr="00CA3418">
        <w:rPr>
          <w:rStyle w:val="21"/>
        </w:rPr>
        <w:lastRenderedPageBreak/>
        <w:t>прилегающей территории не должна превышать 15 сантиметров от поверхности земли.</w:t>
      </w:r>
    </w:p>
    <w:p w:rsidR="00CA3418" w:rsidRPr="00CA3418" w:rsidRDefault="00CA3418" w:rsidP="00CA3418">
      <w:pPr>
        <w:pStyle w:val="20"/>
        <w:spacing w:after="0" w:line="240" w:lineRule="auto"/>
        <w:ind w:firstLine="522"/>
        <w:jc w:val="both"/>
        <w:rPr>
          <w:rStyle w:val="21"/>
        </w:rPr>
      </w:pPr>
      <w:r w:rsidRPr="00CA3418">
        <w:rPr>
          <w:rStyle w:val="21"/>
        </w:rPr>
        <w:t xml:space="preserve">Обязанности по благоустройству (уборке) территорий, прилегающих к отдельно стоящим рекламным конструкциям, в том числе опорам для размещения рекламных перетяжек (транспарантов), в том числе по вывозу образовавшегося на прилегающей территории мусора, возлагаются на собственника (иного законного владельца) земельного участка, на котором расположена рекламная конструкция. В случае размещения рекламных конструкций на земельных участках (территориях), находящихся в собственности </w:t>
      </w:r>
      <w:r>
        <w:rPr>
          <w:rStyle w:val="21"/>
        </w:rPr>
        <w:t>муниципального образования</w:t>
      </w:r>
      <w:r w:rsidRPr="00CA3418">
        <w:rPr>
          <w:rStyle w:val="21"/>
        </w:rPr>
        <w:t xml:space="preserve">, благоустройство прилегающих к отдельно стоящим рекламным конструкциям территорий осуществляется владельцами рекламных конструкций в соответствии с заключенным в установленном законом порядке с </w:t>
      </w:r>
      <w:r>
        <w:rPr>
          <w:rStyle w:val="21"/>
        </w:rPr>
        <w:t>а</w:t>
      </w:r>
      <w:r w:rsidRPr="00CA3418">
        <w:rPr>
          <w:rStyle w:val="21"/>
        </w:rPr>
        <w:t>дминистрацией</w:t>
      </w:r>
      <w:r>
        <w:rPr>
          <w:rStyle w:val="21"/>
        </w:rPr>
        <w:t xml:space="preserve"> </w:t>
      </w:r>
      <w:r w:rsidRPr="00CA3418">
        <w:rPr>
          <w:rStyle w:val="21"/>
        </w:rPr>
        <w:t>муниципального образования договором на установку и эксплуатацию рекламной конструкции на земельном участке, здании или другом недвижимом имуществе, находящемся в муниципальной собственности.</w:t>
      </w:r>
    </w:p>
    <w:p w:rsidR="00CA3418" w:rsidRPr="00CA3418" w:rsidRDefault="00CA3418" w:rsidP="00CA3418">
      <w:pPr>
        <w:pStyle w:val="20"/>
        <w:spacing w:after="0" w:line="240" w:lineRule="auto"/>
        <w:ind w:firstLine="522"/>
        <w:jc w:val="both"/>
        <w:rPr>
          <w:rStyle w:val="21"/>
        </w:rPr>
      </w:pPr>
      <w:r w:rsidRPr="00CA3418">
        <w:rPr>
          <w:rStyle w:val="21"/>
        </w:rPr>
        <w:t>После установки (демонтажа) рекламной конструкции ее владелец обеспечивает благоустройство территории, прилегающей к рекламной конструкции, в срок не позднее 5 календарных дней со дня установки (демонтажа).</w:t>
      </w:r>
    </w:p>
    <w:p w:rsidR="00CA3418" w:rsidRPr="00CA3418" w:rsidRDefault="00CA3418" w:rsidP="00CA3418">
      <w:pPr>
        <w:pStyle w:val="20"/>
        <w:spacing w:after="0" w:line="240" w:lineRule="auto"/>
        <w:ind w:firstLine="522"/>
        <w:jc w:val="both"/>
        <w:rPr>
          <w:rStyle w:val="21"/>
        </w:rPr>
      </w:pPr>
      <w:r w:rsidRPr="00CA3418">
        <w:rPr>
          <w:rStyle w:val="21"/>
        </w:rPr>
        <w:t>При установке (демонтаже) и смене изображений на рекламных конструкциях не допускается заезд транспортных средств на газоны. Мусор, образовавшийся при установке (демонтаже), смене изображений на рекламных конструкциях и иных работах, должен быть убран немедленно.</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11</w:t>
      </w:r>
      <w:r w:rsidRPr="00CA3418">
        <w:rPr>
          <w:rStyle w:val="21"/>
        </w:rPr>
        <w:t>. Расклейка газет, плакатов, афиш, объявлений и рекламных проспектов и иной информационно-печатной продукции разрешается только на специально установленных щитах, стендах или тумбах. Размещение информационно-печатной продукции вне установленных для этих целей конструкций запрещается.</w:t>
      </w:r>
    </w:p>
    <w:p w:rsidR="00CA3418" w:rsidRPr="00CA3418" w:rsidRDefault="00CA3418" w:rsidP="00CA3418">
      <w:pPr>
        <w:pStyle w:val="20"/>
        <w:spacing w:after="0" w:line="240" w:lineRule="auto"/>
        <w:ind w:firstLine="522"/>
        <w:jc w:val="both"/>
        <w:rPr>
          <w:rStyle w:val="21"/>
        </w:rPr>
      </w:pPr>
      <w:r w:rsidRPr="00CA3418">
        <w:rPr>
          <w:rStyle w:val="21"/>
        </w:rPr>
        <w:t>Организация работ по удалению самовольно произведенных надписей, а также самовольно размещенной информационно-печатной продукции со всех объектов независимо от ведомственной принадлежности возлагается на лиц, выполнивших надписи, разместивших указанную продукцию, а также на собственников (иных законных владельцев) указанных объектов.</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12</w:t>
      </w:r>
      <w:r w:rsidRPr="00CA3418">
        <w:rPr>
          <w:rStyle w:val="21"/>
        </w:rPr>
        <w:t xml:space="preserve">. Размещение печатных агитационных материалов осуществляется в местах, определяемых </w:t>
      </w:r>
      <w:r>
        <w:rPr>
          <w:rStyle w:val="21"/>
        </w:rPr>
        <w:t>а</w:t>
      </w:r>
      <w:r w:rsidRPr="00CA3418">
        <w:rPr>
          <w:rStyle w:val="21"/>
        </w:rPr>
        <w:t>дминистрацией</w:t>
      </w:r>
      <w:r>
        <w:rPr>
          <w:rStyle w:val="21"/>
        </w:rPr>
        <w:t xml:space="preserve"> </w:t>
      </w:r>
      <w:r w:rsidRPr="00CA3418">
        <w:rPr>
          <w:rStyle w:val="21"/>
        </w:rPr>
        <w:t xml:space="preserve">муниципального образования в соответствии с законодательством Российской Федерации и </w:t>
      </w:r>
      <w:r>
        <w:rPr>
          <w:rStyle w:val="21"/>
        </w:rPr>
        <w:t>Калужской</w:t>
      </w:r>
      <w:r w:rsidRPr="00CA3418">
        <w:rPr>
          <w:rStyle w:val="21"/>
        </w:rPr>
        <w:t xml:space="preserve"> области о выборах и референдумах. Уборка размещенных агитационных материалов осуществляется в течение 1 месяца после окончания агитационного периода лицами, разместившими соответствующие материалы.</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13</w:t>
      </w:r>
      <w:r w:rsidRPr="00CA3418">
        <w:rPr>
          <w:rStyle w:val="21"/>
        </w:rPr>
        <w:t>. Требования к типам и размерам размещаемых на фасадах зданий, сооружений информационных вывесок, не содержащих сведений рекламного характера, связанные с сохранением сложившегося внешнего архитектурно-художественного облика муниципального образования.</w:t>
      </w:r>
    </w:p>
    <w:p w:rsidR="00CA3418" w:rsidRPr="00CA3418" w:rsidRDefault="00CA3418" w:rsidP="00CA3418">
      <w:pPr>
        <w:pStyle w:val="20"/>
        <w:spacing w:after="0" w:line="240" w:lineRule="auto"/>
        <w:ind w:firstLine="522"/>
        <w:jc w:val="both"/>
        <w:rPr>
          <w:rStyle w:val="21"/>
        </w:rPr>
      </w:pPr>
      <w:r w:rsidRPr="00CA3418">
        <w:rPr>
          <w:rStyle w:val="21"/>
        </w:rPr>
        <w:t>Размещение информационных вывесок помимо требований, предусмотренных действующим законодательством, осуществляется в соответствии со следующими требованиями:</w:t>
      </w:r>
    </w:p>
    <w:p w:rsidR="00CA3418" w:rsidRPr="00CA3418" w:rsidRDefault="00CA3418" w:rsidP="00CA3418">
      <w:pPr>
        <w:pStyle w:val="20"/>
        <w:spacing w:after="0" w:line="240" w:lineRule="auto"/>
        <w:ind w:firstLine="522"/>
        <w:jc w:val="both"/>
        <w:rPr>
          <w:rStyle w:val="21"/>
        </w:rPr>
      </w:pPr>
      <w:r w:rsidRPr="00CA3418">
        <w:rPr>
          <w:rStyle w:val="21"/>
        </w:rPr>
        <w:t xml:space="preserve">1) информационная вывеска устанавливается изготовителем (исполнителем, продавцом) на здании справа или слева у главного входа в занимаемое им здание или помещение. Для изготовителей (исполнителей, продавцов), расположенных в помещениях в здании на этажах выше первого, установка информационных вывесок </w:t>
      </w:r>
      <w:r w:rsidRPr="00CA3418">
        <w:rPr>
          <w:rStyle w:val="21"/>
        </w:rPr>
        <w:lastRenderedPageBreak/>
        <w:t>осуществляется справа или слева у главного входа в помещение;</w:t>
      </w:r>
    </w:p>
    <w:p w:rsidR="00CA3418" w:rsidRPr="00CA3418" w:rsidRDefault="00CA3418" w:rsidP="00CA3418">
      <w:pPr>
        <w:pStyle w:val="20"/>
        <w:spacing w:after="0" w:line="240" w:lineRule="auto"/>
        <w:ind w:firstLine="522"/>
        <w:jc w:val="both"/>
        <w:rPr>
          <w:rStyle w:val="21"/>
        </w:rPr>
      </w:pPr>
      <w:r w:rsidRPr="00CA3418">
        <w:rPr>
          <w:rStyle w:val="21"/>
        </w:rPr>
        <w:t>2) не допускается размещение информационных вывесок в оконных и дверных проемах;</w:t>
      </w:r>
    </w:p>
    <w:p w:rsidR="00CA3418" w:rsidRPr="00CA3418" w:rsidRDefault="00CA3418" w:rsidP="00CA3418">
      <w:pPr>
        <w:pStyle w:val="20"/>
        <w:spacing w:after="0" w:line="240" w:lineRule="auto"/>
        <w:ind w:firstLine="522"/>
        <w:jc w:val="both"/>
        <w:rPr>
          <w:rStyle w:val="21"/>
        </w:rPr>
      </w:pPr>
      <w:r w:rsidRPr="00CA3418">
        <w:rPr>
          <w:rStyle w:val="21"/>
        </w:rPr>
        <w:t>3) размер информационной вывески не должен превышать 0,6 метров по горизонтали и 0,4 метра по вертикали; высота букв и цифр надписей - не более 0,1 метра;</w:t>
      </w:r>
    </w:p>
    <w:p w:rsidR="00CA3418" w:rsidRPr="00CA3418" w:rsidRDefault="00CA3418" w:rsidP="00CA3418">
      <w:pPr>
        <w:pStyle w:val="20"/>
        <w:spacing w:after="0" w:line="240" w:lineRule="auto"/>
        <w:ind w:firstLine="522"/>
        <w:jc w:val="both"/>
        <w:rPr>
          <w:rStyle w:val="21"/>
        </w:rPr>
      </w:pPr>
      <w:r w:rsidRPr="00CA3418">
        <w:rPr>
          <w:rStyle w:val="21"/>
        </w:rPr>
        <w:t>4) для одного изготовителя (исполнителя, продавца) может быть установлена только одна вывеска;</w:t>
      </w:r>
    </w:p>
    <w:p w:rsidR="00CA3418" w:rsidRDefault="00CA3418" w:rsidP="00CA3418">
      <w:pPr>
        <w:pStyle w:val="20"/>
        <w:shd w:val="clear" w:color="auto" w:fill="auto"/>
        <w:spacing w:after="0" w:line="240" w:lineRule="auto"/>
        <w:ind w:firstLine="522"/>
        <w:jc w:val="both"/>
        <w:rPr>
          <w:rStyle w:val="21"/>
        </w:rPr>
      </w:pPr>
      <w:r w:rsidRPr="00CA3418">
        <w:rPr>
          <w:rStyle w:val="21"/>
        </w:rPr>
        <w:t>5) в текстах оформления информационной вывески допускается использование товарных знаков и знаков обслуживания в оригинальном написании (на иностранном языке) при условии их регистрации в установленном порядке на территории Российской Федерации.</w:t>
      </w:r>
    </w:p>
    <w:p w:rsidR="00AD7A2F" w:rsidRDefault="00AD7A2F" w:rsidP="00F45C58">
      <w:pPr>
        <w:pStyle w:val="20"/>
        <w:shd w:val="clear" w:color="auto" w:fill="auto"/>
        <w:spacing w:after="0" w:line="240" w:lineRule="auto"/>
        <w:ind w:firstLine="522"/>
        <w:jc w:val="both"/>
      </w:pPr>
    </w:p>
    <w:p w:rsidR="009B2DB3" w:rsidRPr="00CA3418" w:rsidRDefault="00BE0405" w:rsidP="00CA3418">
      <w:pPr>
        <w:pStyle w:val="20"/>
        <w:numPr>
          <w:ilvl w:val="0"/>
          <w:numId w:val="18"/>
        </w:numPr>
        <w:shd w:val="clear" w:color="auto" w:fill="auto"/>
        <w:spacing w:after="0" w:line="240" w:lineRule="auto"/>
        <w:jc w:val="center"/>
        <w:rPr>
          <w:rStyle w:val="21"/>
          <w:b/>
        </w:rPr>
      </w:pPr>
      <w:r w:rsidRPr="00CA3418">
        <w:rPr>
          <w:rStyle w:val="21"/>
          <w:b/>
        </w:rPr>
        <w:t>Некапитальные нестационарные сооружения (нестационарные торговые объекты).</w:t>
      </w:r>
    </w:p>
    <w:p w:rsidR="00AD7A2F" w:rsidRDefault="00AD7A2F" w:rsidP="00AD7A2F">
      <w:pPr>
        <w:pStyle w:val="20"/>
        <w:shd w:val="clear" w:color="auto" w:fill="auto"/>
        <w:tabs>
          <w:tab w:val="left" w:pos="686"/>
        </w:tabs>
        <w:spacing w:after="0" w:line="240" w:lineRule="auto"/>
        <w:ind w:left="522"/>
        <w:jc w:val="both"/>
      </w:pPr>
    </w:p>
    <w:p w:rsidR="009B2DB3" w:rsidRDefault="00BE0405" w:rsidP="00F45C58">
      <w:pPr>
        <w:pStyle w:val="20"/>
        <w:numPr>
          <w:ilvl w:val="0"/>
          <w:numId w:val="20"/>
        </w:numPr>
        <w:shd w:val="clear" w:color="auto" w:fill="auto"/>
        <w:tabs>
          <w:tab w:val="left" w:pos="1020"/>
        </w:tabs>
        <w:spacing w:after="0" w:line="240" w:lineRule="auto"/>
        <w:ind w:firstLine="522"/>
        <w:jc w:val="both"/>
      </w:pPr>
      <w:r>
        <w:rPr>
          <w:rStyle w:val="21"/>
        </w:rPr>
        <w:t>Размещение нестационарных торговых объектов на территории муниципального образования осуществляется в предоставленных для этих целей местах в соответствии с законодательством.</w:t>
      </w:r>
    </w:p>
    <w:p w:rsidR="009B2DB3" w:rsidRDefault="00BE0405" w:rsidP="00F45C58">
      <w:pPr>
        <w:pStyle w:val="20"/>
        <w:numPr>
          <w:ilvl w:val="0"/>
          <w:numId w:val="20"/>
        </w:numPr>
        <w:shd w:val="clear" w:color="auto" w:fill="auto"/>
        <w:tabs>
          <w:tab w:val="left" w:pos="1020"/>
        </w:tabs>
        <w:spacing w:after="0" w:line="240" w:lineRule="auto"/>
        <w:ind w:firstLine="522"/>
        <w:jc w:val="both"/>
      </w:pPr>
      <w:r>
        <w:rPr>
          <w:rStyle w:val="21"/>
        </w:rPr>
        <w:t>Места установки нестационарных торговых объектов (павильонов, киосков и других объектов торговли и сферы услуг (бытового обслуживания и общественного питания) на улицах, бульварах, площадях и иных подобных территориях (за исключением территорий, закрепленных за гражданами или юридическими лицами на вещных или иных правах, территорий, непосредственно прилегающих к стационарным предприятиям общественного питания) определяются схемой размещения нестационарных торговых объектов, утверждаемой нормативным правовым актом органа местного самоуправления.</w:t>
      </w:r>
    </w:p>
    <w:p w:rsidR="009B2DB3" w:rsidRDefault="00BE0405" w:rsidP="00F45C58">
      <w:pPr>
        <w:pStyle w:val="20"/>
        <w:numPr>
          <w:ilvl w:val="0"/>
          <w:numId w:val="20"/>
        </w:numPr>
        <w:shd w:val="clear" w:color="auto" w:fill="auto"/>
        <w:tabs>
          <w:tab w:val="left" w:pos="1020"/>
        </w:tabs>
        <w:spacing w:after="0" w:line="240" w:lineRule="auto"/>
        <w:ind w:firstLine="522"/>
        <w:jc w:val="both"/>
      </w:pPr>
      <w:r>
        <w:rPr>
          <w:rStyle w:val="21"/>
        </w:rPr>
        <w:t xml:space="preserve">Размещение нестационарных объектов должно соответствовать градостроительным условиям использования территории, требованиям технических регламентов, в том числе санитарно-эпидемиологическим, экологическим требованиям, требованиям государственной охраны объектов культурного наследия, требованиям пожарной безопасности и другим требованиям федерального и регионального законодательства, нормативным правовым актам органов </w:t>
      </w:r>
      <w:r w:rsidR="00F544BD">
        <w:rPr>
          <w:rStyle w:val="21"/>
        </w:rPr>
        <w:t>селького</w:t>
      </w:r>
      <w:r>
        <w:rPr>
          <w:rStyle w:val="21"/>
        </w:rPr>
        <w:t xml:space="preserve"> самоуправления и обеспечивать:</w:t>
      </w:r>
    </w:p>
    <w:p w:rsidR="009B2DB3" w:rsidRDefault="00BE0405" w:rsidP="00FE438F">
      <w:pPr>
        <w:pStyle w:val="20"/>
        <w:numPr>
          <w:ilvl w:val="0"/>
          <w:numId w:val="2"/>
        </w:numPr>
        <w:shd w:val="clear" w:color="auto" w:fill="auto"/>
        <w:tabs>
          <w:tab w:val="left" w:pos="339"/>
        </w:tabs>
        <w:spacing w:after="0" w:line="240" w:lineRule="auto"/>
        <w:ind w:firstLine="522"/>
        <w:jc w:val="both"/>
      </w:pPr>
      <w:r>
        <w:rPr>
          <w:rStyle w:val="21"/>
        </w:rPr>
        <w:t>сохранение архитектурного, исторического и эстетического облика</w:t>
      </w:r>
      <w:r w:rsidR="00FE438F">
        <w:t xml:space="preserve"> </w:t>
      </w:r>
      <w:r>
        <w:rPr>
          <w:rStyle w:val="21"/>
        </w:rPr>
        <w:t>муни</w:t>
      </w:r>
      <w:r>
        <w:rPr>
          <w:rStyle w:val="25"/>
        </w:rPr>
        <w:t>ц</w:t>
      </w:r>
      <w:r w:rsidR="00FE438F">
        <w:rPr>
          <w:rStyle w:val="21"/>
        </w:rPr>
        <w:t xml:space="preserve">ипального </w:t>
      </w:r>
      <w:r>
        <w:rPr>
          <w:rStyle w:val="21"/>
        </w:rPr>
        <w:t>образования;</w:t>
      </w:r>
    </w:p>
    <w:p w:rsidR="009B2DB3" w:rsidRDefault="00BE0405" w:rsidP="00FE438F">
      <w:pPr>
        <w:pStyle w:val="20"/>
        <w:numPr>
          <w:ilvl w:val="0"/>
          <w:numId w:val="2"/>
        </w:numPr>
        <w:shd w:val="clear" w:color="auto" w:fill="auto"/>
        <w:tabs>
          <w:tab w:val="left" w:pos="339"/>
        </w:tabs>
        <w:spacing w:after="0" w:line="240" w:lineRule="auto"/>
        <w:ind w:firstLine="522"/>
        <w:jc w:val="both"/>
      </w:pPr>
      <w:r>
        <w:rPr>
          <w:rStyle w:val="21"/>
        </w:rPr>
        <w:t>возможность подключения объекта к сетям инженерно-технического</w:t>
      </w:r>
      <w:r w:rsidR="00FE438F">
        <w:t xml:space="preserve"> </w:t>
      </w:r>
      <w:r w:rsidR="00FE438F">
        <w:rPr>
          <w:rStyle w:val="21"/>
        </w:rPr>
        <w:t>обеспечения</w:t>
      </w:r>
      <w:r w:rsidR="00FE438F">
        <w:rPr>
          <w:rStyle w:val="21"/>
        </w:rPr>
        <w:tab/>
        <w:t xml:space="preserve">(при </w:t>
      </w:r>
      <w:r>
        <w:rPr>
          <w:rStyle w:val="21"/>
        </w:rPr>
        <w:t>необходимости);</w:t>
      </w:r>
    </w:p>
    <w:p w:rsidR="009B2DB3" w:rsidRDefault="00BE0405" w:rsidP="00F45C58">
      <w:pPr>
        <w:pStyle w:val="20"/>
        <w:numPr>
          <w:ilvl w:val="0"/>
          <w:numId w:val="2"/>
        </w:numPr>
        <w:shd w:val="clear" w:color="auto" w:fill="auto"/>
        <w:spacing w:after="0" w:line="240" w:lineRule="auto"/>
        <w:ind w:firstLine="522"/>
        <w:jc w:val="both"/>
      </w:pPr>
      <w:r>
        <w:rPr>
          <w:rStyle w:val="21"/>
        </w:rPr>
        <w:t xml:space="preserve"> удобный подъезд автотранспорта, не создающий помех для прохода пешеходов, возможность беспрепятственного подвоза товара;</w:t>
      </w:r>
    </w:p>
    <w:p w:rsidR="009B2DB3" w:rsidRDefault="00BE0405" w:rsidP="00F45C58">
      <w:pPr>
        <w:pStyle w:val="20"/>
        <w:numPr>
          <w:ilvl w:val="0"/>
          <w:numId w:val="2"/>
        </w:numPr>
        <w:shd w:val="clear" w:color="auto" w:fill="auto"/>
        <w:tabs>
          <w:tab w:val="left" w:pos="339"/>
        </w:tabs>
        <w:spacing w:after="0" w:line="240" w:lineRule="auto"/>
        <w:ind w:firstLine="522"/>
        <w:jc w:val="both"/>
      </w:pPr>
      <w:r>
        <w:rPr>
          <w:rStyle w:val="21"/>
        </w:rPr>
        <w:t>беспрепятственный проезд пожарного и медицинского транспорта, транспортных средств Министерства Российской Федерации по делам гражданской обороны, чрезвычайным ситуациям и ликвидации последствий стихийных бедствий (МЧС) к существующим зданиям, строениям и сооружениям, возможность экстренной эвакуации людей и материальных ценностей в случае аварийных или чрезвычайных ситуаций;</w:t>
      </w:r>
    </w:p>
    <w:p w:rsidR="009B2DB3" w:rsidRDefault="00BE0405" w:rsidP="00F45C58">
      <w:pPr>
        <w:pStyle w:val="20"/>
        <w:numPr>
          <w:ilvl w:val="0"/>
          <w:numId w:val="2"/>
        </w:numPr>
        <w:shd w:val="clear" w:color="auto" w:fill="auto"/>
        <w:tabs>
          <w:tab w:val="left" w:pos="339"/>
        </w:tabs>
        <w:spacing w:after="0" w:line="240" w:lineRule="auto"/>
        <w:ind w:firstLine="522"/>
        <w:jc w:val="both"/>
      </w:pPr>
      <w:r>
        <w:rPr>
          <w:rStyle w:val="21"/>
        </w:rPr>
        <w:t>беспрепятственный доступ покупателей к местам торговли;</w:t>
      </w:r>
    </w:p>
    <w:p w:rsidR="009B2DB3" w:rsidRDefault="00BE0405" w:rsidP="00F45C58">
      <w:pPr>
        <w:pStyle w:val="20"/>
        <w:numPr>
          <w:ilvl w:val="0"/>
          <w:numId w:val="2"/>
        </w:numPr>
        <w:shd w:val="clear" w:color="auto" w:fill="auto"/>
        <w:spacing w:after="0" w:line="240" w:lineRule="auto"/>
        <w:ind w:firstLine="522"/>
        <w:jc w:val="both"/>
      </w:pPr>
      <w:r>
        <w:rPr>
          <w:rStyle w:val="21"/>
        </w:rPr>
        <w:t xml:space="preserve"> нормативную ширину тротуаров и проездов в местах размещения;</w:t>
      </w:r>
    </w:p>
    <w:p w:rsidR="009B2DB3" w:rsidRDefault="00FE438F" w:rsidP="00FE438F">
      <w:pPr>
        <w:pStyle w:val="20"/>
        <w:shd w:val="clear" w:color="auto" w:fill="auto"/>
        <w:tabs>
          <w:tab w:val="left" w:pos="1392"/>
          <w:tab w:val="left" w:pos="4070"/>
          <w:tab w:val="left" w:pos="6662"/>
          <w:tab w:val="left" w:pos="8117"/>
        </w:tabs>
        <w:spacing w:after="0" w:line="240" w:lineRule="auto"/>
        <w:ind w:left="522"/>
        <w:jc w:val="both"/>
      </w:pPr>
      <w:r>
        <w:rPr>
          <w:rStyle w:val="21"/>
        </w:rPr>
        <w:lastRenderedPageBreak/>
        <w:t xml:space="preserve">- безопасность покупателей и </w:t>
      </w:r>
      <w:r w:rsidR="00BE0405">
        <w:rPr>
          <w:rStyle w:val="21"/>
        </w:rPr>
        <w:t>продавцов;</w:t>
      </w:r>
    </w:p>
    <w:p w:rsidR="009B2DB3" w:rsidRDefault="00BE0405" w:rsidP="00FE438F">
      <w:pPr>
        <w:pStyle w:val="20"/>
        <w:numPr>
          <w:ilvl w:val="0"/>
          <w:numId w:val="2"/>
        </w:numPr>
        <w:shd w:val="clear" w:color="auto" w:fill="auto"/>
        <w:tabs>
          <w:tab w:val="left" w:pos="267"/>
        </w:tabs>
        <w:spacing w:after="0" w:line="240" w:lineRule="auto"/>
        <w:ind w:firstLine="522"/>
        <w:jc w:val="both"/>
      </w:pPr>
      <w:r>
        <w:rPr>
          <w:rStyle w:val="21"/>
        </w:rPr>
        <w:t>соблюдение требований в области обращения с твердыми бытовыми отходами</w:t>
      </w:r>
      <w:r w:rsidR="00FE438F">
        <w:t xml:space="preserve"> </w:t>
      </w:r>
      <w:r w:rsidR="00FE438F">
        <w:rPr>
          <w:rStyle w:val="21"/>
        </w:rPr>
        <w:t xml:space="preserve">на </w:t>
      </w:r>
      <w:r>
        <w:rPr>
          <w:rStyle w:val="21"/>
        </w:rPr>
        <w:t>территории</w:t>
      </w:r>
      <w:r w:rsidR="00FE438F">
        <w:rPr>
          <w:rStyle w:val="21"/>
        </w:rPr>
        <w:t xml:space="preserve"> муниципального образования</w:t>
      </w:r>
      <w:r>
        <w:rPr>
          <w:rStyle w:val="21"/>
        </w:rPr>
        <w:t>.</w:t>
      </w:r>
    </w:p>
    <w:p w:rsidR="009B2DB3" w:rsidRDefault="00BE0405" w:rsidP="00FE438F">
      <w:pPr>
        <w:pStyle w:val="20"/>
        <w:numPr>
          <w:ilvl w:val="0"/>
          <w:numId w:val="20"/>
        </w:numPr>
        <w:shd w:val="clear" w:color="auto" w:fill="auto"/>
        <w:tabs>
          <w:tab w:val="left" w:pos="920"/>
        </w:tabs>
        <w:spacing w:after="0" w:line="240" w:lineRule="auto"/>
        <w:ind w:firstLine="522"/>
        <w:jc w:val="both"/>
      </w:pPr>
      <w:r>
        <w:rPr>
          <w:rStyle w:val="21"/>
        </w:rPr>
        <w:t>Не допускается размещение нестационарных объектов: на газонах, за</w:t>
      </w:r>
      <w:r w:rsidR="00FE438F">
        <w:t xml:space="preserve"> </w:t>
      </w:r>
      <w:r>
        <w:rPr>
          <w:rStyle w:val="21"/>
        </w:rPr>
        <w:t>исключением размещения путем примыкания к тротуарам, аллеям, дорожкам и тропинкам, имею</w:t>
      </w:r>
      <w:r w:rsidR="00455A89" w:rsidRPr="00455A89">
        <w:rPr>
          <w:rStyle w:val="25"/>
          <w:u w:val="none"/>
        </w:rPr>
        <w:t>щ</w:t>
      </w:r>
      <w:r>
        <w:rPr>
          <w:rStyle w:val="21"/>
        </w:rPr>
        <w:t>им твердые покрытия и элементы сопряжения, в соответствии с планом благоустройства территории; на цветниках, площадках (детских, отдыха, спортивных); на территории дворов жилых зданий. Не допускается размещение нестационарных объек</w:t>
      </w:r>
      <w:r w:rsidR="00AB01B2">
        <w:rPr>
          <w:rStyle w:val="21"/>
        </w:rPr>
        <w:t xml:space="preserve">тов (за исключением передвижных нестационарных </w:t>
      </w:r>
      <w:r>
        <w:rPr>
          <w:rStyle w:val="21"/>
        </w:rPr>
        <w:t>объектов):</w:t>
      </w:r>
    </w:p>
    <w:p w:rsidR="009B2DB3" w:rsidRDefault="00BE0405" w:rsidP="00AB01B2">
      <w:pPr>
        <w:pStyle w:val="20"/>
        <w:numPr>
          <w:ilvl w:val="0"/>
          <w:numId w:val="2"/>
        </w:numPr>
        <w:shd w:val="clear" w:color="auto" w:fill="auto"/>
        <w:tabs>
          <w:tab w:val="left" w:pos="267"/>
        </w:tabs>
        <w:spacing w:after="0" w:line="240" w:lineRule="auto"/>
        <w:ind w:firstLine="522"/>
        <w:jc w:val="both"/>
      </w:pPr>
      <w:r>
        <w:rPr>
          <w:rStyle w:val="21"/>
        </w:rPr>
        <w:t>на расстоянии менее 15 метров от территорий школ, детских садов, зданий и</w:t>
      </w:r>
      <w:r w:rsidR="00AB01B2">
        <w:t xml:space="preserve"> </w:t>
      </w:r>
      <w:r>
        <w:rPr>
          <w:rStyle w:val="21"/>
        </w:rPr>
        <w:t>помещений органов государственной власти, органов местного самоуправления, культурных</w:t>
      </w:r>
      <w:r>
        <w:rPr>
          <w:rStyle w:val="21"/>
        </w:rPr>
        <w:tab/>
        <w:t>сооружений;</w:t>
      </w:r>
    </w:p>
    <w:p w:rsidR="009B2DB3" w:rsidRDefault="00BE0405" w:rsidP="00AB01B2">
      <w:pPr>
        <w:pStyle w:val="20"/>
        <w:numPr>
          <w:ilvl w:val="0"/>
          <w:numId w:val="2"/>
        </w:numPr>
        <w:shd w:val="clear" w:color="auto" w:fill="auto"/>
        <w:tabs>
          <w:tab w:val="left" w:pos="267"/>
        </w:tabs>
        <w:spacing w:after="0" w:line="240" w:lineRule="auto"/>
        <w:ind w:firstLine="522"/>
        <w:jc w:val="both"/>
      </w:pPr>
      <w:r>
        <w:rPr>
          <w:rStyle w:val="21"/>
        </w:rPr>
        <w:t>под железнодорожными путепроводами и автомобильными эстакадами, на</w:t>
      </w:r>
      <w:r w:rsidR="00AB01B2">
        <w:t xml:space="preserve"> </w:t>
      </w:r>
      <w:r w:rsidR="00AB01B2">
        <w:rPr>
          <w:rStyle w:val="21"/>
        </w:rPr>
        <w:t>территориях</w:t>
      </w:r>
      <w:r w:rsidR="00AB01B2">
        <w:rPr>
          <w:rStyle w:val="21"/>
        </w:rPr>
        <w:tab/>
        <w:t xml:space="preserve">транспортных </w:t>
      </w:r>
      <w:r>
        <w:rPr>
          <w:rStyle w:val="21"/>
        </w:rPr>
        <w:t>стоянок;</w:t>
      </w:r>
    </w:p>
    <w:p w:rsidR="009B2DB3" w:rsidRDefault="00BE0405" w:rsidP="00AB01B2">
      <w:pPr>
        <w:pStyle w:val="20"/>
        <w:numPr>
          <w:ilvl w:val="0"/>
          <w:numId w:val="2"/>
        </w:numPr>
        <w:shd w:val="clear" w:color="auto" w:fill="auto"/>
        <w:tabs>
          <w:tab w:val="left" w:pos="267"/>
        </w:tabs>
        <w:spacing w:after="0" w:line="240" w:lineRule="auto"/>
        <w:ind w:firstLine="522"/>
        <w:jc w:val="both"/>
      </w:pPr>
      <w:r>
        <w:rPr>
          <w:rStyle w:val="21"/>
        </w:rPr>
        <w:t>на площадках пассажирского транспорта, определенных в соответствии с</w:t>
      </w:r>
      <w:r w:rsidR="00AB01B2">
        <w:t xml:space="preserve"> </w:t>
      </w:r>
      <w:r>
        <w:rPr>
          <w:rStyle w:val="21"/>
        </w:rPr>
        <w:t>действующим законодательством, а также в иных</w:t>
      </w:r>
      <w:r w:rsidR="00AB01B2">
        <w:rPr>
          <w:rStyle w:val="21"/>
        </w:rPr>
        <w:t xml:space="preserve"> предусмотренных действующим законодательством </w:t>
      </w:r>
      <w:r>
        <w:rPr>
          <w:rStyle w:val="21"/>
        </w:rPr>
        <w:t>случаях;</w:t>
      </w:r>
    </w:p>
    <w:p w:rsidR="009B2DB3" w:rsidRDefault="00BE0405" w:rsidP="00AB01B2">
      <w:pPr>
        <w:pStyle w:val="20"/>
        <w:numPr>
          <w:ilvl w:val="0"/>
          <w:numId w:val="2"/>
        </w:numPr>
        <w:shd w:val="clear" w:color="auto" w:fill="auto"/>
        <w:tabs>
          <w:tab w:val="left" w:pos="267"/>
        </w:tabs>
        <w:spacing w:after="0" w:line="240" w:lineRule="auto"/>
        <w:ind w:firstLine="522"/>
        <w:jc w:val="both"/>
      </w:pPr>
      <w:r>
        <w:rPr>
          <w:rStyle w:val="21"/>
        </w:rPr>
        <w:t>в охранной зоне сетей инженерно-технического обеспечения, на расстоянии</w:t>
      </w:r>
      <w:r w:rsidR="00AB01B2">
        <w:t xml:space="preserve"> </w:t>
      </w:r>
      <w:r>
        <w:rPr>
          <w:rStyle w:val="21"/>
        </w:rPr>
        <w:t>менее нормативного от сетей инженерно-техническо</w:t>
      </w:r>
      <w:r w:rsidR="00AB01B2">
        <w:rPr>
          <w:rStyle w:val="21"/>
        </w:rPr>
        <w:t xml:space="preserve">го обеспечения без согласования с владельцами данных </w:t>
      </w:r>
      <w:r>
        <w:rPr>
          <w:rStyle w:val="21"/>
        </w:rPr>
        <w:t>сетей</w:t>
      </w:r>
      <w:r w:rsidR="00AB01B2">
        <w:rPr>
          <w:rStyle w:val="21"/>
        </w:rPr>
        <w:t>.</w:t>
      </w:r>
    </w:p>
    <w:p w:rsidR="009B2DB3" w:rsidRDefault="00BE0405" w:rsidP="00AB01B2">
      <w:pPr>
        <w:pStyle w:val="20"/>
        <w:numPr>
          <w:ilvl w:val="0"/>
          <w:numId w:val="20"/>
        </w:numPr>
        <w:shd w:val="clear" w:color="auto" w:fill="auto"/>
        <w:tabs>
          <w:tab w:val="left" w:pos="920"/>
        </w:tabs>
        <w:spacing w:after="0" w:line="240" w:lineRule="auto"/>
        <w:ind w:firstLine="522"/>
        <w:jc w:val="both"/>
      </w:pPr>
      <w:r>
        <w:rPr>
          <w:rStyle w:val="21"/>
        </w:rPr>
        <w:t>Размещение автоприцепов (тонаров) осуществляется в местах, имеющих</w:t>
      </w:r>
      <w:r w:rsidR="00AB01B2">
        <w:t xml:space="preserve"> </w:t>
      </w:r>
      <w:r w:rsidR="00AB01B2">
        <w:rPr>
          <w:rStyle w:val="21"/>
        </w:rPr>
        <w:t xml:space="preserve">возможность заезда на отведенное </w:t>
      </w:r>
      <w:r>
        <w:rPr>
          <w:rStyle w:val="21"/>
        </w:rPr>
        <w:t>место.</w:t>
      </w:r>
    </w:p>
    <w:p w:rsidR="009B2DB3" w:rsidRDefault="00BE0405" w:rsidP="00F45C58">
      <w:pPr>
        <w:pStyle w:val="20"/>
        <w:shd w:val="clear" w:color="auto" w:fill="auto"/>
        <w:spacing w:after="0" w:line="240" w:lineRule="auto"/>
        <w:ind w:firstLine="522"/>
        <w:jc w:val="both"/>
      </w:pPr>
      <w:r>
        <w:rPr>
          <w:rStyle w:val="21"/>
        </w:rPr>
        <w:t>Передвижные нестационарные объекты, размещаемые на территории муниципального образования, должны находиться в технически исправном состоянии (включая наличие колес) и должны быть вывезены с места их размещения в течение двух часов в случае необходимости обеспечения уборки территории муниципального образования, проведения публичных и массовых мероприятий.</w:t>
      </w:r>
    </w:p>
    <w:p w:rsidR="009B2DB3" w:rsidRDefault="00BE0405" w:rsidP="00F45C58">
      <w:pPr>
        <w:pStyle w:val="20"/>
        <w:numPr>
          <w:ilvl w:val="0"/>
          <w:numId w:val="20"/>
        </w:numPr>
        <w:shd w:val="clear" w:color="auto" w:fill="auto"/>
        <w:tabs>
          <w:tab w:val="left" w:pos="920"/>
        </w:tabs>
        <w:spacing w:after="0" w:line="240" w:lineRule="auto"/>
        <w:ind w:firstLine="522"/>
        <w:jc w:val="both"/>
      </w:pPr>
      <w:r>
        <w:rPr>
          <w:rStyle w:val="21"/>
        </w:rPr>
        <w:t>Требования к параметрам нестационарных объектов (павильонов,</w:t>
      </w:r>
    </w:p>
    <w:p w:rsidR="009B2DB3" w:rsidRDefault="00AB01B2" w:rsidP="00F45C58">
      <w:pPr>
        <w:pStyle w:val="20"/>
        <w:shd w:val="clear" w:color="auto" w:fill="auto"/>
        <w:tabs>
          <w:tab w:val="left" w:pos="3799"/>
          <w:tab w:val="left" w:pos="8117"/>
        </w:tabs>
        <w:spacing w:after="0" w:line="240" w:lineRule="auto"/>
        <w:ind w:firstLine="522"/>
        <w:jc w:val="both"/>
      </w:pPr>
      <w:r>
        <w:rPr>
          <w:rStyle w:val="21"/>
        </w:rPr>
        <w:t xml:space="preserve">киосков, автоприцепов </w:t>
      </w:r>
      <w:r w:rsidR="00BE0405">
        <w:rPr>
          <w:rStyle w:val="21"/>
        </w:rPr>
        <w:t>(тонаров):</w:t>
      </w:r>
    </w:p>
    <w:p w:rsidR="009B2DB3" w:rsidRDefault="00AB01B2" w:rsidP="00F45C58">
      <w:pPr>
        <w:pStyle w:val="20"/>
        <w:numPr>
          <w:ilvl w:val="0"/>
          <w:numId w:val="2"/>
        </w:numPr>
        <w:shd w:val="clear" w:color="auto" w:fill="auto"/>
        <w:tabs>
          <w:tab w:val="left" w:pos="629"/>
          <w:tab w:val="left" w:pos="5866"/>
        </w:tabs>
        <w:spacing w:after="0" w:line="240" w:lineRule="auto"/>
        <w:ind w:firstLine="522"/>
        <w:jc w:val="both"/>
      </w:pPr>
      <w:r>
        <w:rPr>
          <w:rStyle w:val="21"/>
        </w:rPr>
        <w:t xml:space="preserve">допустимые размеры киосков: </w:t>
      </w:r>
      <w:r w:rsidR="00BE0405">
        <w:rPr>
          <w:rStyle w:val="21"/>
        </w:rPr>
        <w:t>1,5 м х 1,5 м</w:t>
      </w:r>
    </w:p>
    <w:p w:rsidR="009B2DB3" w:rsidRDefault="00BE0405" w:rsidP="00AB01B2">
      <w:pPr>
        <w:pStyle w:val="20"/>
        <w:shd w:val="clear" w:color="auto" w:fill="auto"/>
        <w:tabs>
          <w:tab w:val="left" w:pos="8659"/>
        </w:tabs>
        <w:spacing w:after="0" w:line="240" w:lineRule="auto"/>
        <w:ind w:firstLine="522"/>
        <w:jc w:val="both"/>
      </w:pPr>
      <w:r>
        <w:rPr>
          <w:rStyle w:val="21"/>
        </w:rPr>
        <w:t>-допустимые размеры павильонов: от 20 кв. м. до 100 кв.</w:t>
      </w:r>
      <w:r w:rsidR="00AB01B2">
        <w:rPr>
          <w:rStyle w:val="21"/>
        </w:rPr>
        <w:t xml:space="preserve"> </w:t>
      </w:r>
      <w:r>
        <w:rPr>
          <w:rStyle w:val="21"/>
        </w:rPr>
        <w:t>м Максимальное количество этажей киосков и п</w:t>
      </w:r>
      <w:r w:rsidR="00AB01B2">
        <w:rPr>
          <w:rStyle w:val="21"/>
        </w:rPr>
        <w:t xml:space="preserve">авильонов не должно превышать 1 </w:t>
      </w:r>
      <w:r>
        <w:rPr>
          <w:rStyle w:val="21"/>
        </w:rPr>
        <w:t>этажа.</w:t>
      </w:r>
      <w:r w:rsidR="00AB01B2">
        <w:t xml:space="preserve"> </w:t>
      </w:r>
      <w:r>
        <w:rPr>
          <w:rStyle w:val="21"/>
        </w:rPr>
        <w:t>Киоски, павильоны должны быть выполнены по единой модульной технологии.</w:t>
      </w:r>
    </w:p>
    <w:p w:rsidR="009B2DB3" w:rsidRDefault="00BE0405" w:rsidP="00AB01B2">
      <w:pPr>
        <w:pStyle w:val="20"/>
        <w:numPr>
          <w:ilvl w:val="0"/>
          <w:numId w:val="20"/>
        </w:numPr>
        <w:shd w:val="clear" w:color="auto" w:fill="auto"/>
        <w:tabs>
          <w:tab w:val="left" w:pos="951"/>
        </w:tabs>
        <w:spacing w:after="0" w:line="240" w:lineRule="auto"/>
        <w:ind w:firstLine="522"/>
        <w:jc w:val="both"/>
      </w:pPr>
      <w:r>
        <w:rPr>
          <w:rStyle w:val="21"/>
        </w:rPr>
        <w:t>Внешний облик нестационарных объектов (павильонов, киосков,</w:t>
      </w:r>
      <w:r w:rsidR="00AB01B2">
        <w:t xml:space="preserve"> </w:t>
      </w:r>
      <w:r w:rsidR="00AB01B2">
        <w:rPr>
          <w:rStyle w:val="21"/>
        </w:rPr>
        <w:t xml:space="preserve">автоприцепов </w:t>
      </w:r>
      <w:r>
        <w:rPr>
          <w:rStyle w:val="21"/>
        </w:rPr>
        <w:t>(тонаров).</w:t>
      </w:r>
    </w:p>
    <w:p w:rsidR="009B2DB3" w:rsidRDefault="00BE0405" w:rsidP="00AB01B2">
      <w:pPr>
        <w:pStyle w:val="20"/>
        <w:shd w:val="clear" w:color="auto" w:fill="auto"/>
        <w:tabs>
          <w:tab w:val="left" w:pos="2174"/>
          <w:tab w:val="left" w:pos="3630"/>
          <w:tab w:val="left" w:pos="4369"/>
          <w:tab w:val="left" w:pos="6088"/>
          <w:tab w:val="left" w:pos="7950"/>
        </w:tabs>
        <w:spacing w:after="0" w:line="240" w:lineRule="auto"/>
        <w:ind w:firstLine="522"/>
        <w:jc w:val="both"/>
      </w:pPr>
      <w:r>
        <w:rPr>
          <w:rStyle w:val="21"/>
        </w:rPr>
        <w:t>Цветовое решение нестационарного объекта должно учитывать окружающую окраску зданий и производиться с учетом гармоничного сочетания цветов. Допустимое цветовое решение нестационарных объектов определяется нормативным правовым актом органа местного самоуправления. При размещении киосков и павильонов площадью до 20 кв.м в группах, а также на расстоянии менее 15 м друг от друга нестационарные объекты должны иметь одинаковую высоту, быть выполнены с применением единого модуля по ширине и высоте, иметь единое ц</w:t>
      </w:r>
      <w:r w:rsidR="00AB01B2">
        <w:rPr>
          <w:rStyle w:val="21"/>
        </w:rPr>
        <w:t xml:space="preserve">ветовое решение. Размер вывески не должен быть более 1,5 м х 0,25 м, не </w:t>
      </w:r>
      <w:r>
        <w:rPr>
          <w:rStyle w:val="21"/>
        </w:rPr>
        <w:t>допускается</w:t>
      </w:r>
      <w:r w:rsidR="00AB01B2">
        <w:t xml:space="preserve"> </w:t>
      </w:r>
      <w:r w:rsidR="00AB01B2">
        <w:rPr>
          <w:rStyle w:val="21"/>
        </w:rPr>
        <w:t xml:space="preserve">размещение </w:t>
      </w:r>
      <w:r>
        <w:rPr>
          <w:rStyle w:val="21"/>
        </w:rPr>
        <w:t>вывески на торцевых фасадах объекта.</w:t>
      </w:r>
    </w:p>
    <w:p w:rsidR="009B2DB3" w:rsidRDefault="00BE0405" w:rsidP="00F45C58">
      <w:pPr>
        <w:pStyle w:val="20"/>
        <w:numPr>
          <w:ilvl w:val="0"/>
          <w:numId w:val="20"/>
        </w:numPr>
        <w:shd w:val="clear" w:color="auto" w:fill="auto"/>
        <w:tabs>
          <w:tab w:val="left" w:pos="951"/>
        </w:tabs>
        <w:spacing w:after="0" w:line="240" w:lineRule="auto"/>
        <w:ind w:firstLine="522"/>
        <w:jc w:val="both"/>
      </w:pPr>
      <w:r>
        <w:rPr>
          <w:rStyle w:val="21"/>
        </w:rPr>
        <w:t>Конструктивные особенности нестационарных объектов (павильонов, киосков).</w:t>
      </w:r>
    </w:p>
    <w:p w:rsidR="009B2DB3" w:rsidRDefault="00BE0405" w:rsidP="00AB01B2">
      <w:pPr>
        <w:pStyle w:val="20"/>
        <w:shd w:val="clear" w:color="auto" w:fill="auto"/>
        <w:spacing w:after="0" w:line="240" w:lineRule="auto"/>
        <w:ind w:firstLine="522"/>
        <w:jc w:val="both"/>
      </w:pPr>
      <w:r>
        <w:rPr>
          <w:rStyle w:val="21"/>
        </w:rPr>
        <w:t xml:space="preserve">Конструктивные особенности нестационарных объектов должны исключать </w:t>
      </w:r>
      <w:r>
        <w:rPr>
          <w:rStyle w:val="21"/>
        </w:rPr>
        <w:lastRenderedPageBreak/>
        <w:t>устройство заглубленных фундаментов, подземных помещений и обеспечивать возможность демонтажа нестационарного объекта в течение короткого времени. В качестве незаглубленных фундаментов павильонов выполняется твердое покрытие.</w:t>
      </w:r>
      <w:r w:rsidR="00AB01B2">
        <w:t xml:space="preserve"> </w:t>
      </w:r>
      <w:r>
        <w:rPr>
          <w:rStyle w:val="21"/>
        </w:rPr>
        <w:t>Устройство фундамента при размещении киоска не допускается.</w:t>
      </w:r>
    </w:p>
    <w:p w:rsidR="009B2DB3" w:rsidRDefault="00BE0405" w:rsidP="00F45C58">
      <w:pPr>
        <w:pStyle w:val="20"/>
        <w:numPr>
          <w:ilvl w:val="0"/>
          <w:numId w:val="20"/>
        </w:numPr>
        <w:shd w:val="clear" w:color="auto" w:fill="auto"/>
        <w:tabs>
          <w:tab w:val="left" w:pos="951"/>
        </w:tabs>
        <w:spacing w:after="0" w:line="240" w:lineRule="auto"/>
        <w:ind w:firstLine="522"/>
        <w:jc w:val="both"/>
      </w:pPr>
      <w:r>
        <w:rPr>
          <w:rStyle w:val="21"/>
        </w:rPr>
        <w:t xml:space="preserve">Размещение нестационарных сооружений осуществляются таким образом, чтобы не мешать пешеходному движению, не ухудшать визуальное восприятие среды </w:t>
      </w:r>
      <w:r w:rsidR="00F544BD">
        <w:rPr>
          <w:rStyle w:val="21"/>
        </w:rPr>
        <w:t>селького</w:t>
      </w:r>
      <w:r>
        <w:rPr>
          <w:rStyle w:val="21"/>
        </w:rPr>
        <w:t xml:space="preserve"> поселения и благоустройство территории и застройки.</w:t>
      </w:r>
    </w:p>
    <w:p w:rsidR="009B2DB3" w:rsidRDefault="00BE0405" w:rsidP="00AB01B2">
      <w:pPr>
        <w:pStyle w:val="20"/>
        <w:numPr>
          <w:ilvl w:val="0"/>
          <w:numId w:val="20"/>
        </w:numPr>
        <w:shd w:val="clear" w:color="auto" w:fill="auto"/>
        <w:tabs>
          <w:tab w:val="left" w:pos="1048"/>
        </w:tabs>
        <w:spacing w:after="0" w:line="240" w:lineRule="auto"/>
        <w:ind w:firstLine="522"/>
        <w:jc w:val="both"/>
        <w:rPr>
          <w:rStyle w:val="21"/>
        </w:rPr>
      </w:pPr>
      <w:r>
        <w:rPr>
          <w:rStyle w:val="21"/>
        </w:rPr>
        <w:t>Не допускается размещение некапитальных объектов, на газонах (без</w:t>
      </w:r>
      <w:r w:rsidR="00AB01B2">
        <w:t xml:space="preserve"> </w:t>
      </w:r>
      <w:r>
        <w:rPr>
          <w:rStyle w:val="21"/>
        </w:rPr>
        <w:t>устройства специального настила), площадках (детских, для отдыха, спортивных, транспортных стоянках), посадочных площадках пассажирского</w:t>
      </w:r>
      <w:r w:rsidR="00AB01B2">
        <w:rPr>
          <w:rStyle w:val="21"/>
        </w:rPr>
        <w:t xml:space="preserve"> транспорта.</w:t>
      </w:r>
    </w:p>
    <w:p w:rsidR="00AB01B2" w:rsidRDefault="00AB01B2" w:rsidP="00AB01B2">
      <w:pPr>
        <w:pStyle w:val="20"/>
        <w:shd w:val="clear" w:color="auto" w:fill="auto"/>
        <w:tabs>
          <w:tab w:val="left" w:pos="1048"/>
        </w:tabs>
        <w:spacing w:after="0" w:line="240" w:lineRule="auto"/>
        <w:ind w:left="522"/>
        <w:jc w:val="both"/>
      </w:pPr>
    </w:p>
    <w:p w:rsidR="009B2DB3" w:rsidRPr="00AB01B2" w:rsidRDefault="00BE0405" w:rsidP="00AB01B2">
      <w:pPr>
        <w:pStyle w:val="20"/>
        <w:numPr>
          <w:ilvl w:val="0"/>
          <w:numId w:val="18"/>
        </w:numPr>
        <w:shd w:val="clear" w:color="auto" w:fill="auto"/>
        <w:spacing w:after="0" w:line="240" w:lineRule="auto"/>
        <w:ind w:firstLine="522"/>
        <w:jc w:val="center"/>
        <w:rPr>
          <w:rStyle w:val="21"/>
          <w:b/>
        </w:rPr>
      </w:pPr>
      <w:r w:rsidRPr="00AB01B2">
        <w:rPr>
          <w:rStyle w:val="21"/>
          <w:b/>
        </w:rPr>
        <w:t>Сезонные</w:t>
      </w:r>
      <w:r w:rsidRPr="00AB01B2">
        <w:rPr>
          <w:rStyle w:val="21"/>
          <w:b/>
        </w:rPr>
        <w:tab/>
        <w:t>кафе.</w:t>
      </w:r>
    </w:p>
    <w:p w:rsidR="00AB01B2" w:rsidRDefault="00AB01B2" w:rsidP="00AB01B2">
      <w:pPr>
        <w:pStyle w:val="20"/>
        <w:shd w:val="clear" w:color="auto" w:fill="auto"/>
        <w:tabs>
          <w:tab w:val="left" w:pos="4024"/>
          <w:tab w:val="left" w:pos="8659"/>
        </w:tabs>
        <w:spacing w:after="0" w:line="240" w:lineRule="auto"/>
        <w:jc w:val="both"/>
      </w:pPr>
    </w:p>
    <w:p w:rsidR="009B2DB3" w:rsidRDefault="00BE0405" w:rsidP="00F45C58">
      <w:pPr>
        <w:pStyle w:val="20"/>
        <w:numPr>
          <w:ilvl w:val="0"/>
          <w:numId w:val="21"/>
        </w:numPr>
        <w:shd w:val="clear" w:color="auto" w:fill="auto"/>
        <w:tabs>
          <w:tab w:val="left" w:pos="1507"/>
        </w:tabs>
        <w:spacing w:after="0" w:line="240" w:lineRule="auto"/>
        <w:ind w:firstLine="522"/>
        <w:jc w:val="both"/>
      </w:pPr>
      <w:r>
        <w:rPr>
          <w:rStyle w:val="21"/>
        </w:rPr>
        <w:t>Размещение сезонных кафе не допускается:</w:t>
      </w:r>
    </w:p>
    <w:p w:rsidR="009B2DB3" w:rsidRDefault="00BE0405" w:rsidP="00F45C58">
      <w:pPr>
        <w:pStyle w:val="20"/>
        <w:numPr>
          <w:ilvl w:val="0"/>
          <w:numId w:val="2"/>
        </w:numPr>
        <w:shd w:val="clear" w:color="auto" w:fill="auto"/>
        <w:tabs>
          <w:tab w:val="left" w:pos="629"/>
        </w:tabs>
        <w:spacing w:after="0" w:line="240" w:lineRule="auto"/>
        <w:ind w:firstLine="522"/>
        <w:jc w:val="both"/>
      </w:pPr>
      <w:r>
        <w:rPr>
          <w:rStyle w:val="21"/>
        </w:rPr>
        <w:t>на газонах,</w:t>
      </w:r>
      <w:r w:rsidR="00455A89">
        <w:rPr>
          <w:rStyle w:val="21"/>
        </w:rPr>
        <w:t xml:space="preserve"> </w:t>
      </w:r>
      <w:r>
        <w:rPr>
          <w:rStyle w:val="21"/>
        </w:rPr>
        <w:t>цветниках, детских и спортивных площадках;</w:t>
      </w:r>
    </w:p>
    <w:p w:rsidR="009B2DB3" w:rsidRDefault="00AB01B2" w:rsidP="00AB01B2">
      <w:pPr>
        <w:pStyle w:val="20"/>
        <w:shd w:val="clear" w:color="auto" w:fill="auto"/>
        <w:tabs>
          <w:tab w:val="left" w:pos="4024"/>
          <w:tab w:val="left" w:pos="8134"/>
        </w:tabs>
        <w:spacing w:after="0" w:line="240" w:lineRule="auto"/>
        <w:ind w:left="522"/>
        <w:jc w:val="both"/>
      </w:pPr>
      <w:r>
        <w:rPr>
          <w:rStyle w:val="21"/>
        </w:rPr>
        <w:t xml:space="preserve">- на </w:t>
      </w:r>
      <w:r w:rsidR="00BE0405">
        <w:rPr>
          <w:rStyle w:val="21"/>
        </w:rPr>
        <w:t>тротуарах;</w:t>
      </w:r>
    </w:p>
    <w:p w:rsidR="009B2DB3" w:rsidRDefault="00BE0405" w:rsidP="00AB01B2">
      <w:pPr>
        <w:pStyle w:val="20"/>
        <w:numPr>
          <w:ilvl w:val="0"/>
          <w:numId w:val="21"/>
        </w:numPr>
        <w:shd w:val="clear" w:color="auto" w:fill="auto"/>
        <w:tabs>
          <w:tab w:val="left" w:pos="951"/>
        </w:tabs>
        <w:spacing w:after="0" w:line="240" w:lineRule="auto"/>
        <w:ind w:firstLine="522"/>
        <w:jc w:val="both"/>
      </w:pPr>
      <w:r>
        <w:rPr>
          <w:rStyle w:val="21"/>
        </w:rPr>
        <w:t>При обустройстве сезонных кафе используются сборно-разборные</w:t>
      </w:r>
      <w:r w:rsidR="00AB01B2">
        <w:t xml:space="preserve"> </w:t>
      </w:r>
      <w:r w:rsidR="00AB01B2">
        <w:rPr>
          <w:rStyle w:val="21"/>
        </w:rPr>
        <w:t xml:space="preserve">(легковозводимые) конструкции, элементы </w:t>
      </w:r>
      <w:r>
        <w:rPr>
          <w:rStyle w:val="21"/>
        </w:rPr>
        <w:t>оборудования.</w:t>
      </w:r>
    </w:p>
    <w:p w:rsidR="009B2DB3" w:rsidRDefault="00BE0405" w:rsidP="00F45C58">
      <w:pPr>
        <w:pStyle w:val="20"/>
        <w:numPr>
          <w:ilvl w:val="0"/>
          <w:numId w:val="21"/>
        </w:numPr>
        <w:shd w:val="clear" w:color="auto" w:fill="auto"/>
        <w:tabs>
          <w:tab w:val="left" w:pos="951"/>
        </w:tabs>
        <w:spacing w:after="0" w:line="240" w:lineRule="auto"/>
        <w:ind w:firstLine="522"/>
        <w:jc w:val="both"/>
      </w:pPr>
      <w:r>
        <w:rPr>
          <w:rStyle w:val="21"/>
        </w:rPr>
        <w:t>Обустройство сезонных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9B2DB3" w:rsidRDefault="00AB01B2" w:rsidP="00F45C58">
      <w:pPr>
        <w:pStyle w:val="20"/>
        <w:numPr>
          <w:ilvl w:val="0"/>
          <w:numId w:val="21"/>
        </w:numPr>
        <w:shd w:val="clear" w:color="auto" w:fill="auto"/>
        <w:tabs>
          <w:tab w:val="left" w:pos="1267"/>
          <w:tab w:val="left" w:pos="2174"/>
          <w:tab w:val="left" w:pos="5866"/>
          <w:tab w:val="left" w:pos="7010"/>
        </w:tabs>
        <w:spacing w:after="0" w:line="240" w:lineRule="auto"/>
        <w:ind w:firstLine="522"/>
        <w:jc w:val="both"/>
      </w:pPr>
      <w:r>
        <w:rPr>
          <w:rStyle w:val="21"/>
        </w:rPr>
        <w:t>При</w:t>
      </w:r>
      <w:r>
        <w:rPr>
          <w:rStyle w:val="21"/>
        </w:rPr>
        <w:tab/>
        <w:t xml:space="preserve">оборудовании сезонных кафе </w:t>
      </w:r>
      <w:r w:rsidR="00BE0405">
        <w:rPr>
          <w:rStyle w:val="21"/>
        </w:rPr>
        <w:t>не допускается:</w:t>
      </w:r>
    </w:p>
    <w:p w:rsidR="009B2DB3" w:rsidRDefault="00BE0405" w:rsidP="00AB01B2">
      <w:pPr>
        <w:pStyle w:val="20"/>
        <w:numPr>
          <w:ilvl w:val="0"/>
          <w:numId w:val="2"/>
        </w:numPr>
        <w:shd w:val="clear" w:color="auto" w:fill="auto"/>
        <w:tabs>
          <w:tab w:val="left" w:pos="261"/>
        </w:tabs>
        <w:spacing w:after="0" w:line="240" w:lineRule="auto"/>
        <w:ind w:firstLine="522"/>
        <w:jc w:val="both"/>
      </w:pPr>
      <w:r>
        <w:rPr>
          <w:rStyle w:val="21"/>
        </w:rPr>
        <w:t>использование кирпича, строительных блоков и плит, монолитного бетона,</w:t>
      </w:r>
      <w:r w:rsidR="00AB01B2">
        <w:t xml:space="preserve"> </w:t>
      </w:r>
      <w:r>
        <w:rPr>
          <w:rStyle w:val="21"/>
        </w:rPr>
        <w:t>железобетона, с</w:t>
      </w:r>
      <w:r w:rsidR="00AB01B2">
        <w:rPr>
          <w:rStyle w:val="21"/>
        </w:rPr>
        <w:t xml:space="preserve">тальных профилированных листов, </w:t>
      </w:r>
      <w:r>
        <w:rPr>
          <w:rStyle w:val="21"/>
        </w:rPr>
        <w:t>баннерной ткани;</w:t>
      </w:r>
    </w:p>
    <w:p w:rsidR="009B2DB3" w:rsidRDefault="00BE0405" w:rsidP="00AB01B2">
      <w:pPr>
        <w:pStyle w:val="20"/>
        <w:numPr>
          <w:ilvl w:val="0"/>
          <w:numId w:val="2"/>
        </w:numPr>
        <w:shd w:val="clear" w:color="auto" w:fill="auto"/>
        <w:tabs>
          <w:tab w:val="left" w:pos="261"/>
        </w:tabs>
        <w:spacing w:after="0" w:line="240" w:lineRule="auto"/>
        <w:ind w:firstLine="522"/>
        <w:jc w:val="both"/>
      </w:pPr>
      <w:r>
        <w:rPr>
          <w:rStyle w:val="21"/>
        </w:rPr>
        <w:t>прокладка подземных инженерных коммуникаций и проведение строительно-</w:t>
      </w:r>
      <w:r w:rsidR="00AB01B2">
        <w:rPr>
          <w:rStyle w:val="21"/>
        </w:rPr>
        <w:t xml:space="preserve">монтажных работ капитального </w:t>
      </w:r>
      <w:r>
        <w:rPr>
          <w:rStyle w:val="21"/>
        </w:rPr>
        <w:t>характера;</w:t>
      </w:r>
    </w:p>
    <w:p w:rsidR="009B2DB3" w:rsidRDefault="00BE0405" w:rsidP="00AB01B2">
      <w:pPr>
        <w:pStyle w:val="20"/>
        <w:numPr>
          <w:ilvl w:val="0"/>
          <w:numId w:val="2"/>
        </w:numPr>
        <w:shd w:val="clear" w:color="auto" w:fill="auto"/>
        <w:tabs>
          <w:tab w:val="left" w:pos="290"/>
        </w:tabs>
        <w:spacing w:after="0" w:line="240" w:lineRule="auto"/>
        <w:ind w:firstLine="522"/>
        <w:jc w:val="both"/>
      </w:pPr>
      <w:r>
        <w:rPr>
          <w:rStyle w:val="21"/>
        </w:rPr>
        <w:t>заполнение пространства между элементами оборудования при помо</w:t>
      </w:r>
      <w:r>
        <w:rPr>
          <w:rStyle w:val="25"/>
        </w:rPr>
        <w:t>щ</w:t>
      </w:r>
      <w:r>
        <w:rPr>
          <w:rStyle w:val="21"/>
        </w:rPr>
        <w:t>и</w:t>
      </w:r>
      <w:r w:rsidR="00AB01B2">
        <w:t xml:space="preserve"> </w:t>
      </w:r>
      <w:r>
        <w:rPr>
          <w:rStyle w:val="21"/>
        </w:rPr>
        <w:t xml:space="preserve">оконных и дверных блоков (рамное остекление), </w:t>
      </w:r>
      <w:r w:rsidR="00AB01B2">
        <w:rPr>
          <w:rStyle w:val="21"/>
        </w:rPr>
        <w:t xml:space="preserve">сплошных металлических панелей, сайдинг-панелей и </w:t>
      </w:r>
      <w:r>
        <w:rPr>
          <w:rStyle w:val="21"/>
        </w:rPr>
        <w:t>остекления;</w:t>
      </w:r>
    </w:p>
    <w:p w:rsidR="009B2DB3" w:rsidRDefault="00BE0405" w:rsidP="00AB01B2">
      <w:pPr>
        <w:pStyle w:val="20"/>
        <w:numPr>
          <w:ilvl w:val="0"/>
          <w:numId w:val="2"/>
        </w:numPr>
        <w:shd w:val="clear" w:color="auto" w:fill="auto"/>
        <w:tabs>
          <w:tab w:val="left" w:pos="290"/>
        </w:tabs>
        <w:spacing w:after="0" w:line="240" w:lineRule="auto"/>
        <w:ind w:firstLine="522"/>
        <w:jc w:val="both"/>
      </w:pPr>
      <w:r>
        <w:rPr>
          <w:rStyle w:val="21"/>
        </w:rPr>
        <w:t>использование для облицовки элементов оборудования кафе и навеса</w:t>
      </w:r>
      <w:r w:rsidR="00AB01B2">
        <w:t xml:space="preserve"> </w:t>
      </w:r>
      <w:r>
        <w:rPr>
          <w:rStyle w:val="21"/>
        </w:rPr>
        <w:t>полиэтиленового пленочного покрытия, черепицы, металлочерепи</w:t>
      </w:r>
      <w:r w:rsidR="00AB01B2">
        <w:rPr>
          <w:rStyle w:val="21"/>
        </w:rPr>
        <w:t>цы, металла, а также</w:t>
      </w:r>
      <w:r w:rsidR="00AB01B2">
        <w:rPr>
          <w:rStyle w:val="21"/>
        </w:rPr>
        <w:tab/>
        <w:t xml:space="preserve">рубероида, асбестоцементных </w:t>
      </w:r>
      <w:r>
        <w:rPr>
          <w:rStyle w:val="21"/>
        </w:rPr>
        <w:t>плит.</w:t>
      </w:r>
    </w:p>
    <w:p w:rsidR="009B2DB3" w:rsidRDefault="00BE0405" w:rsidP="00AB01B2">
      <w:pPr>
        <w:pStyle w:val="20"/>
        <w:numPr>
          <w:ilvl w:val="0"/>
          <w:numId w:val="21"/>
        </w:numPr>
        <w:shd w:val="clear" w:color="auto" w:fill="auto"/>
        <w:tabs>
          <w:tab w:val="left" w:pos="875"/>
        </w:tabs>
        <w:spacing w:after="0" w:line="240" w:lineRule="auto"/>
        <w:ind w:firstLine="522"/>
        <w:jc w:val="both"/>
      </w:pPr>
      <w:r>
        <w:rPr>
          <w:rStyle w:val="21"/>
        </w:rPr>
        <w:t>Зонты, используемые при обустройстве сезонного кафе, могут быть как</w:t>
      </w:r>
      <w:r w:rsidR="00AB01B2">
        <w:t xml:space="preserve"> </w:t>
      </w:r>
      <w:r>
        <w:rPr>
          <w:rStyle w:val="21"/>
        </w:rPr>
        <w:t>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w:t>
      </w:r>
      <w:r w:rsidR="00AB01B2">
        <w:rPr>
          <w:rStyle w:val="21"/>
        </w:rPr>
        <w:t xml:space="preserve">иала покрытия используется ткани пастельных </w:t>
      </w:r>
      <w:r>
        <w:rPr>
          <w:rStyle w:val="21"/>
        </w:rPr>
        <w:t>тонов.</w:t>
      </w:r>
    </w:p>
    <w:p w:rsidR="009B2DB3" w:rsidRDefault="00BE0405" w:rsidP="00AB01B2">
      <w:pPr>
        <w:pStyle w:val="20"/>
        <w:numPr>
          <w:ilvl w:val="0"/>
          <w:numId w:val="21"/>
        </w:numPr>
        <w:shd w:val="clear" w:color="auto" w:fill="auto"/>
        <w:tabs>
          <w:tab w:val="left" w:pos="994"/>
        </w:tabs>
        <w:spacing w:after="0" w:line="240" w:lineRule="auto"/>
        <w:ind w:firstLine="522"/>
        <w:jc w:val="both"/>
        <w:rPr>
          <w:rStyle w:val="21"/>
        </w:rPr>
      </w:pPr>
      <w:r>
        <w:rPr>
          <w:rStyle w:val="21"/>
        </w:rPr>
        <w:t>Элементы оборудования сезонных кафе должны содержаться в</w:t>
      </w:r>
      <w:r w:rsidR="00AB01B2">
        <w:t xml:space="preserve"> </w:t>
      </w:r>
      <w:r>
        <w:rPr>
          <w:rStyle w:val="21"/>
        </w:rPr>
        <w:t>технически исправном состоянии, быть очищенными от грязи и иного мусора. 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9827E6" w:rsidRDefault="009827E6" w:rsidP="009827E6">
      <w:pPr>
        <w:pStyle w:val="20"/>
        <w:shd w:val="clear" w:color="auto" w:fill="auto"/>
        <w:tabs>
          <w:tab w:val="left" w:pos="994"/>
        </w:tabs>
        <w:spacing w:after="0" w:line="240" w:lineRule="auto"/>
        <w:ind w:left="522"/>
        <w:jc w:val="both"/>
        <w:rPr>
          <w:rStyle w:val="21"/>
        </w:rPr>
      </w:pPr>
    </w:p>
    <w:p w:rsidR="00AB01B2" w:rsidRDefault="00AB01B2" w:rsidP="00AB01B2">
      <w:pPr>
        <w:pStyle w:val="20"/>
        <w:shd w:val="clear" w:color="auto" w:fill="auto"/>
        <w:tabs>
          <w:tab w:val="left" w:pos="994"/>
        </w:tabs>
        <w:spacing w:after="0" w:line="240" w:lineRule="auto"/>
        <w:ind w:left="522"/>
        <w:jc w:val="both"/>
      </w:pPr>
    </w:p>
    <w:p w:rsidR="009B2DB3" w:rsidRPr="00AB01B2" w:rsidRDefault="00AB01B2" w:rsidP="00AB01B2">
      <w:pPr>
        <w:pStyle w:val="20"/>
        <w:numPr>
          <w:ilvl w:val="0"/>
          <w:numId w:val="18"/>
        </w:numPr>
        <w:shd w:val="clear" w:color="auto" w:fill="auto"/>
        <w:spacing w:after="0" w:line="240" w:lineRule="auto"/>
        <w:jc w:val="center"/>
        <w:rPr>
          <w:rStyle w:val="21"/>
          <w:b/>
        </w:rPr>
      </w:pPr>
      <w:r>
        <w:rPr>
          <w:rStyle w:val="21"/>
          <w:b/>
        </w:rPr>
        <w:lastRenderedPageBreak/>
        <w:t xml:space="preserve">Фасады зданий и </w:t>
      </w:r>
      <w:r w:rsidR="00BE0405" w:rsidRPr="00AB01B2">
        <w:rPr>
          <w:rStyle w:val="21"/>
          <w:b/>
        </w:rPr>
        <w:t>сооружений.</w:t>
      </w:r>
    </w:p>
    <w:p w:rsidR="00AB01B2" w:rsidRDefault="00AB01B2" w:rsidP="00AB01B2">
      <w:pPr>
        <w:pStyle w:val="20"/>
        <w:shd w:val="clear" w:color="auto" w:fill="auto"/>
        <w:tabs>
          <w:tab w:val="left" w:pos="1925"/>
          <w:tab w:val="left" w:pos="4195"/>
          <w:tab w:val="left" w:pos="6374"/>
          <w:tab w:val="left" w:pos="7963"/>
        </w:tabs>
        <w:spacing w:after="0" w:line="240" w:lineRule="auto"/>
        <w:ind w:left="522"/>
        <w:jc w:val="both"/>
      </w:pPr>
    </w:p>
    <w:p w:rsidR="009B2DB3" w:rsidRDefault="00BE0405" w:rsidP="00F45C58">
      <w:pPr>
        <w:pStyle w:val="20"/>
        <w:numPr>
          <w:ilvl w:val="0"/>
          <w:numId w:val="22"/>
        </w:numPr>
        <w:shd w:val="clear" w:color="auto" w:fill="auto"/>
        <w:tabs>
          <w:tab w:val="left" w:pos="875"/>
        </w:tabs>
        <w:spacing w:after="0" w:line="240" w:lineRule="auto"/>
        <w:ind w:firstLine="522"/>
        <w:jc w:val="both"/>
      </w:pPr>
      <w:r>
        <w:rPr>
          <w:rStyle w:val="21"/>
        </w:rPr>
        <w:t>Внешний вид фасадов зданий и сооружений включает внешний облик, цветовое решение, конструктивные элементы фасада, места размещения информационных элементов и устройств фасадов зданий (сооружений), рекламных конструкций, дополнительного оборудования, их тип, вид и размер.</w:t>
      </w:r>
    </w:p>
    <w:p w:rsidR="009B2DB3" w:rsidRDefault="00BE0405" w:rsidP="00AB01B2">
      <w:pPr>
        <w:pStyle w:val="20"/>
        <w:numPr>
          <w:ilvl w:val="0"/>
          <w:numId w:val="22"/>
        </w:numPr>
        <w:shd w:val="clear" w:color="auto" w:fill="auto"/>
        <w:tabs>
          <w:tab w:val="left" w:pos="875"/>
        </w:tabs>
        <w:spacing w:after="0" w:line="240" w:lineRule="auto"/>
        <w:ind w:firstLine="522"/>
        <w:jc w:val="both"/>
      </w:pPr>
      <w:r>
        <w:rPr>
          <w:rStyle w:val="21"/>
        </w:rPr>
        <w:t>Установка и эксплуатация информационных элементов и устройств</w:t>
      </w:r>
      <w:r w:rsidR="00AB01B2">
        <w:t xml:space="preserve"> </w:t>
      </w:r>
      <w:r>
        <w:rPr>
          <w:rStyle w:val="21"/>
        </w:rPr>
        <w:t>фасадов зданий (сооружений) допускаются при наличии разрешения на установку и эксплуатацию информационных элементов и устройств фасадов зданий (сооружений), выдаваемого уполномоченным органом местного самоуправления в порядке, установленном но</w:t>
      </w:r>
      <w:r w:rsidR="00AB01B2">
        <w:rPr>
          <w:rStyle w:val="21"/>
        </w:rPr>
        <w:t xml:space="preserve">рмативным правовым актом органа местного </w:t>
      </w:r>
      <w:r>
        <w:rPr>
          <w:rStyle w:val="21"/>
        </w:rPr>
        <w:t>самоуправления.</w:t>
      </w:r>
    </w:p>
    <w:p w:rsidR="009B2DB3" w:rsidRDefault="00BE0405" w:rsidP="00AB01B2">
      <w:pPr>
        <w:pStyle w:val="20"/>
        <w:numPr>
          <w:ilvl w:val="0"/>
          <w:numId w:val="22"/>
        </w:numPr>
        <w:shd w:val="clear" w:color="auto" w:fill="auto"/>
        <w:tabs>
          <w:tab w:val="left" w:pos="875"/>
        </w:tabs>
        <w:spacing w:after="0" w:line="240" w:lineRule="auto"/>
        <w:ind w:firstLine="522"/>
        <w:jc w:val="both"/>
      </w:pPr>
      <w:r>
        <w:rPr>
          <w:rStyle w:val="21"/>
        </w:rPr>
        <w:t>Изменения фасада здания (сооружения) осуществляются в порядке,</w:t>
      </w:r>
      <w:r w:rsidR="00AB01B2">
        <w:t xml:space="preserve"> </w:t>
      </w:r>
      <w:r>
        <w:rPr>
          <w:rStyle w:val="21"/>
        </w:rPr>
        <w:t>установленном нормативными правовыми актами органа местного самоуправления, и в случаях, установленных нормативными правовыми актами органа местного самоуправления, также на основани</w:t>
      </w:r>
      <w:r w:rsidR="00AB01B2">
        <w:rPr>
          <w:rStyle w:val="21"/>
        </w:rPr>
        <w:t xml:space="preserve">и согласованного архитектурного решения </w:t>
      </w:r>
      <w:r>
        <w:rPr>
          <w:rStyle w:val="21"/>
        </w:rPr>
        <w:t>фасада.</w:t>
      </w:r>
    </w:p>
    <w:p w:rsidR="009B2DB3" w:rsidRDefault="00BE0405" w:rsidP="00F45C58">
      <w:pPr>
        <w:pStyle w:val="20"/>
        <w:numPr>
          <w:ilvl w:val="0"/>
          <w:numId w:val="22"/>
        </w:numPr>
        <w:shd w:val="clear" w:color="auto" w:fill="auto"/>
        <w:tabs>
          <w:tab w:val="left" w:pos="875"/>
        </w:tabs>
        <w:spacing w:after="0" w:line="240" w:lineRule="auto"/>
        <w:ind w:firstLine="522"/>
        <w:jc w:val="both"/>
      </w:pPr>
      <w:r>
        <w:rPr>
          <w:rStyle w:val="21"/>
        </w:rPr>
        <w:t>Собственники, владельцы зданий (сооружений) и иные лица, на которых возложены обязанности по содержанию зданий (сооружений), обязаны содержать фасады в надлежащем со</w:t>
      </w:r>
      <w:r w:rsidR="00AB01B2">
        <w:rPr>
          <w:rStyle w:val="21"/>
        </w:rPr>
        <w:t xml:space="preserve">стоянии, сохранять архитектурно </w:t>
      </w:r>
      <w:r>
        <w:rPr>
          <w:rStyle w:val="21"/>
        </w:rPr>
        <w:t>художественный облик зданий (сооружений), выполнять требования, предусмотренные действующим законодательством, правилами и нормами технической эксплуатации зданий, строений и сооружений и настоящими Правилами.</w:t>
      </w:r>
    </w:p>
    <w:p w:rsidR="009B2DB3" w:rsidRDefault="00BE0405" w:rsidP="00F45C58">
      <w:pPr>
        <w:pStyle w:val="20"/>
        <w:shd w:val="clear" w:color="auto" w:fill="auto"/>
        <w:spacing w:after="0" w:line="240" w:lineRule="auto"/>
        <w:ind w:firstLine="522"/>
        <w:jc w:val="both"/>
      </w:pPr>
      <w:r>
        <w:rPr>
          <w:rStyle w:val="21"/>
        </w:rPr>
        <w:t>2.22.5 В целях обеспечения надлежащего состояния фасадов, сохранения архитектурно-художественного облика зданий (сооружений) запрещается:</w:t>
      </w:r>
    </w:p>
    <w:p w:rsidR="009B2DB3" w:rsidRDefault="00BE0405" w:rsidP="00F45C58">
      <w:pPr>
        <w:pStyle w:val="20"/>
        <w:numPr>
          <w:ilvl w:val="0"/>
          <w:numId w:val="2"/>
        </w:numPr>
        <w:shd w:val="clear" w:color="auto" w:fill="auto"/>
        <w:tabs>
          <w:tab w:val="left" w:pos="276"/>
        </w:tabs>
        <w:spacing w:after="0" w:line="240" w:lineRule="auto"/>
        <w:ind w:firstLine="522"/>
        <w:jc w:val="both"/>
      </w:pPr>
      <w:r>
        <w:rPr>
          <w:rStyle w:val="21"/>
        </w:rPr>
        <w:t>уничтожение, порча, искажение архитектурных деталей фасадов зданий (сооружений);</w:t>
      </w:r>
    </w:p>
    <w:p w:rsidR="009B2DB3" w:rsidRDefault="00BE0405" w:rsidP="00F45C58">
      <w:pPr>
        <w:pStyle w:val="20"/>
        <w:numPr>
          <w:ilvl w:val="0"/>
          <w:numId w:val="2"/>
        </w:numPr>
        <w:shd w:val="clear" w:color="auto" w:fill="auto"/>
        <w:tabs>
          <w:tab w:val="left" w:pos="276"/>
        </w:tabs>
        <w:spacing w:after="0" w:line="240" w:lineRule="auto"/>
        <w:ind w:firstLine="522"/>
        <w:jc w:val="both"/>
      </w:pPr>
      <w:r>
        <w:rPr>
          <w:rStyle w:val="21"/>
        </w:rPr>
        <w:t>самовольное произведение надписей на фасадах зданий (сооружений);</w:t>
      </w:r>
    </w:p>
    <w:p w:rsidR="009B2DB3" w:rsidRDefault="00BE0405" w:rsidP="00F45C58">
      <w:pPr>
        <w:pStyle w:val="20"/>
        <w:numPr>
          <w:ilvl w:val="0"/>
          <w:numId w:val="2"/>
        </w:numPr>
        <w:shd w:val="clear" w:color="auto" w:fill="auto"/>
        <w:tabs>
          <w:tab w:val="left" w:pos="276"/>
        </w:tabs>
        <w:spacing w:after="0" w:line="240" w:lineRule="auto"/>
        <w:ind w:firstLine="522"/>
        <w:jc w:val="both"/>
      </w:pPr>
      <w:r>
        <w:rPr>
          <w:rStyle w:val="21"/>
        </w:rPr>
        <w:t>самовольная расклейка газет, плакатов, афиш, объявлений, рекламных проспектов и иной информационно-печатной продукции на фасадах зданий (сооружений) вне установленных для этих целей мест и конструкций;</w:t>
      </w:r>
    </w:p>
    <w:p w:rsidR="009B2DB3" w:rsidRDefault="00BE0405" w:rsidP="00F45C58">
      <w:pPr>
        <w:pStyle w:val="20"/>
        <w:numPr>
          <w:ilvl w:val="0"/>
          <w:numId w:val="2"/>
        </w:numPr>
        <w:shd w:val="clear" w:color="auto" w:fill="auto"/>
        <w:tabs>
          <w:tab w:val="left" w:pos="276"/>
        </w:tabs>
        <w:spacing w:after="0" w:line="240" w:lineRule="auto"/>
        <w:ind w:firstLine="522"/>
        <w:jc w:val="both"/>
      </w:pPr>
      <w:r>
        <w:rPr>
          <w:rStyle w:val="21"/>
        </w:rPr>
        <w:t>размещение на фасадах здания (сооружения), крышах зданий (сооружений) информационных элементов и устройств фасадов зданий (сооружений) без разрешения выданного органом местного самоуправления на установку и эксплуатацию информационных элементов и устройств фасадов зданий (сооружений).</w:t>
      </w:r>
    </w:p>
    <w:p w:rsidR="009B2DB3" w:rsidRDefault="00BE0405" w:rsidP="00AB01B2">
      <w:pPr>
        <w:pStyle w:val="20"/>
        <w:numPr>
          <w:ilvl w:val="0"/>
          <w:numId w:val="23"/>
        </w:numPr>
        <w:shd w:val="clear" w:color="auto" w:fill="auto"/>
        <w:tabs>
          <w:tab w:val="left" w:pos="940"/>
        </w:tabs>
        <w:spacing w:after="0" w:line="240" w:lineRule="auto"/>
        <w:ind w:firstLine="522"/>
        <w:jc w:val="both"/>
      </w:pPr>
      <w:r>
        <w:rPr>
          <w:rStyle w:val="21"/>
        </w:rPr>
        <w:t>Организация работ по удалению с фасада здания (сооружения)</w:t>
      </w:r>
      <w:r w:rsidR="00AB01B2">
        <w:t xml:space="preserve"> </w:t>
      </w:r>
      <w:r>
        <w:rPr>
          <w:rStyle w:val="21"/>
        </w:rPr>
        <w:t>самовольно произведенных надписей, а также самовольно размещенной информационно-печатной продукции, информационных элементов и устройств фасадов зданий (сооружений) возлагается на собственников, иных правообладателей зданий (сооружений), а также лиц, н</w:t>
      </w:r>
      <w:r w:rsidR="00275091">
        <w:rPr>
          <w:rStyle w:val="21"/>
        </w:rPr>
        <w:t xml:space="preserve">а которых возложены обязанности по содержанию зданий </w:t>
      </w:r>
      <w:r>
        <w:rPr>
          <w:rStyle w:val="21"/>
        </w:rPr>
        <w:t>(сооружений).</w:t>
      </w:r>
    </w:p>
    <w:p w:rsidR="009B2DB3" w:rsidRDefault="00BE0405" w:rsidP="00F45C58">
      <w:pPr>
        <w:pStyle w:val="20"/>
        <w:numPr>
          <w:ilvl w:val="0"/>
          <w:numId w:val="23"/>
        </w:numPr>
        <w:shd w:val="clear" w:color="auto" w:fill="auto"/>
        <w:tabs>
          <w:tab w:val="left" w:pos="940"/>
        </w:tabs>
        <w:spacing w:after="0" w:line="240" w:lineRule="auto"/>
        <w:ind w:firstLine="522"/>
        <w:jc w:val="both"/>
        <w:rPr>
          <w:rStyle w:val="21"/>
        </w:rPr>
      </w:pPr>
      <w:r>
        <w:rPr>
          <w:rStyle w:val="21"/>
        </w:rPr>
        <w:t>При осуществлении работ по благоустройству прилегающих к зданию (сооружению) территорий (тротуаров, отмосток, дорог) лицо, осуществляющее указанные работы, обязано обеспечить восстановление поврежденных в процессе работ элементов фасадов, гидроизоляции, отмосток.</w:t>
      </w:r>
    </w:p>
    <w:p w:rsidR="00275091" w:rsidRDefault="00275091" w:rsidP="00275091">
      <w:pPr>
        <w:pStyle w:val="20"/>
        <w:shd w:val="clear" w:color="auto" w:fill="auto"/>
        <w:tabs>
          <w:tab w:val="left" w:pos="940"/>
        </w:tabs>
        <w:spacing w:after="0" w:line="240" w:lineRule="auto"/>
        <w:ind w:left="522"/>
        <w:jc w:val="both"/>
      </w:pPr>
    </w:p>
    <w:p w:rsidR="009B2DB3" w:rsidRPr="00275091" w:rsidRDefault="00BE0405" w:rsidP="00275091">
      <w:pPr>
        <w:pStyle w:val="20"/>
        <w:shd w:val="clear" w:color="auto" w:fill="auto"/>
        <w:spacing w:after="0" w:line="240" w:lineRule="auto"/>
        <w:jc w:val="center"/>
        <w:rPr>
          <w:rStyle w:val="21"/>
          <w:b/>
        </w:rPr>
      </w:pPr>
      <w:r w:rsidRPr="00275091">
        <w:rPr>
          <w:rStyle w:val="21"/>
          <w:b/>
        </w:rPr>
        <w:lastRenderedPageBreak/>
        <w:t>2.23.</w:t>
      </w:r>
      <w:r w:rsidR="00275091" w:rsidRPr="00275091">
        <w:rPr>
          <w:rStyle w:val="21"/>
          <w:b/>
        </w:rPr>
        <w:t xml:space="preserve"> </w:t>
      </w:r>
      <w:r w:rsidRPr="00275091">
        <w:rPr>
          <w:rStyle w:val="21"/>
          <w:b/>
        </w:rPr>
        <w:t>Элеме</w:t>
      </w:r>
      <w:r w:rsidR="00275091">
        <w:rPr>
          <w:rStyle w:val="21"/>
          <w:b/>
        </w:rPr>
        <w:t xml:space="preserve">нты объектов капитального </w:t>
      </w:r>
      <w:r w:rsidRPr="00275091">
        <w:rPr>
          <w:rStyle w:val="21"/>
          <w:b/>
        </w:rPr>
        <w:t>строительства.</w:t>
      </w:r>
    </w:p>
    <w:p w:rsidR="00275091" w:rsidRDefault="00275091" w:rsidP="00F45C58">
      <w:pPr>
        <w:pStyle w:val="20"/>
        <w:shd w:val="clear" w:color="auto" w:fill="auto"/>
        <w:tabs>
          <w:tab w:val="left" w:pos="2822"/>
          <w:tab w:val="left" w:pos="4973"/>
          <w:tab w:val="left" w:pos="7680"/>
        </w:tabs>
        <w:spacing w:after="0" w:line="240" w:lineRule="auto"/>
        <w:ind w:firstLine="522"/>
        <w:jc w:val="both"/>
      </w:pPr>
    </w:p>
    <w:p w:rsidR="009B2DB3" w:rsidRDefault="00BE0405" w:rsidP="00275091">
      <w:pPr>
        <w:pStyle w:val="20"/>
        <w:numPr>
          <w:ilvl w:val="0"/>
          <w:numId w:val="24"/>
        </w:numPr>
        <w:shd w:val="clear" w:color="auto" w:fill="auto"/>
        <w:tabs>
          <w:tab w:val="left" w:pos="940"/>
        </w:tabs>
        <w:spacing w:after="0" w:line="240" w:lineRule="auto"/>
        <w:ind w:firstLine="522"/>
        <w:jc w:val="both"/>
      </w:pPr>
      <w:r>
        <w:rPr>
          <w:rStyle w:val="21"/>
        </w:rPr>
        <w:t>Оформление и оборудование объектов капитального строительства</w:t>
      </w:r>
      <w:r w:rsidR="00275091">
        <w:t xml:space="preserve"> </w:t>
      </w:r>
      <w:r>
        <w:rPr>
          <w:rStyle w:val="21"/>
        </w:rPr>
        <w:t>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другое), размещение анте</w:t>
      </w:r>
      <w:r w:rsidR="00275091">
        <w:rPr>
          <w:rStyle w:val="21"/>
        </w:rPr>
        <w:t xml:space="preserve">нн, водосточных труб, отмостки, домовых знаков, </w:t>
      </w:r>
      <w:r>
        <w:rPr>
          <w:rStyle w:val="21"/>
        </w:rPr>
        <w:t>за</w:t>
      </w:r>
      <w:r>
        <w:rPr>
          <w:rStyle w:val="25"/>
        </w:rPr>
        <w:t>щ</w:t>
      </w:r>
      <w:r w:rsidR="00275091">
        <w:rPr>
          <w:rStyle w:val="21"/>
        </w:rPr>
        <w:t xml:space="preserve">итных </w:t>
      </w:r>
      <w:r>
        <w:rPr>
          <w:rStyle w:val="21"/>
        </w:rPr>
        <w:t>сеток.</w:t>
      </w:r>
    </w:p>
    <w:p w:rsidR="009B2DB3" w:rsidRDefault="00BE0405" w:rsidP="00275091">
      <w:pPr>
        <w:pStyle w:val="20"/>
        <w:numPr>
          <w:ilvl w:val="0"/>
          <w:numId w:val="24"/>
        </w:numPr>
        <w:shd w:val="clear" w:color="auto" w:fill="auto"/>
        <w:tabs>
          <w:tab w:val="left" w:pos="940"/>
        </w:tabs>
        <w:spacing w:after="0" w:line="240" w:lineRule="auto"/>
        <w:ind w:firstLine="522"/>
        <w:jc w:val="both"/>
      </w:pPr>
      <w:r>
        <w:rPr>
          <w:rStyle w:val="21"/>
        </w:rPr>
        <w:t>Колористическое решение зданий и сооружений проектируется с учетом</w:t>
      </w:r>
      <w:r w:rsidR="00275091">
        <w:t xml:space="preserve"> </w:t>
      </w:r>
      <w:r>
        <w:rPr>
          <w:rStyle w:val="21"/>
        </w:rPr>
        <w:t>концепции общего цветового решения застройки улиц и территории муниципального образования, определяемой но</w:t>
      </w:r>
      <w:r w:rsidR="00275091">
        <w:rPr>
          <w:rStyle w:val="21"/>
        </w:rPr>
        <w:t xml:space="preserve">рмативным правовым актом органа местного </w:t>
      </w:r>
      <w:r>
        <w:rPr>
          <w:rStyle w:val="21"/>
        </w:rPr>
        <w:t>самоуправления.</w:t>
      </w:r>
    </w:p>
    <w:p w:rsidR="009B2DB3" w:rsidRDefault="00BE0405" w:rsidP="00275091">
      <w:pPr>
        <w:pStyle w:val="20"/>
        <w:numPr>
          <w:ilvl w:val="0"/>
          <w:numId w:val="24"/>
        </w:numPr>
        <w:shd w:val="clear" w:color="auto" w:fill="auto"/>
        <w:tabs>
          <w:tab w:val="left" w:pos="940"/>
        </w:tabs>
        <w:spacing w:after="0" w:line="240" w:lineRule="auto"/>
        <w:ind w:firstLine="522"/>
        <w:jc w:val="both"/>
      </w:pPr>
      <w:r>
        <w:rPr>
          <w:rStyle w:val="21"/>
        </w:rPr>
        <w:t>Входные (участки входов в здания) группы зданий жилого и</w:t>
      </w:r>
      <w:r w:rsidR="00275091">
        <w:t xml:space="preserve"> </w:t>
      </w:r>
      <w:r>
        <w:rPr>
          <w:rStyle w:val="21"/>
        </w:rPr>
        <w:t xml:space="preserve">общественного назначения должны быть оборудованы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w:t>
      </w:r>
      <w:r w:rsidR="00275091">
        <w:rPr>
          <w:rStyle w:val="21"/>
        </w:rPr>
        <w:t xml:space="preserve">и маломобильных групп населения </w:t>
      </w:r>
      <w:r>
        <w:rPr>
          <w:rStyle w:val="21"/>
        </w:rPr>
        <w:t>(пандусы, перила и пр.).</w:t>
      </w:r>
    </w:p>
    <w:p w:rsidR="009B2DB3" w:rsidRDefault="00BE0405" w:rsidP="00F45C58">
      <w:pPr>
        <w:pStyle w:val="20"/>
        <w:numPr>
          <w:ilvl w:val="0"/>
          <w:numId w:val="24"/>
        </w:numPr>
        <w:shd w:val="clear" w:color="auto" w:fill="auto"/>
        <w:tabs>
          <w:tab w:val="left" w:pos="940"/>
        </w:tabs>
        <w:spacing w:after="0" w:line="240" w:lineRule="auto"/>
        <w:ind w:firstLine="522"/>
        <w:jc w:val="both"/>
      </w:pPr>
      <w:r>
        <w:rPr>
          <w:rStyle w:val="21"/>
        </w:rPr>
        <w:t>Объекты капитального строительства должны быть оборудованы номерными, указательными и домовыми знаками.</w:t>
      </w:r>
    </w:p>
    <w:p w:rsidR="009B2DB3" w:rsidRDefault="00BE0405" w:rsidP="00F45C58">
      <w:pPr>
        <w:pStyle w:val="20"/>
        <w:shd w:val="clear" w:color="auto" w:fill="auto"/>
        <w:tabs>
          <w:tab w:val="left" w:pos="3595"/>
          <w:tab w:val="left" w:pos="5578"/>
          <w:tab w:val="left" w:pos="8251"/>
        </w:tabs>
        <w:spacing w:after="0" w:line="240" w:lineRule="auto"/>
        <w:ind w:firstLine="522"/>
        <w:jc w:val="both"/>
      </w:pPr>
      <w:r>
        <w:rPr>
          <w:rStyle w:val="21"/>
        </w:rPr>
        <w:t>Жилые здания должны быть оборудованы указателями номеров подъездов. У каждого подъезда должен быть установлен указатель</w:t>
      </w:r>
      <w:r w:rsidR="00275091">
        <w:rPr>
          <w:rStyle w:val="21"/>
        </w:rPr>
        <w:t xml:space="preserve"> номеров квартир, расположенных в данном </w:t>
      </w:r>
      <w:r>
        <w:rPr>
          <w:rStyle w:val="21"/>
        </w:rPr>
        <w:t>подъезде.</w:t>
      </w:r>
    </w:p>
    <w:p w:rsidR="009B2DB3" w:rsidRDefault="00BE0405" w:rsidP="00F45C58">
      <w:pPr>
        <w:pStyle w:val="20"/>
        <w:numPr>
          <w:ilvl w:val="0"/>
          <w:numId w:val="24"/>
        </w:numPr>
        <w:shd w:val="clear" w:color="auto" w:fill="auto"/>
        <w:tabs>
          <w:tab w:val="left" w:pos="940"/>
        </w:tabs>
        <w:spacing w:after="0" w:line="240" w:lineRule="auto"/>
        <w:ind w:firstLine="522"/>
        <w:jc w:val="both"/>
      </w:pPr>
      <w:r>
        <w:rPr>
          <w:rStyle w:val="21"/>
        </w:rPr>
        <w:t>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9B2DB3" w:rsidRDefault="00BE0405" w:rsidP="00275091">
      <w:pPr>
        <w:pStyle w:val="20"/>
        <w:numPr>
          <w:ilvl w:val="0"/>
          <w:numId w:val="24"/>
        </w:numPr>
        <w:shd w:val="clear" w:color="auto" w:fill="auto"/>
        <w:tabs>
          <w:tab w:val="left" w:pos="940"/>
        </w:tabs>
        <w:spacing w:after="0" w:line="240" w:lineRule="auto"/>
        <w:ind w:firstLine="522"/>
        <w:jc w:val="both"/>
      </w:pPr>
      <w:r>
        <w:rPr>
          <w:rStyle w:val="21"/>
        </w:rPr>
        <w:t>Установка кондиционеров на объектах капитального строительства жилого и общественного назначения должна производиться при условии</w:t>
      </w:r>
      <w:r w:rsidR="00275091">
        <w:t xml:space="preserve"> </w:t>
      </w:r>
      <w:r>
        <w:rPr>
          <w:rStyle w:val="21"/>
        </w:rPr>
        <w:t>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w:t>
      </w:r>
      <w:r w:rsidR="00275091">
        <w:rPr>
          <w:rStyle w:val="21"/>
        </w:rPr>
        <w:t xml:space="preserve">дал на козырьки, окна и оконные </w:t>
      </w:r>
      <w:r>
        <w:rPr>
          <w:rStyle w:val="21"/>
        </w:rPr>
        <w:t>сливы.</w:t>
      </w:r>
    </w:p>
    <w:p w:rsidR="009B2DB3" w:rsidRDefault="00BE0405" w:rsidP="00F45C58">
      <w:pPr>
        <w:pStyle w:val="20"/>
        <w:numPr>
          <w:ilvl w:val="0"/>
          <w:numId w:val="24"/>
        </w:numPr>
        <w:shd w:val="clear" w:color="auto" w:fill="auto"/>
        <w:tabs>
          <w:tab w:val="left" w:pos="1032"/>
        </w:tabs>
        <w:spacing w:after="0" w:line="240" w:lineRule="auto"/>
        <w:ind w:firstLine="522"/>
        <w:jc w:val="both"/>
      </w:pPr>
      <w:r>
        <w:rPr>
          <w:rStyle w:val="21"/>
        </w:rPr>
        <w:t>Собственники или уполномоченные ими лица, арендаторы и пользователи объектов капитального строительства обязаны:</w:t>
      </w:r>
    </w:p>
    <w:p w:rsidR="009B2DB3" w:rsidRDefault="00BE0405" w:rsidP="00275091">
      <w:pPr>
        <w:pStyle w:val="20"/>
        <w:numPr>
          <w:ilvl w:val="0"/>
          <w:numId w:val="2"/>
        </w:numPr>
        <w:shd w:val="clear" w:color="auto" w:fill="auto"/>
        <w:tabs>
          <w:tab w:val="left" w:pos="266"/>
        </w:tabs>
        <w:spacing w:after="0" w:line="240" w:lineRule="auto"/>
        <w:ind w:firstLine="522"/>
        <w:jc w:val="both"/>
      </w:pPr>
      <w:r>
        <w:rPr>
          <w:rStyle w:val="21"/>
        </w:rPr>
        <w:t>бережно относиться к фасадам объектов капитального строительства, в том</w:t>
      </w:r>
      <w:r w:rsidR="00275091">
        <w:t xml:space="preserve"> </w:t>
      </w:r>
      <w:r>
        <w:rPr>
          <w:rStyle w:val="21"/>
        </w:rPr>
        <w:t>числе при производстве строительных работ в процессе переустройства и перепланировки жилых, нежилых помещений в части размещения допол</w:t>
      </w:r>
      <w:r w:rsidR="00275091">
        <w:rPr>
          <w:rStyle w:val="21"/>
        </w:rPr>
        <w:t xml:space="preserve">нительного оборудования на </w:t>
      </w:r>
      <w:r>
        <w:rPr>
          <w:rStyle w:val="21"/>
        </w:rPr>
        <w:t>фасаде;</w:t>
      </w:r>
    </w:p>
    <w:p w:rsidR="009B2DB3" w:rsidRDefault="00BE0405" w:rsidP="00275091">
      <w:pPr>
        <w:pStyle w:val="20"/>
        <w:numPr>
          <w:ilvl w:val="0"/>
          <w:numId w:val="2"/>
        </w:numPr>
        <w:shd w:val="clear" w:color="auto" w:fill="auto"/>
        <w:tabs>
          <w:tab w:val="left" w:pos="266"/>
        </w:tabs>
        <w:spacing w:after="0" w:line="240" w:lineRule="auto"/>
        <w:ind w:firstLine="522"/>
        <w:jc w:val="both"/>
      </w:pPr>
      <w:r>
        <w:rPr>
          <w:rStyle w:val="21"/>
        </w:rPr>
        <w:t>выполнять предусмотренные законодательством санитарно-гигиенические,</w:t>
      </w:r>
      <w:r w:rsidR="00275091">
        <w:t xml:space="preserve"> </w:t>
      </w:r>
      <w:r w:rsidR="00275091">
        <w:rPr>
          <w:rStyle w:val="21"/>
        </w:rPr>
        <w:t xml:space="preserve">противопожарные и эксплуатационные </w:t>
      </w:r>
      <w:r>
        <w:rPr>
          <w:rStyle w:val="21"/>
        </w:rPr>
        <w:t>требования;</w:t>
      </w:r>
    </w:p>
    <w:p w:rsidR="009B2DB3" w:rsidRDefault="00BE0405" w:rsidP="00F45C58">
      <w:pPr>
        <w:pStyle w:val="20"/>
        <w:numPr>
          <w:ilvl w:val="0"/>
          <w:numId w:val="2"/>
        </w:numPr>
        <w:shd w:val="clear" w:color="auto" w:fill="auto"/>
        <w:tabs>
          <w:tab w:val="left" w:pos="266"/>
        </w:tabs>
        <w:spacing w:after="0" w:line="240" w:lineRule="auto"/>
        <w:ind w:firstLine="522"/>
        <w:jc w:val="both"/>
      </w:pPr>
      <w:r>
        <w:rPr>
          <w:rStyle w:val="21"/>
        </w:rPr>
        <w:t>при проведении перепланировки и капитального ремонта поддерживать существующий архитектурный облик зданий и сооружений;</w:t>
      </w:r>
    </w:p>
    <w:p w:rsidR="009B2DB3" w:rsidRDefault="00BE0405" w:rsidP="00F45C58">
      <w:pPr>
        <w:pStyle w:val="20"/>
        <w:numPr>
          <w:ilvl w:val="0"/>
          <w:numId w:val="2"/>
        </w:numPr>
        <w:shd w:val="clear" w:color="auto" w:fill="auto"/>
        <w:tabs>
          <w:tab w:val="left" w:pos="266"/>
        </w:tabs>
        <w:spacing w:after="0" w:line="240" w:lineRule="auto"/>
        <w:ind w:firstLine="522"/>
        <w:jc w:val="both"/>
      </w:pPr>
      <w:r>
        <w:rPr>
          <w:rStyle w:val="21"/>
        </w:rPr>
        <w:t>не допускать повреждений фасадов объектов капитального строительства, в том числе при производстве строительных работ в части устройства козырьков, навесов, размещения дополнительного оборудования на фасаде.</w:t>
      </w:r>
    </w:p>
    <w:p w:rsidR="009B2DB3" w:rsidRDefault="00BE0405" w:rsidP="00275091">
      <w:pPr>
        <w:pStyle w:val="20"/>
        <w:numPr>
          <w:ilvl w:val="0"/>
          <w:numId w:val="2"/>
        </w:numPr>
        <w:shd w:val="clear" w:color="auto" w:fill="auto"/>
        <w:tabs>
          <w:tab w:val="left" w:pos="266"/>
        </w:tabs>
        <w:spacing w:after="0" w:line="240" w:lineRule="auto"/>
        <w:ind w:firstLine="522"/>
        <w:jc w:val="both"/>
      </w:pPr>
      <w:r>
        <w:rPr>
          <w:rStyle w:val="21"/>
        </w:rPr>
        <w:t>не допускать размещение наружных блоков кондиционеров и антенн на</w:t>
      </w:r>
      <w:r w:rsidR="00275091">
        <w:t xml:space="preserve"> </w:t>
      </w:r>
      <w:r>
        <w:rPr>
          <w:rStyle w:val="21"/>
        </w:rPr>
        <w:t>архитектурных деталях, элементах декора, поверхностях с ценной архитектурной отделкой, а также их крепление, веду</w:t>
      </w:r>
      <w:r w:rsidR="00275091">
        <w:rPr>
          <w:rStyle w:val="21"/>
        </w:rPr>
        <w:t xml:space="preserve">щее к повреждению архитектурных </w:t>
      </w:r>
      <w:r>
        <w:rPr>
          <w:rStyle w:val="21"/>
        </w:rPr>
        <w:t>поверхностей.</w:t>
      </w:r>
    </w:p>
    <w:p w:rsidR="009B2DB3" w:rsidRDefault="00BE0405" w:rsidP="00F45C58">
      <w:pPr>
        <w:pStyle w:val="20"/>
        <w:numPr>
          <w:ilvl w:val="0"/>
          <w:numId w:val="24"/>
        </w:numPr>
        <w:shd w:val="clear" w:color="auto" w:fill="auto"/>
        <w:tabs>
          <w:tab w:val="left" w:pos="1032"/>
        </w:tabs>
        <w:spacing w:after="0" w:line="240" w:lineRule="auto"/>
        <w:ind w:firstLine="522"/>
        <w:jc w:val="both"/>
      </w:pPr>
      <w:r>
        <w:rPr>
          <w:rStyle w:val="21"/>
        </w:rPr>
        <w:t>Требования к проведению капитального ремонта объектов.</w:t>
      </w:r>
    </w:p>
    <w:p w:rsidR="009B2DB3" w:rsidRDefault="00BE0405" w:rsidP="00F45C58">
      <w:pPr>
        <w:pStyle w:val="20"/>
        <w:shd w:val="clear" w:color="auto" w:fill="auto"/>
        <w:tabs>
          <w:tab w:val="right" w:pos="5499"/>
          <w:tab w:val="right" w:pos="9333"/>
        </w:tabs>
        <w:spacing w:after="0" w:line="240" w:lineRule="auto"/>
        <w:ind w:firstLine="522"/>
        <w:jc w:val="both"/>
      </w:pPr>
      <w:r>
        <w:rPr>
          <w:rStyle w:val="21"/>
        </w:rPr>
        <w:lastRenderedPageBreak/>
        <w:t>При проведении капитального ремонта фасада, кровли объектов капитального строительства либо реконструкции объектов капитальн</w:t>
      </w:r>
      <w:r w:rsidR="00275091">
        <w:rPr>
          <w:rStyle w:val="21"/>
        </w:rPr>
        <w:t xml:space="preserve">ого строительства производители работ </w:t>
      </w:r>
      <w:r>
        <w:rPr>
          <w:rStyle w:val="21"/>
        </w:rPr>
        <w:t>обязаны:</w:t>
      </w:r>
    </w:p>
    <w:p w:rsidR="009B2DB3" w:rsidRDefault="00BE0405" w:rsidP="00275091">
      <w:pPr>
        <w:pStyle w:val="20"/>
        <w:numPr>
          <w:ilvl w:val="0"/>
          <w:numId w:val="2"/>
        </w:numPr>
        <w:shd w:val="clear" w:color="auto" w:fill="auto"/>
        <w:tabs>
          <w:tab w:val="left" w:pos="266"/>
        </w:tabs>
        <w:spacing w:after="0" w:line="240" w:lineRule="auto"/>
        <w:ind w:firstLine="522"/>
        <w:jc w:val="both"/>
      </w:pPr>
      <w:r>
        <w:rPr>
          <w:rStyle w:val="21"/>
        </w:rPr>
        <w:t>на площади отдельного фасада предусмотреть единообразный рисунок, цвет,</w:t>
      </w:r>
      <w:r w:rsidR="00275091">
        <w:t xml:space="preserve"> </w:t>
      </w:r>
      <w:r>
        <w:rPr>
          <w:rStyle w:val="21"/>
        </w:rPr>
        <w:t>материал переплетов окон, балконов и лоджий, ограждений балконов, форму и внешний вид новых архитектурных деталей, кровли козырьков над входами, водосточной</w:t>
      </w:r>
      <w:r>
        <w:rPr>
          <w:rStyle w:val="21"/>
        </w:rPr>
        <w:tab/>
        <w:t>системы;</w:t>
      </w:r>
    </w:p>
    <w:p w:rsidR="009B2DB3" w:rsidRDefault="00BE0405" w:rsidP="00275091">
      <w:pPr>
        <w:pStyle w:val="20"/>
        <w:numPr>
          <w:ilvl w:val="0"/>
          <w:numId w:val="2"/>
        </w:numPr>
        <w:shd w:val="clear" w:color="auto" w:fill="auto"/>
        <w:tabs>
          <w:tab w:val="left" w:pos="266"/>
        </w:tabs>
        <w:spacing w:after="0" w:line="240" w:lineRule="auto"/>
        <w:ind w:firstLine="522"/>
        <w:jc w:val="both"/>
      </w:pPr>
      <w:r>
        <w:rPr>
          <w:rStyle w:val="21"/>
        </w:rPr>
        <w:t>строительные леса на фасадах зданий и сооружений, выходящих на главные</w:t>
      </w:r>
      <w:r w:rsidR="00275091">
        <w:t xml:space="preserve"> </w:t>
      </w:r>
      <w:r>
        <w:rPr>
          <w:rStyle w:val="21"/>
        </w:rPr>
        <w:t>(магистральные) улицы населенного пункта, затягивать защитной с</w:t>
      </w:r>
      <w:r w:rsidR="00275091">
        <w:rPr>
          <w:rStyle w:val="21"/>
        </w:rPr>
        <w:t xml:space="preserve">еткой, допускается нанесение на сетку логотипа строительной </w:t>
      </w:r>
      <w:r>
        <w:rPr>
          <w:rStyle w:val="21"/>
        </w:rPr>
        <w:t>компании либо</w:t>
      </w:r>
      <w:r w:rsidR="00275091">
        <w:t xml:space="preserve"> </w:t>
      </w:r>
      <w:r w:rsidR="00275091">
        <w:rPr>
          <w:rStyle w:val="21"/>
        </w:rPr>
        <w:t xml:space="preserve">перспективного вида </w:t>
      </w:r>
      <w:r>
        <w:rPr>
          <w:rStyle w:val="21"/>
        </w:rPr>
        <w:t>фасада;</w:t>
      </w:r>
    </w:p>
    <w:p w:rsidR="009B2DB3" w:rsidRDefault="00275091" w:rsidP="00275091">
      <w:pPr>
        <w:pStyle w:val="20"/>
        <w:shd w:val="clear" w:color="auto" w:fill="auto"/>
        <w:tabs>
          <w:tab w:val="left" w:pos="266"/>
          <w:tab w:val="right" w:pos="5499"/>
          <w:tab w:val="left" w:pos="5678"/>
          <w:tab w:val="right" w:pos="9333"/>
        </w:tabs>
        <w:spacing w:after="0" w:line="240" w:lineRule="auto"/>
        <w:ind w:left="522"/>
        <w:jc w:val="both"/>
      </w:pPr>
      <w:r>
        <w:rPr>
          <w:rStyle w:val="21"/>
        </w:rPr>
        <w:t xml:space="preserve">- после демонтажа строительных </w:t>
      </w:r>
      <w:r w:rsidR="00BE0405">
        <w:rPr>
          <w:rStyle w:val="21"/>
        </w:rPr>
        <w:t>лесов</w:t>
      </w:r>
      <w:r w:rsidR="00BE0405">
        <w:rPr>
          <w:rStyle w:val="21"/>
        </w:rPr>
        <w:tab/>
      </w:r>
      <w:r>
        <w:rPr>
          <w:rStyle w:val="21"/>
        </w:rPr>
        <w:t xml:space="preserve"> восстанавливать </w:t>
      </w:r>
      <w:r w:rsidR="00BE0405">
        <w:rPr>
          <w:rStyle w:val="21"/>
        </w:rPr>
        <w:t>разрушенное</w:t>
      </w:r>
      <w:r>
        <w:t xml:space="preserve"> </w:t>
      </w:r>
      <w:r w:rsidR="00BE0405">
        <w:rPr>
          <w:rStyle w:val="21"/>
        </w:rPr>
        <w:t>благоустройство;</w:t>
      </w:r>
    </w:p>
    <w:p w:rsidR="009B2DB3" w:rsidRDefault="00275091" w:rsidP="00F45C58">
      <w:pPr>
        <w:pStyle w:val="20"/>
        <w:numPr>
          <w:ilvl w:val="0"/>
          <w:numId w:val="2"/>
        </w:numPr>
        <w:shd w:val="clear" w:color="auto" w:fill="auto"/>
        <w:tabs>
          <w:tab w:val="left" w:pos="1032"/>
          <w:tab w:val="left" w:pos="3329"/>
          <w:tab w:val="left" w:pos="5750"/>
          <w:tab w:val="left" w:pos="8052"/>
        </w:tabs>
        <w:spacing w:after="0" w:line="240" w:lineRule="auto"/>
        <w:ind w:firstLine="522"/>
        <w:jc w:val="both"/>
      </w:pPr>
      <w:r>
        <w:rPr>
          <w:rStyle w:val="21"/>
        </w:rPr>
        <w:t xml:space="preserve">обеспечивать безопасность пешеходного </w:t>
      </w:r>
      <w:r w:rsidR="00BE0405">
        <w:rPr>
          <w:rStyle w:val="21"/>
        </w:rPr>
        <w:t>движения;</w:t>
      </w:r>
    </w:p>
    <w:p w:rsidR="009B2DB3" w:rsidRDefault="00BE0405" w:rsidP="00F45C58">
      <w:pPr>
        <w:pStyle w:val="20"/>
        <w:numPr>
          <w:ilvl w:val="0"/>
          <w:numId w:val="2"/>
        </w:numPr>
        <w:shd w:val="clear" w:color="auto" w:fill="auto"/>
        <w:tabs>
          <w:tab w:val="left" w:pos="266"/>
        </w:tabs>
        <w:spacing w:after="0" w:line="240" w:lineRule="auto"/>
        <w:ind w:firstLine="522"/>
        <w:jc w:val="both"/>
      </w:pPr>
      <w:r>
        <w:rPr>
          <w:rStyle w:val="21"/>
        </w:rPr>
        <w:t>обеспечивать сохранность объектов благоустройства и озеленения.</w:t>
      </w:r>
    </w:p>
    <w:p w:rsidR="009B2DB3" w:rsidRDefault="00BE0405" w:rsidP="00275091">
      <w:pPr>
        <w:pStyle w:val="20"/>
        <w:numPr>
          <w:ilvl w:val="0"/>
          <w:numId w:val="24"/>
        </w:numPr>
        <w:shd w:val="clear" w:color="auto" w:fill="auto"/>
        <w:tabs>
          <w:tab w:val="left" w:pos="906"/>
        </w:tabs>
        <w:spacing w:after="0" w:line="240" w:lineRule="auto"/>
        <w:ind w:firstLine="522"/>
        <w:jc w:val="both"/>
      </w:pPr>
      <w:r>
        <w:rPr>
          <w:rStyle w:val="21"/>
        </w:rPr>
        <w:t>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в том числе наличие графити, разрушение парапетов и иные подобные разрушения должны устраняться, не допуская их дальнейшего развития. В случае, если в собственности юридических или физических лиц,</w:t>
      </w:r>
      <w:r w:rsidR="00275091">
        <w:t xml:space="preserve"> </w:t>
      </w:r>
      <w:r>
        <w:rPr>
          <w:rStyle w:val="21"/>
        </w:rPr>
        <w:t>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w:t>
      </w:r>
      <w:r w:rsidR="00275091">
        <w:rPr>
          <w:rStyle w:val="21"/>
        </w:rPr>
        <w:t xml:space="preserve">емонте фасадов названных зданий пропорционально занимаемым </w:t>
      </w:r>
      <w:r>
        <w:rPr>
          <w:rStyle w:val="21"/>
        </w:rPr>
        <w:t>площадям.</w:t>
      </w:r>
    </w:p>
    <w:p w:rsidR="00275091" w:rsidRDefault="00BE0405" w:rsidP="00F45C58">
      <w:pPr>
        <w:pStyle w:val="20"/>
        <w:shd w:val="clear" w:color="auto" w:fill="auto"/>
        <w:tabs>
          <w:tab w:val="left" w:pos="1891"/>
          <w:tab w:val="left" w:pos="3472"/>
          <w:tab w:val="left" w:pos="5155"/>
          <w:tab w:val="left" w:pos="7459"/>
          <w:tab w:val="left" w:pos="8387"/>
        </w:tabs>
        <w:spacing w:after="0" w:line="240" w:lineRule="auto"/>
        <w:ind w:firstLine="522"/>
        <w:jc w:val="both"/>
        <w:rPr>
          <w:rStyle w:val="21"/>
        </w:rPr>
      </w:pPr>
      <w:r>
        <w:rPr>
          <w:rStyle w:val="21"/>
        </w:rPr>
        <w:t>Расположенные на фасадах информационные таблички, памятные доски должны поддерживаться в чистоте и исправн</w:t>
      </w:r>
      <w:r w:rsidR="00275091">
        <w:rPr>
          <w:rStyle w:val="21"/>
        </w:rPr>
        <w:t>ом состоянии.</w:t>
      </w:r>
    </w:p>
    <w:p w:rsidR="00275091" w:rsidRDefault="00BE0405" w:rsidP="00F45C58">
      <w:pPr>
        <w:pStyle w:val="20"/>
        <w:shd w:val="clear" w:color="auto" w:fill="auto"/>
        <w:tabs>
          <w:tab w:val="left" w:pos="1891"/>
          <w:tab w:val="left" w:pos="3472"/>
          <w:tab w:val="left" w:pos="5155"/>
          <w:tab w:val="left" w:pos="7459"/>
          <w:tab w:val="left" w:pos="8387"/>
        </w:tabs>
        <w:spacing w:after="0" w:line="240" w:lineRule="auto"/>
        <w:ind w:firstLine="522"/>
        <w:jc w:val="both"/>
        <w:rPr>
          <w:rStyle w:val="21"/>
        </w:rPr>
      </w:pPr>
      <w:r>
        <w:rPr>
          <w:rStyle w:val="21"/>
        </w:rPr>
        <w:t>Входы, цоколи, витрины должны содержаться в чистоте</w:t>
      </w:r>
      <w:r w:rsidR="00275091">
        <w:rPr>
          <w:rStyle w:val="21"/>
        </w:rPr>
        <w:t xml:space="preserve"> и исправном состоянии.</w:t>
      </w:r>
    </w:p>
    <w:p w:rsidR="009B2DB3" w:rsidRDefault="00275091" w:rsidP="00F45C58">
      <w:pPr>
        <w:pStyle w:val="20"/>
        <w:shd w:val="clear" w:color="auto" w:fill="auto"/>
        <w:tabs>
          <w:tab w:val="left" w:pos="1891"/>
          <w:tab w:val="left" w:pos="3472"/>
          <w:tab w:val="left" w:pos="5155"/>
          <w:tab w:val="left" w:pos="7459"/>
          <w:tab w:val="left" w:pos="8387"/>
        </w:tabs>
        <w:spacing w:after="0" w:line="240" w:lineRule="auto"/>
        <w:ind w:firstLine="522"/>
        <w:jc w:val="both"/>
      </w:pPr>
      <w:r>
        <w:rPr>
          <w:rStyle w:val="21"/>
        </w:rPr>
        <w:t xml:space="preserve">Домовые знаки должны содержаться в </w:t>
      </w:r>
      <w:r w:rsidR="00BE0405">
        <w:rPr>
          <w:rStyle w:val="21"/>
        </w:rPr>
        <w:t>чистоте.</w:t>
      </w:r>
    </w:p>
    <w:p w:rsidR="009B2DB3" w:rsidRDefault="00BE0405" w:rsidP="00F45C58">
      <w:pPr>
        <w:pStyle w:val="20"/>
        <w:shd w:val="clear" w:color="auto" w:fill="auto"/>
        <w:tabs>
          <w:tab w:val="left" w:pos="4080"/>
          <w:tab w:val="left" w:pos="5424"/>
          <w:tab w:val="left" w:pos="7459"/>
        </w:tabs>
        <w:spacing w:after="0" w:line="240" w:lineRule="auto"/>
        <w:ind w:firstLine="522"/>
        <w:jc w:val="both"/>
      </w:pPr>
      <w:r>
        <w:rPr>
          <w:rStyle w:val="21"/>
        </w:rPr>
        <w:t>Козырьки подъездов, а также кровля должны быть очищены от загр</w:t>
      </w:r>
      <w:r w:rsidR="00275091">
        <w:rPr>
          <w:rStyle w:val="21"/>
        </w:rPr>
        <w:t xml:space="preserve">язнений, древесно-кустарниковой и сорной </w:t>
      </w:r>
      <w:r>
        <w:rPr>
          <w:rStyle w:val="21"/>
        </w:rPr>
        <w:t>растительности.</w:t>
      </w:r>
    </w:p>
    <w:p w:rsidR="009B2DB3" w:rsidRDefault="00BE0405" w:rsidP="00F45C58">
      <w:pPr>
        <w:pStyle w:val="20"/>
        <w:shd w:val="clear" w:color="auto" w:fill="auto"/>
        <w:tabs>
          <w:tab w:val="left" w:pos="2309"/>
          <w:tab w:val="left" w:pos="4622"/>
          <w:tab w:val="left" w:pos="6763"/>
          <w:tab w:val="left" w:pos="8387"/>
        </w:tabs>
        <w:spacing w:after="0" w:line="240" w:lineRule="auto"/>
        <w:ind w:firstLine="522"/>
        <w:jc w:val="both"/>
      </w:pPr>
      <w:r>
        <w:rPr>
          <w:rStyle w:val="21"/>
        </w:rPr>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w:t>
      </w:r>
      <w:r w:rsidR="00275091">
        <w:rPr>
          <w:rStyle w:val="21"/>
        </w:rPr>
        <w:t xml:space="preserve">раничительных средств на период уборки снега с </w:t>
      </w:r>
      <w:r>
        <w:rPr>
          <w:rStyle w:val="21"/>
        </w:rPr>
        <w:t>кровель.</w:t>
      </w:r>
    </w:p>
    <w:p w:rsidR="009B2DB3" w:rsidRDefault="00BE0405" w:rsidP="00F45C58">
      <w:pPr>
        <w:pStyle w:val="20"/>
        <w:shd w:val="clear" w:color="auto" w:fill="auto"/>
        <w:tabs>
          <w:tab w:val="left" w:pos="3518"/>
          <w:tab w:val="left" w:pos="8131"/>
        </w:tabs>
        <w:spacing w:after="0" w:line="240" w:lineRule="auto"/>
        <w:ind w:firstLine="522"/>
        <w:jc w:val="both"/>
        <w:rPr>
          <w:rStyle w:val="21"/>
        </w:rPr>
      </w:pPr>
      <w:r>
        <w:rPr>
          <w:rStyle w:val="21"/>
        </w:rPr>
        <w:t>Сброшенные с кровель зданий снег (наледь) убираются в специально отведенные места для последующего вывоза не позднее 4 часов после сброса.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дорожных знаков, линий связи и т.п.</w:t>
      </w:r>
    </w:p>
    <w:p w:rsidR="00FD71BE" w:rsidRDefault="00FD71BE" w:rsidP="00F45C58">
      <w:pPr>
        <w:pStyle w:val="20"/>
        <w:shd w:val="clear" w:color="auto" w:fill="auto"/>
        <w:tabs>
          <w:tab w:val="left" w:pos="3518"/>
          <w:tab w:val="left" w:pos="8131"/>
        </w:tabs>
        <w:spacing w:after="0" w:line="240" w:lineRule="auto"/>
        <w:ind w:firstLine="522"/>
        <w:jc w:val="both"/>
        <w:rPr>
          <w:rStyle w:val="21"/>
        </w:rPr>
      </w:pPr>
    </w:p>
    <w:p w:rsidR="006537F0" w:rsidRDefault="006537F0" w:rsidP="00F45C58">
      <w:pPr>
        <w:pStyle w:val="20"/>
        <w:shd w:val="clear" w:color="auto" w:fill="auto"/>
        <w:tabs>
          <w:tab w:val="left" w:pos="3518"/>
          <w:tab w:val="left" w:pos="8131"/>
        </w:tabs>
        <w:spacing w:after="0" w:line="240" w:lineRule="auto"/>
        <w:ind w:firstLine="522"/>
        <w:jc w:val="both"/>
      </w:pPr>
    </w:p>
    <w:p w:rsidR="009B2DB3" w:rsidRPr="006537F0" w:rsidRDefault="00BE0405" w:rsidP="006537F0">
      <w:pPr>
        <w:pStyle w:val="20"/>
        <w:numPr>
          <w:ilvl w:val="0"/>
          <w:numId w:val="25"/>
        </w:numPr>
        <w:shd w:val="clear" w:color="auto" w:fill="auto"/>
        <w:spacing w:after="0" w:line="240" w:lineRule="auto"/>
        <w:jc w:val="center"/>
        <w:rPr>
          <w:rStyle w:val="21"/>
          <w:b/>
        </w:rPr>
      </w:pPr>
      <w:r w:rsidRPr="006537F0">
        <w:rPr>
          <w:rStyle w:val="21"/>
          <w:b/>
        </w:rPr>
        <w:lastRenderedPageBreak/>
        <w:t>Строительные</w:t>
      </w:r>
      <w:r w:rsidR="00FD71BE">
        <w:rPr>
          <w:rStyle w:val="21"/>
          <w:b/>
        </w:rPr>
        <w:t xml:space="preserve"> </w:t>
      </w:r>
      <w:r w:rsidRPr="006537F0">
        <w:rPr>
          <w:rStyle w:val="21"/>
          <w:b/>
        </w:rPr>
        <w:t>площадки.</w:t>
      </w:r>
    </w:p>
    <w:p w:rsidR="006537F0" w:rsidRDefault="006537F0" w:rsidP="006537F0">
      <w:pPr>
        <w:pStyle w:val="20"/>
        <w:shd w:val="clear" w:color="auto" w:fill="auto"/>
        <w:tabs>
          <w:tab w:val="left" w:pos="3472"/>
          <w:tab w:val="left" w:pos="8149"/>
        </w:tabs>
        <w:spacing w:after="0" w:line="240" w:lineRule="auto"/>
        <w:ind w:left="522"/>
        <w:jc w:val="both"/>
      </w:pPr>
    </w:p>
    <w:p w:rsidR="009B2DB3" w:rsidRDefault="00BE0405" w:rsidP="006537F0">
      <w:pPr>
        <w:pStyle w:val="20"/>
        <w:numPr>
          <w:ilvl w:val="0"/>
          <w:numId w:val="26"/>
        </w:numPr>
        <w:shd w:val="clear" w:color="auto" w:fill="auto"/>
        <w:tabs>
          <w:tab w:val="left" w:pos="874"/>
        </w:tabs>
        <w:spacing w:after="0" w:line="240" w:lineRule="auto"/>
        <w:ind w:firstLine="522"/>
        <w:jc w:val="both"/>
      </w:pPr>
      <w:r>
        <w:rPr>
          <w:rStyle w:val="21"/>
        </w:rPr>
        <w:t>Строительные площадки должны иметь по всему периметру сплошное,</w:t>
      </w:r>
      <w:r w:rsidR="006537F0">
        <w:t xml:space="preserve"> </w:t>
      </w:r>
      <w:r>
        <w:rPr>
          <w:rStyle w:val="21"/>
        </w:rPr>
        <w:t>устойчивое и прочное ограждение, не мешающее проезду пожарных, санитарных, мусороуборочных и других спецмашин. Ограждения строительных площадок должны быть очищены от грязи, промыты, не иметь проемов, не предусмотренных проектом, поврежденных участков, откло</w:t>
      </w:r>
      <w:r w:rsidR="00F050DE">
        <w:rPr>
          <w:rStyle w:val="21"/>
        </w:rPr>
        <w:t xml:space="preserve">нений от вертикали, посторонних наклеек, объявлений и </w:t>
      </w:r>
      <w:r>
        <w:rPr>
          <w:rStyle w:val="21"/>
        </w:rPr>
        <w:t>надписей.</w:t>
      </w:r>
    </w:p>
    <w:p w:rsidR="009B2DB3" w:rsidRDefault="00BE0405" w:rsidP="00F45C58">
      <w:pPr>
        <w:pStyle w:val="20"/>
        <w:shd w:val="clear" w:color="auto" w:fill="auto"/>
        <w:spacing w:after="0" w:line="240" w:lineRule="auto"/>
        <w:ind w:firstLine="522"/>
        <w:jc w:val="both"/>
      </w:pPr>
      <w:r>
        <w:rPr>
          <w:rStyle w:val="21"/>
        </w:rPr>
        <w:t>По периметру ограждений должно быть установлено освещение, и обеспечен безопасный проход пешеходов (в тех случаях, когда строящийся объект располагается вдоль улиц, проездов, проходов, забор должен иметь козырек и деревянный тротуар под козырьком, ширина настила пешеходного тротуара должна быть не менее 0,8 м, в случае примыкания настила пешеходного тротуара непосредственно к дороге, тротуар должен быть оборудован перилами с установкой защитного экрана со стороны проезжей части высотой не менее 1,0 м).</w:t>
      </w:r>
    </w:p>
    <w:p w:rsidR="009B2DB3" w:rsidRDefault="00BE0405" w:rsidP="00F050DE">
      <w:pPr>
        <w:pStyle w:val="20"/>
        <w:numPr>
          <w:ilvl w:val="0"/>
          <w:numId w:val="26"/>
        </w:numPr>
        <w:shd w:val="clear" w:color="auto" w:fill="auto"/>
        <w:tabs>
          <w:tab w:val="left" w:pos="1075"/>
        </w:tabs>
        <w:spacing w:after="0" w:line="240" w:lineRule="auto"/>
        <w:ind w:firstLine="522"/>
        <w:jc w:val="both"/>
      </w:pPr>
      <w:r>
        <w:rPr>
          <w:rStyle w:val="21"/>
        </w:rPr>
        <w:t>На территории строительной площадки не допускается не</w:t>
      </w:r>
      <w:r w:rsidR="00F050DE">
        <w:t xml:space="preserve"> </w:t>
      </w:r>
      <w:r>
        <w:rPr>
          <w:rStyle w:val="21"/>
        </w:rPr>
        <w:t>предусмотренное проектной док</w:t>
      </w:r>
      <w:r w:rsidR="00F050DE">
        <w:rPr>
          <w:rStyle w:val="21"/>
        </w:rPr>
        <w:t xml:space="preserve">ументацией уничтожение древесно - </w:t>
      </w:r>
      <w:r>
        <w:rPr>
          <w:rStyle w:val="21"/>
        </w:rPr>
        <w:t>кустарниковой растительности и засыпка грунтом корневых шеек и стволов деревьев и кустарника. Деревья, не подлежащие</w:t>
      </w:r>
      <w:r w:rsidR="00F050DE">
        <w:rPr>
          <w:rStyle w:val="21"/>
        </w:rPr>
        <w:t xml:space="preserve"> вырубке, должны быть огорожены </w:t>
      </w:r>
      <w:r>
        <w:rPr>
          <w:rStyle w:val="21"/>
        </w:rPr>
        <w:t>щитами.</w:t>
      </w:r>
    </w:p>
    <w:p w:rsidR="009B2DB3" w:rsidRDefault="00BE0405" w:rsidP="00F050DE">
      <w:pPr>
        <w:pStyle w:val="20"/>
        <w:numPr>
          <w:ilvl w:val="0"/>
          <w:numId w:val="26"/>
        </w:numPr>
        <w:shd w:val="clear" w:color="auto" w:fill="auto"/>
        <w:tabs>
          <w:tab w:val="left" w:pos="874"/>
        </w:tabs>
        <w:spacing w:after="0" w:line="240" w:lineRule="auto"/>
        <w:ind w:firstLine="522"/>
        <w:jc w:val="both"/>
      </w:pPr>
      <w:r>
        <w:rPr>
          <w:rStyle w:val="21"/>
        </w:rPr>
        <w:t>Производственные и бытовые стоки, образующиеся на строительной</w:t>
      </w:r>
      <w:r w:rsidR="00F050DE">
        <w:t xml:space="preserve"> </w:t>
      </w:r>
      <w:r>
        <w:rPr>
          <w:rStyle w:val="21"/>
        </w:rPr>
        <w:t>площадке, должны очищаться и обезвреживаться в порядке, предусмотренном проектом организации строительства и производства работ.</w:t>
      </w:r>
    </w:p>
    <w:p w:rsidR="009B2DB3" w:rsidRDefault="00BE0405" w:rsidP="00F050DE">
      <w:pPr>
        <w:pStyle w:val="20"/>
        <w:numPr>
          <w:ilvl w:val="0"/>
          <w:numId w:val="26"/>
        </w:numPr>
        <w:shd w:val="clear" w:color="auto" w:fill="auto"/>
        <w:spacing w:after="0" w:line="240" w:lineRule="auto"/>
        <w:ind w:firstLine="522"/>
        <w:jc w:val="both"/>
        <w:rPr>
          <w:rStyle w:val="21"/>
        </w:rPr>
      </w:pPr>
      <w:r>
        <w:rPr>
          <w:rStyle w:val="21"/>
        </w:rPr>
        <w:t>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утвержденными проектом организации стро</w:t>
      </w:r>
      <w:r w:rsidR="00F050DE">
        <w:rPr>
          <w:rStyle w:val="21"/>
        </w:rPr>
        <w:t xml:space="preserve">ительства и планом производства </w:t>
      </w:r>
      <w:r>
        <w:rPr>
          <w:rStyle w:val="21"/>
        </w:rPr>
        <w:t>работ.</w:t>
      </w:r>
    </w:p>
    <w:p w:rsidR="00F050DE" w:rsidRDefault="00F050DE" w:rsidP="00F050DE">
      <w:pPr>
        <w:pStyle w:val="20"/>
        <w:shd w:val="clear" w:color="auto" w:fill="auto"/>
        <w:spacing w:after="0" w:line="240" w:lineRule="auto"/>
        <w:ind w:left="522"/>
        <w:jc w:val="both"/>
      </w:pPr>
    </w:p>
    <w:p w:rsidR="009B2DB3" w:rsidRPr="00F050DE" w:rsidRDefault="00F050DE" w:rsidP="00F050DE">
      <w:pPr>
        <w:pStyle w:val="20"/>
        <w:numPr>
          <w:ilvl w:val="0"/>
          <w:numId w:val="25"/>
        </w:numPr>
        <w:shd w:val="clear" w:color="auto" w:fill="auto"/>
        <w:spacing w:after="0" w:line="240" w:lineRule="auto"/>
        <w:jc w:val="center"/>
        <w:rPr>
          <w:rStyle w:val="21"/>
          <w:b/>
        </w:rPr>
      </w:pPr>
      <w:r w:rsidRPr="00F050DE">
        <w:rPr>
          <w:rStyle w:val="21"/>
          <w:b/>
        </w:rPr>
        <w:t xml:space="preserve">Содержание производственных </w:t>
      </w:r>
      <w:r w:rsidR="00BE0405" w:rsidRPr="00F050DE">
        <w:rPr>
          <w:rStyle w:val="21"/>
          <w:b/>
        </w:rPr>
        <w:t>территорий.</w:t>
      </w:r>
    </w:p>
    <w:p w:rsidR="00F050DE" w:rsidRDefault="00F050DE" w:rsidP="00F050DE">
      <w:pPr>
        <w:pStyle w:val="20"/>
        <w:shd w:val="clear" w:color="auto" w:fill="auto"/>
        <w:tabs>
          <w:tab w:val="left" w:pos="1824"/>
          <w:tab w:val="left" w:pos="4506"/>
          <w:tab w:val="left" w:pos="7949"/>
        </w:tabs>
        <w:spacing w:after="0" w:line="240" w:lineRule="auto"/>
        <w:ind w:left="522"/>
        <w:jc w:val="both"/>
      </w:pPr>
    </w:p>
    <w:p w:rsidR="009B2DB3" w:rsidRDefault="00BE0405" w:rsidP="00F45C58">
      <w:pPr>
        <w:pStyle w:val="20"/>
        <w:numPr>
          <w:ilvl w:val="0"/>
          <w:numId w:val="27"/>
        </w:numPr>
        <w:shd w:val="clear" w:color="auto" w:fill="auto"/>
        <w:tabs>
          <w:tab w:val="left" w:pos="962"/>
        </w:tabs>
        <w:spacing w:after="0" w:line="240" w:lineRule="auto"/>
        <w:ind w:firstLine="522"/>
        <w:jc w:val="both"/>
      </w:pPr>
      <w:r>
        <w:rPr>
          <w:rStyle w:val="21"/>
        </w:rPr>
        <w:t>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9B2DB3" w:rsidRDefault="00BE0405" w:rsidP="00F45C58">
      <w:pPr>
        <w:pStyle w:val="20"/>
        <w:numPr>
          <w:ilvl w:val="0"/>
          <w:numId w:val="27"/>
        </w:numPr>
        <w:shd w:val="clear" w:color="auto" w:fill="auto"/>
        <w:tabs>
          <w:tab w:val="left" w:pos="962"/>
        </w:tabs>
        <w:spacing w:after="0" w:line="240" w:lineRule="auto"/>
        <w:ind w:firstLine="522"/>
        <w:jc w:val="both"/>
      </w:pPr>
      <w:r>
        <w:rPr>
          <w:rStyle w:val="21"/>
        </w:rPr>
        <w:t>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9B2DB3" w:rsidRDefault="00BE0405" w:rsidP="00F050DE">
      <w:pPr>
        <w:pStyle w:val="20"/>
        <w:numPr>
          <w:ilvl w:val="0"/>
          <w:numId w:val="27"/>
        </w:numPr>
        <w:shd w:val="clear" w:color="auto" w:fill="auto"/>
        <w:tabs>
          <w:tab w:val="left" w:pos="962"/>
        </w:tabs>
        <w:spacing w:after="0" w:line="240" w:lineRule="auto"/>
        <w:ind w:firstLine="522"/>
        <w:jc w:val="both"/>
        <w:rPr>
          <w:rStyle w:val="21"/>
        </w:rPr>
      </w:pPr>
      <w:r>
        <w:rPr>
          <w:rStyle w:val="21"/>
        </w:rPr>
        <w:t>Сбор и временное хранение отходов, образующихся в результате</w:t>
      </w:r>
      <w:r w:rsidR="00F050DE">
        <w:t xml:space="preserve"> </w:t>
      </w:r>
      <w:r>
        <w:rPr>
          <w:rStyle w:val="21"/>
        </w:rPr>
        <w:t>деятельности, осуществляется силами собственников (правообладателей) производственных территорий в специально обор</w:t>
      </w:r>
      <w:r w:rsidR="00F050DE">
        <w:rPr>
          <w:rStyle w:val="21"/>
        </w:rPr>
        <w:t xml:space="preserve">удованных для этих целей местах на </w:t>
      </w:r>
      <w:r>
        <w:rPr>
          <w:rStyle w:val="21"/>
        </w:rPr>
        <w:t>собственных</w:t>
      </w:r>
      <w:r w:rsidR="00F050DE">
        <w:rPr>
          <w:rStyle w:val="21"/>
        </w:rPr>
        <w:t xml:space="preserve"> </w:t>
      </w:r>
      <w:r>
        <w:rPr>
          <w:rStyle w:val="21"/>
        </w:rPr>
        <w:t>территориях.</w:t>
      </w:r>
    </w:p>
    <w:p w:rsidR="00F050DE" w:rsidRDefault="00F050DE" w:rsidP="00F050DE">
      <w:pPr>
        <w:pStyle w:val="20"/>
        <w:shd w:val="clear" w:color="auto" w:fill="auto"/>
        <w:tabs>
          <w:tab w:val="left" w:pos="962"/>
        </w:tabs>
        <w:spacing w:after="0" w:line="240" w:lineRule="auto"/>
        <w:ind w:left="522"/>
        <w:jc w:val="both"/>
      </w:pPr>
    </w:p>
    <w:p w:rsidR="009B2DB3" w:rsidRPr="00F050DE" w:rsidRDefault="00BE0405" w:rsidP="00F050DE">
      <w:pPr>
        <w:pStyle w:val="20"/>
        <w:numPr>
          <w:ilvl w:val="0"/>
          <w:numId w:val="25"/>
        </w:numPr>
        <w:shd w:val="clear" w:color="auto" w:fill="auto"/>
        <w:spacing w:after="0" w:line="240" w:lineRule="auto"/>
        <w:ind w:firstLine="522"/>
        <w:jc w:val="center"/>
        <w:rPr>
          <w:rStyle w:val="21"/>
          <w:b/>
        </w:rPr>
      </w:pPr>
      <w:r w:rsidRPr="00F050DE">
        <w:rPr>
          <w:rStyle w:val="21"/>
          <w:b/>
        </w:rPr>
        <w:t>Содержание домовладений, в том числе используемых для временного</w:t>
      </w:r>
      <w:r w:rsidR="00F050DE">
        <w:rPr>
          <w:b/>
        </w:rPr>
        <w:t xml:space="preserve"> </w:t>
      </w:r>
      <w:r w:rsidR="00F050DE">
        <w:rPr>
          <w:rStyle w:val="21"/>
          <w:b/>
        </w:rPr>
        <w:t xml:space="preserve">(сезонного) </w:t>
      </w:r>
      <w:r w:rsidRPr="00F050DE">
        <w:rPr>
          <w:rStyle w:val="21"/>
          <w:b/>
        </w:rPr>
        <w:t>проживания.</w:t>
      </w:r>
    </w:p>
    <w:p w:rsidR="00F050DE" w:rsidRDefault="00F050DE" w:rsidP="00F45C58">
      <w:pPr>
        <w:pStyle w:val="20"/>
        <w:shd w:val="clear" w:color="auto" w:fill="auto"/>
        <w:tabs>
          <w:tab w:val="right" w:pos="9330"/>
        </w:tabs>
        <w:spacing w:after="0" w:line="240" w:lineRule="auto"/>
        <w:ind w:firstLine="522"/>
        <w:jc w:val="both"/>
      </w:pPr>
    </w:p>
    <w:p w:rsidR="009B2DB3" w:rsidRDefault="00BE0405" w:rsidP="00F050DE">
      <w:pPr>
        <w:pStyle w:val="20"/>
        <w:numPr>
          <w:ilvl w:val="0"/>
          <w:numId w:val="28"/>
        </w:numPr>
        <w:shd w:val="clear" w:color="auto" w:fill="auto"/>
        <w:tabs>
          <w:tab w:val="left" w:pos="962"/>
        </w:tabs>
        <w:spacing w:after="0" w:line="240" w:lineRule="auto"/>
        <w:ind w:firstLine="522"/>
        <w:jc w:val="both"/>
      </w:pPr>
      <w:r>
        <w:rPr>
          <w:rStyle w:val="21"/>
        </w:rPr>
        <w:t xml:space="preserve">Собственники домовладений, в том числе используемых для </w:t>
      </w:r>
      <w:r>
        <w:rPr>
          <w:rStyle w:val="21"/>
        </w:rPr>
        <w:lastRenderedPageBreak/>
        <w:t>временного</w:t>
      </w:r>
      <w:r w:rsidR="00F050DE">
        <w:t xml:space="preserve"> </w:t>
      </w:r>
      <w:r w:rsidR="00F050DE">
        <w:rPr>
          <w:rStyle w:val="21"/>
        </w:rPr>
        <w:t xml:space="preserve">(сезонного) проживания, </w:t>
      </w:r>
      <w:r>
        <w:rPr>
          <w:rStyle w:val="21"/>
        </w:rPr>
        <w:t>обязаны:</w:t>
      </w:r>
    </w:p>
    <w:p w:rsidR="009B2DB3" w:rsidRDefault="00BE0405" w:rsidP="00F45C58">
      <w:pPr>
        <w:pStyle w:val="20"/>
        <w:numPr>
          <w:ilvl w:val="0"/>
          <w:numId w:val="2"/>
        </w:numPr>
        <w:shd w:val="clear" w:color="auto" w:fill="auto"/>
        <w:tabs>
          <w:tab w:val="left" w:pos="256"/>
        </w:tabs>
        <w:spacing w:after="0" w:line="240" w:lineRule="auto"/>
        <w:ind w:firstLine="522"/>
        <w:jc w:val="both"/>
      </w:pPr>
      <w:r>
        <w:rPr>
          <w:rStyle w:val="21"/>
        </w:rPr>
        <w:t>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rsidR="009B2DB3" w:rsidRDefault="00BE0405" w:rsidP="00F45C58">
      <w:pPr>
        <w:pStyle w:val="20"/>
        <w:numPr>
          <w:ilvl w:val="0"/>
          <w:numId w:val="2"/>
        </w:numPr>
        <w:shd w:val="clear" w:color="auto" w:fill="auto"/>
        <w:tabs>
          <w:tab w:val="left" w:pos="246"/>
        </w:tabs>
        <w:spacing w:after="0" w:line="240" w:lineRule="auto"/>
        <w:ind w:firstLine="522"/>
        <w:jc w:val="both"/>
      </w:pPr>
      <w:r>
        <w:rPr>
          <w:rStyle w:val="21"/>
        </w:rPr>
        <w:t>складировать отходы и мусор в специально оборудованных местах;</w:t>
      </w:r>
    </w:p>
    <w:p w:rsidR="009B2DB3" w:rsidRDefault="00BE0405" w:rsidP="00F050DE">
      <w:pPr>
        <w:pStyle w:val="20"/>
        <w:numPr>
          <w:ilvl w:val="0"/>
          <w:numId w:val="2"/>
        </w:numPr>
        <w:shd w:val="clear" w:color="auto" w:fill="auto"/>
        <w:tabs>
          <w:tab w:val="left" w:pos="246"/>
        </w:tabs>
        <w:spacing w:after="0" w:line="240" w:lineRule="auto"/>
        <w:ind w:firstLine="522"/>
        <w:jc w:val="both"/>
      </w:pPr>
      <w:r>
        <w:rPr>
          <w:rStyle w:val="21"/>
        </w:rPr>
        <w:t>не допускать длительного (свыше 7 дней) хранения топлива, удобрений,</w:t>
      </w:r>
      <w:r w:rsidR="00F050DE">
        <w:t xml:space="preserve"> </w:t>
      </w:r>
      <w:r>
        <w:rPr>
          <w:rStyle w:val="21"/>
        </w:rPr>
        <w:t>строительных и других материалов на фасадной ча</w:t>
      </w:r>
      <w:r w:rsidR="00F050DE">
        <w:rPr>
          <w:rStyle w:val="21"/>
        </w:rPr>
        <w:t xml:space="preserve">сти, прилегающей к домовладению </w:t>
      </w:r>
      <w:r>
        <w:rPr>
          <w:rStyle w:val="21"/>
        </w:rPr>
        <w:t>территории;</w:t>
      </w:r>
    </w:p>
    <w:p w:rsidR="009B2DB3" w:rsidRDefault="00BE0405" w:rsidP="00F45C58">
      <w:pPr>
        <w:pStyle w:val="20"/>
        <w:numPr>
          <w:ilvl w:val="0"/>
          <w:numId w:val="2"/>
        </w:numPr>
        <w:shd w:val="clear" w:color="auto" w:fill="auto"/>
        <w:tabs>
          <w:tab w:val="left" w:pos="256"/>
        </w:tabs>
        <w:spacing w:after="0" w:line="240" w:lineRule="auto"/>
        <w:ind w:firstLine="522"/>
        <w:jc w:val="both"/>
      </w:pPr>
      <w:r>
        <w:rPr>
          <w:rStyle w:val="21"/>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9B2DB3" w:rsidRDefault="00BE0405" w:rsidP="00F45C58">
      <w:pPr>
        <w:pStyle w:val="20"/>
        <w:numPr>
          <w:ilvl w:val="0"/>
          <w:numId w:val="2"/>
        </w:numPr>
        <w:shd w:val="clear" w:color="auto" w:fill="auto"/>
        <w:tabs>
          <w:tab w:val="left" w:pos="246"/>
        </w:tabs>
        <w:spacing w:after="0" w:line="240" w:lineRule="auto"/>
        <w:ind w:firstLine="522"/>
        <w:jc w:val="both"/>
      </w:pPr>
      <w:r>
        <w:rPr>
          <w:rStyle w:val="21"/>
        </w:rPr>
        <w:t>не допускать хранения техники, механизмов, автомобилей, в том числе</w:t>
      </w:r>
    </w:p>
    <w:p w:rsidR="009B2DB3" w:rsidRDefault="00BE0405" w:rsidP="00F45C58">
      <w:pPr>
        <w:pStyle w:val="20"/>
        <w:shd w:val="clear" w:color="auto" w:fill="auto"/>
        <w:tabs>
          <w:tab w:val="left" w:pos="3787"/>
          <w:tab w:val="left" w:pos="5213"/>
          <w:tab w:val="right" w:pos="9330"/>
        </w:tabs>
        <w:spacing w:after="0" w:line="240" w:lineRule="auto"/>
        <w:ind w:firstLine="522"/>
        <w:jc w:val="both"/>
      </w:pPr>
      <w:r>
        <w:rPr>
          <w:rStyle w:val="21"/>
        </w:rPr>
        <w:t>разукомплектова</w:t>
      </w:r>
      <w:r w:rsidR="00F050DE">
        <w:rPr>
          <w:rStyle w:val="21"/>
        </w:rPr>
        <w:t xml:space="preserve">нных, на прилегающей </w:t>
      </w:r>
      <w:r>
        <w:rPr>
          <w:rStyle w:val="21"/>
        </w:rPr>
        <w:t>территории;</w:t>
      </w:r>
    </w:p>
    <w:p w:rsidR="009B2DB3" w:rsidRDefault="00BE0405" w:rsidP="00F050DE">
      <w:pPr>
        <w:pStyle w:val="20"/>
        <w:numPr>
          <w:ilvl w:val="0"/>
          <w:numId w:val="2"/>
        </w:numPr>
        <w:shd w:val="clear" w:color="auto" w:fill="auto"/>
        <w:tabs>
          <w:tab w:val="left" w:pos="246"/>
        </w:tabs>
        <w:spacing w:after="0" w:line="240" w:lineRule="auto"/>
        <w:ind w:firstLine="522"/>
        <w:jc w:val="both"/>
      </w:pPr>
      <w:r>
        <w:rPr>
          <w:rStyle w:val="21"/>
        </w:rPr>
        <w:t>не допускать производства ремонта или мойки автомобилей, смены масла или</w:t>
      </w:r>
      <w:r w:rsidR="00F050DE">
        <w:t xml:space="preserve"> </w:t>
      </w:r>
      <w:r w:rsidR="00F050DE">
        <w:rPr>
          <w:rStyle w:val="21"/>
        </w:rPr>
        <w:t>технических</w:t>
      </w:r>
      <w:r w:rsidR="00F050DE">
        <w:rPr>
          <w:rStyle w:val="21"/>
        </w:rPr>
        <w:tab/>
        <w:t xml:space="preserve">жидкостей на прилегающей </w:t>
      </w:r>
      <w:r>
        <w:rPr>
          <w:rStyle w:val="21"/>
        </w:rPr>
        <w:t>территории.</w:t>
      </w:r>
    </w:p>
    <w:p w:rsidR="009B2DB3" w:rsidRDefault="00BE0405" w:rsidP="00F050DE">
      <w:pPr>
        <w:pStyle w:val="20"/>
        <w:numPr>
          <w:ilvl w:val="0"/>
          <w:numId w:val="28"/>
        </w:numPr>
        <w:shd w:val="clear" w:color="auto" w:fill="auto"/>
        <w:tabs>
          <w:tab w:val="left" w:pos="962"/>
        </w:tabs>
        <w:spacing w:after="0" w:line="240" w:lineRule="auto"/>
        <w:ind w:firstLine="522"/>
        <w:jc w:val="both"/>
        <w:rPr>
          <w:rStyle w:val="21"/>
        </w:rPr>
      </w:pPr>
      <w:r>
        <w:rPr>
          <w:rStyle w:val="21"/>
        </w:rPr>
        <w:t>Вывоз и утилизация отходов обеспечивается собственниками</w:t>
      </w:r>
      <w:r w:rsidR="00F050DE">
        <w:t xml:space="preserve"> </w:t>
      </w:r>
      <w:r>
        <w:rPr>
          <w:rStyle w:val="21"/>
        </w:rPr>
        <w:t>домовладений на основании договоров на вывоз и размещение отходов, заключенных со специализированной организац</w:t>
      </w:r>
      <w:r w:rsidR="00F050DE">
        <w:rPr>
          <w:rStyle w:val="21"/>
        </w:rPr>
        <w:t xml:space="preserve">ией, имеющей лицензию на данный вид </w:t>
      </w:r>
      <w:r>
        <w:rPr>
          <w:rStyle w:val="21"/>
        </w:rPr>
        <w:t>деятельности.</w:t>
      </w:r>
    </w:p>
    <w:p w:rsidR="00F050DE" w:rsidRDefault="00F050DE" w:rsidP="00F050DE">
      <w:pPr>
        <w:pStyle w:val="20"/>
        <w:shd w:val="clear" w:color="auto" w:fill="auto"/>
        <w:tabs>
          <w:tab w:val="left" w:pos="962"/>
        </w:tabs>
        <w:spacing w:after="0" w:line="240" w:lineRule="auto"/>
        <w:ind w:left="522"/>
        <w:jc w:val="both"/>
      </w:pPr>
    </w:p>
    <w:p w:rsidR="009B2DB3" w:rsidRPr="00F050DE" w:rsidRDefault="00BE0405" w:rsidP="00F050DE">
      <w:pPr>
        <w:pStyle w:val="20"/>
        <w:numPr>
          <w:ilvl w:val="1"/>
          <w:numId w:val="28"/>
        </w:numPr>
        <w:shd w:val="clear" w:color="auto" w:fill="auto"/>
        <w:spacing w:after="0" w:line="240" w:lineRule="auto"/>
        <w:ind w:firstLine="522"/>
        <w:jc w:val="center"/>
        <w:rPr>
          <w:rStyle w:val="21"/>
          <w:b/>
        </w:rPr>
      </w:pPr>
      <w:r w:rsidRPr="00F050DE">
        <w:rPr>
          <w:rStyle w:val="21"/>
          <w:b/>
        </w:rPr>
        <w:t>Требования по содержанию мест общественного пользования и территории юридических лиц (индивидуальных предпринимателей) или физических лиц.</w:t>
      </w:r>
    </w:p>
    <w:p w:rsidR="00F050DE" w:rsidRDefault="00F050DE" w:rsidP="00F050DE">
      <w:pPr>
        <w:pStyle w:val="20"/>
        <w:shd w:val="clear" w:color="auto" w:fill="auto"/>
        <w:tabs>
          <w:tab w:val="left" w:pos="662"/>
        </w:tabs>
        <w:spacing w:after="0" w:line="240" w:lineRule="auto"/>
        <w:ind w:left="522"/>
        <w:jc w:val="both"/>
      </w:pPr>
    </w:p>
    <w:p w:rsidR="009B2DB3" w:rsidRDefault="00BE0405" w:rsidP="00F050DE">
      <w:pPr>
        <w:pStyle w:val="20"/>
        <w:numPr>
          <w:ilvl w:val="2"/>
          <w:numId w:val="28"/>
        </w:numPr>
        <w:shd w:val="clear" w:color="auto" w:fill="auto"/>
        <w:tabs>
          <w:tab w:val="left" w:pos="1296"/>
        </w:tabs>
        <w:spacing w:after="0" w:line="240" w:lineRule="auto"/>
        <w:ind w:firstLine="522"/>
        <w:jc w:val="both"/>
      </w:pPr>
      <w:r>
        <w:rPr>
          <w:rStyle w:val="21"/>
        </w:rPr>
        <w:t>Юридические лица (индивидуальные предприниматели),</w:t>
      </w:r>
      <w:r w:rsidR="00F050DE">
        <w:t xml:space="preserve"> </w:t>
      </w:r>
      <w:r w:rsidR="00F050DE">
        <w:rPr>
          <w:rStyle w:val="21"/>
        </w:rPr>
        <w:t xml:space="preserve">осуществляющие свою деятельность на территории </w:t>
      </w:r>
      <w:r>
        <w:rPr>
          <w:rStyle w:val="21"/>
        </w:rPr>
        <w:t>муниципального</w:t>
      </w:r>
      <w:r w:rsidR="00F050DE">
        <w:t xml:space="preserve"> </w:t>
      </w:r>
      <w:r>
        <w:rPr>
          <w:rStyle w:val="21"/>
        </w:rPr>
        <w:t>образования, или физические лица обязаны регулярно производить уборку принадлежащих им, а также прилегающих территорий, осуществлять вывоз отходов в порядке, установленном законодательством Российско</w:t>
      </w:r>
      <w:r w:rsidR="00F050DE">
        <w:rPr>
          <w:rStyle w:val="21"/>
        </w:rPr>
        <w:t xml:space="preserve">й Федерации и законодательством </w:t>
      </w:r>
      <w:r w:rsidR="00AF2095">
        <w:rPr>
          <w:rStyle w:val="21"/>
        </w:rPr>
        <w:t>Забайкальского края</w:t>
      </w:r>
      <w:r>
        <w:rPr>
          <w:rStyle w:val="21"/>
        </w:rPr>
        <w:t>.</w:t>
      </w:r>
    </w:p>
    <w:p w:rsidR="009B2DB3" w:rsidRDefault="00BE0405" w:rsidP="00F050DE">
      <w:pPr>
        <w:pStyle w:val="20"/>
        <w:numPr>
          <w:ilvl w:val="2"/>
          <w:numId w:val="28"/>
        </w:numPr>
        <w:shd w:val="clear" w:color="auto" w:fill="auto"/>
        <w:tabs>
          <w:tab w:val="left" w:pos="901"/>
        </w:tabs>
        <w:spacing w:after="0" w:line="240" w:lineRule="auto"/>
        <w:ind w:firstLine="522"/>
        <w:jc w:val="both"/>
      </w:pPr>
      <w:r>
        <w:rPr>
          <w:rStyle w:val="21"/>
        </w:rPr>
        <w:t>Границы уборки территорий определяются границами земельного</w:t>
      </w:r>
      <w:r w:rsidR="00F050DE">
        <w:t xml:space="preserve"> </w:t>
      </w:r>
      <w:r>
        <w:rPr>
          <w:rStyle w:val="21"/>
        </w:rPr>
        <w:t>участка на основании документов, подтверждающих право собственности или иное вещное на земельный участок, и прилегающей к границам территории на расстоянии не менее 10 метров, если иное не установлено законодательством Российской Федерации, законодательством Калуж</w:t>
      </w:r>
      <w:r w:rsidR="00F050DE">
        <w:rPr>
          <w:rStyle w:val="21"/>
        </w:rPr>
        <w:t xml:space="preserve">ской области и правовыми актами органов местного </w:t>
      </w:r>
      <w:r>
        <w:rPr>
          <w:rStyle w:val="21"/>
        </w:rPr>
        <w:t>самоуправления.</w:t>
      </w:r>
    </w:p>
    <w:p w:rsidR="009B2DB3" w:rsidRDefault="00BE0405" w:rsidP="00F050DE">
      <w:pPr>
        <w:pStyle w:val="20"/>
        <w:numPr>
          <w:ilvl w:val="2"/>
          <w:numId w:val="28"/>
        </w:numPr>
        <w:shd w:val="clear" w:color="auto" w:fill="auto"/>
        <w:tabs>
          <w:tab w:val="left" w:pos="901"/>
        </w:tabs>
        <w:spacing w:after="0" w:line="240" w:lineRule="auto"/>
        <w:ind w:firstLine="522"/>
        <w:jc w:val="both"/>
      </w:pPr>
      <w:r>
        <w:rPr>
          <w:rStyle w:val="21"/>
        </w:rPr>
        <w:t>Дворовые территории, внутридворовые проезды и тротуары, места</w:t>
      </w:r>
      <w:r w:rsidR="00F050DE">
        <w:t xml:space="preserve"> </w:t>
      </w:r>
      <w:r>
        <w:rPr>
          <w:rStyle w:val="21"/>
        </w:rPr>
        <w:t>массового посещения на территории муниципального об</w:t>
      </w:r>
      <w:r w:rsidR="00F050DE">
        <w:rPr>
          <w:rStyle w:val="21"/>
        </w:rPr>
        <w:t xml:space="preserve">разования ежедневно подметаются от смета, пыли и мелкого </w:t>
      </w:r>
      <w:r>
        <w:rPr>
          <w:rStyle w:val="21"/>
        </w:rPr>
        <w:t>бытового мусора.</w:t>
      </w:r>
    </w:p>
    <w:p w:rsidR="009B2DB3" w:rsidRDefault="00BE0405" w:rsidP="00F050DE">
      <w:pPr>
        <w:pStyle w:val="20"/>
        <w:numPr>
          <w:ilvl w:val="2"/>
          <w:numId w:val="28"/>
        </w:numPr>
        <w:shd w:val="clear" w:color="auto" w:fill="auto"/>
        <w:tabs>
          <w:tab w:val="left" w:pos="901"/>
        </w:tabs>
        <w:spacing w:after="0" w:line="240" w:lineRule="auto"/>
        <w:ind w:firstLine="522"/>
        <w:jc w:val="both"/>
      </w:pPr>
      <w:r>
        <w:rPr>
          <w:rStyle w:val="21"/>
        </w:rPr>
        <w:t>Обследование смотровых и дождеприемных колодцев централизованной</w:t>
      </w:r>
      <w:r w:rsidR="00F050DE">
        <w:t xml:space="preserve"> </w:t>
      </w:r>
      <w:r>
        <w:rPr>
          <w:rStyle w:val="21"/>
        </w:rPr>
        <w:t>ливневой системы водоотведения и их очистка производятся организациями, у которых эти сооружения находятся в собственно</w:t>
      </w:r>
      <w:r w:rsidR="00F050DE">
        <w:rPr>
          <w:rStyle w:val="21"/>
        </w:rPr>
        <w:t xml:space="preserve">сти, владении или управлении не реже одного раза в </w:t>
      </w:r>
      <w:r>
        <w:rPr>
          <w:rStyle w:val="21"/>
        </w:rPr>
        <w:t>год.</w:t>
      </w:r>
    </w:p>
    <w:p w:rsidR="009B2DB3" w:rsidRDefault="00BE0405" w:rsidP="00F050DE">
      <w:pPr>
        <w:pStyle w:val="20"/>
        <w:numPr>
          <w:ilvl w:val="2"/>
          <w:numId w:val="28"/>
        </w:numPr>
        <w:shd w:val="clear" w:color="auto" w:fill="auto"/>
        <w:tabs>
          <w:tab w:val="left" w:pos="1118"/>
        </w:tabs>
        <w:spacing w:after="0" w:line="240" w:lineRule="auto"/>
        <w:ind w:firstLine="522"/>
        <w:jc w:val="both"/>
      </w:pPr>
      <w:r>
        <w:rPr>
          <w:rStyle w:val="21"/>
        </w:rPr>
        <w:t>При возникновении подтоплений из-за нарушения работы</w:t>
      </w:r>
      <w:r w:rsidR="00F050DE">
        <w:t xml:space="preserve"> </w:t>
      </w:r>
      <w:r>
        <w:rPr>
          <w:rStyle w:val="21"/>
        </w:rPr>
        <w:t>централизованной ливневой системы водоотведения ликвидация подтоплений производится за счет средств собственника или влад</w:t>
      </w:r>
      <w:r w:rsidR="00F050DE">
        <w:rPr>
          <w:rStyle w:val="21"/>
        </w:rPr>
        <w:t xml:space="preserve">ельца централизованной </w:t>
      </w:r>
      <w:r w:rsidR="00F050DE">
        <w:rPr>
          <w:rStyle w:val="21"/>
        </w:rPr>
        <w:lastRenderedPageBreak/>
        <w:t xml:space="preserve">ливневой системы </w:t>
      </w:r>
      <w:r>
        <w:rPr>
          <w:rStyle w:val="21"/>
        </w:rPr>
        <w:t>водоотведения.</w:t>
      </w:r>
    </w:p>
    <w:p w:rsidR="009B2DB3" w:rsidRDefault="00BE0405" w:rsidP="00F45C58">
      <w:pPr>
        <w:pStyle w:val="20"/>
        <w:numPr>
          <w:ilvl w:val="2"/>
          <w:numId w:val="28"/>
        </w:numPr>
        <w:shd w:val="clear" w:color="auto" w:fill="auto"/>
        <w:tabs>
          <w:tab w:val="left" w:pos="901"/>
        </w:tabs>
        <w:spacing w:after="0" w:line="240" w:lineRule="auto"/>
        <w:ind w:firstLine="522"/>
        <w:jc w:val="both"/>
      </w:pPr>
      <w:r>
        <w:rPr>
          <w:rStyle w:val="21"/>
        </w:rPr>
        <w:t>Упавшие деревья должны быть удалены с проезжей части дорог, тротуаров, от токонесущих проводов, фасадов жилых и производственных зданий в течение суток с момента обнаружения как представляющие угрозу безопасности.</w:t>
      </w:r>
    </w:p>
    <w:p w:rsidR="009B2DB3" w:rsidRDefault="00BE0405" w:rsidP="00F45C58">
      <w:pPr>
        <w:pStyle w:val="20"/>
        <w:shd w:val="clear" w:color="auto" w:fill="auto"/>
        <w:spacing w:after="0" w:line="240" w:lineRule="auto"/>
        <w:ind w:firstLine="522"/>
        <w:jc w:val="both"/>
      </w:pPr>
      <w:r>
        <w:rPr>
          <w:rStyle w:val="21"/>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9B2DB3" w:rsidRDefault="00BE0405" w:rsidP="00F45C58">
      <w:pPr>
        <w:pStyle w:val="20"/>
        <w:shd w:val="clear" w:color="auto" w:fill="auto"/>
        <w:spacing w:after="0" w:line="240" w:lineRule="auto"/>
        <w:ind w:firstLine="522"/>
        <w:jc w:val="both"/>
        <w:rPr>
          <w:rStyle w:val="21"/>
        </w:rPr>
      </w:pPr>
      <w:r>
        <w:rPr>
          <w:rStyle w:val="21"/>
        </w:rPr>
        <w:t>Не допускается касание ветвями деревьев токонесущих проводов, закрывание указателей улиц и номерных знаков домов, наклон деревьев более 45 градусов.</w:t>
      </w:r>
    </w:p>
    <w:p w:rsidR="00F050DE" w:rsidRDefault="00F050DE" w:rsidP="00F45C58">
      <w:pPr>
        <w:pStyle w:val="20"/>
        <w:shd w:val="clear" w:color="auto" w:fill="auto"/>
        <w:spacing w:after="0" w:line="240" w:lineRule="auto"/>
        <w:ind w:firstLine="522"/>
        <w:jc w:val="both"/>
      </w:pPr>
    </w:p>
    <w:p w:rsidR="009B2DB3" w:rsidRPr="00F050DE" w:rsidRDefault="00BE0405" w:rsidP="00F050DE">
      <w:pPr>
        <w:pStyle w:val="20"/>
        <w:numPr>
          <w:ilvl w:val="1"/>
          <w:numId w:val="28"/>
        </w:numPr>
        <w:shd w:val="clear" w:color="auto" w:fill="auto"/>
        <w:spacing w:after="0" w:line="240" w:lineRule="auto"/>
        <w:jc w:val="center"/>
        <w:rPr>
          <w:rStyle w:val="21"/>
          <w:b/>
        </w:rPr>
      </w:pPr>
      <w:r w:rsidRPr="00F050DE">
        <w:rPr>
          <w:rStyle w:val="21"/>
          <w:b/>
        </w:rPr>
        <w:t>Производство</w:t>
      </w:r>
      <w:r w:rsidRPr="00F050DE">
        <w:rPr>
          <w:rStyle w:val="21"/>
          <w:b/>
        </w:rPr>
        <w:tab/>
        <w:t>земляных</w:t>
      </w:r>
      <w:r w:rsidRPr="00F050DE">
        <w:rPr>
          <w:rStyle w:val="21"/>
          <w:b/>
        </w:rPr>
        <w:tab/>
        <w:t>работ.</w:t>
      </w:r>
    </w:p>
    <w:p w:rsidR="00F050DE" w:rsidRDefault="00F050DE" w:rsidP="00F050DE">
      <w:pPr>
        <w:pStyle w:val="20"/>
        <w:shd w:val="clear" w:color="auto" w:fill="auto"/>
        <w:tabs>
          <w:tab w:val="left" w:pos="2298"/>
          <w:tab w:val="left" w:pos="5674"/>
          <w:tab w:val="left" w:pos="8630"/>
        </w:tabs>
        <w:spacing w:after="0" w:line="240" w:lineRule="auto"/>
        <w:ind w:left="522"/>
        <w:jc w:val="both"/>
      </w:pPr>
    </w:p>
    <w:p w:rsidR="009B2DB3" w:rsidRDefault="00BE0405" w:rsidP="00F050DE">
      <w:pPr>
        <w:pStyle w:val="20"/>
        <w:numPr>
          <w:ilvl w:val="2"/>
          <w:numId w:val="28"/>
        </w:numPr>
        <w:shd w:val="clear" w:color="auto" w:fill="auto"/>
        <w:spacing w:after="0" w:line="240" w:lineRule="auto"/>
        <w:ind w:firstLine="522"/>
        <w:jc w:val="both"/>
      </w:pPr>
      <w:r>
        <w:rPr>
          <w:rStyle w:val="21"/>
        </w:rPr>
        <w:t>Проведение земляных работ, связанных со вскрытием грунта на глубину более 30 сантиметров (за исключением пахотных работ), в том числе строительство, реконструкция и ремонт инженерных подземных сооружений и коммуникаций, установка опор, столбов и т.п. и коммуникаций дорог, тротуаров может выполняться только при наличии разработанной и согласованной в установленном порядке технической документации и разрешения на производство земляных работ, выданных в соответствии с поря</w:t>
      </w:r>
      <w:r w:rsidR="00F050DE">
        <w:rPr>
          <w:rStyle w:val="21"/>
        </w:rPr>
        <w:t xml:space="preserve">дком установленным </w:t>
      </w:r>
      <w:r>
        <w:rPr>
          <w:rStyle w:val="21"/>
        </w:rPr>
        <w:t>законодательством.</w:t>
      </w:r>
    </w:p>
    <w:p w:rsidR="009B2DB3" w:rsidRDefault="00BE0405" w:rsidP="00F050DE">
      <w:pPr>
        <w:pStyle w:val="20"/>
        <w:shd w:val="clear" w:color="auto" w:fill="auto"/>
        <w:spacing w:after="0" w:line="240" w:lineRule="auto"/>
        <w:ind w:firstLine="522"/>
        <w:jc w:val="both"/>
      </w:pPr>
      <w:r>
        <w:rPr>
          <w:rStyle w:val="21"/>
        </w:rPr>
        <w:t>Согласование технической документации производится с уполномоченным</w:t>
      </w:r>
      <w:r w:rsidR="00F050DE">
        <w:t xml:space="preserve"> </w:t>
      </w:r>
      <w:r>
        <w:rPr>
          <w:rStyle w:val="21"/>
        </w:rPr>
        <w:t>органом муни</w:t>
      </w:r>
      <w:r w:rsidRPr="00455A89">
        <w:rPr>
          <w:rStyle w:val="25"/>
          <w:u w:val="none"/>
        </w:rPr>
        <w:t>ц</w:t>
      </w:r>
      <w:r>
        <w:rPr>
          <w:rStyle w:val="21"/>
        </w:rPr>
        <w:t xml:space="preserve">ипального образования, </w:t>
      </w:r>
      <w:r w:rsidR="00F050DE">
        <w:rPr>
          <w:rStyle w:val="21"/>
        </w:rPr>
        <w:t xml:space="preserve">коммунальными инженерными </w:t>
      </w:r>
      <w:r>
        <w:rPr>
          <w:rStyle w:val="21"/>
        </w:rPr>
        <w:t>службами.</w:t>
      </w:r>
    </w:p>
    <w:p w:rsidR="009B2DB3" w:rsidRDefault="00BE0405" w:rsidP="00F050DE">
      <w:pPr>
        <w:pStyle w:val="20"/>
        <w:numPr>
          <w:ilvl w:val="2"/>
          <w:numId w:val="28"/>
        </w:numPr>
        <w:shd w:val="clear" w:color="auto" w:fill="auto"/>
        <w:tabs>
          <w:tab w:val="left" w:pos="860"/>
        </w:tabs>
        <w:spacing w:after="0" w:line="240" w:lineRule="auto"/>
        <w:ind w:firstLine="522"/>
        <w:jc w:val="both"/>
      </w:pPr>
      <w:r>
        <w:rPr>
          <w:rStyle w:val="21"/>
        </w:rPr>
        <w:t>В целях получения разрешения на производство земляных работ в</w:t>
      </w:r>
      <w:r w:rsidR="00F050DE">
        <w:t xml:space="preserve"> </w:t>
      </w:r>
      <w:r>
        <w:rPr>
          <w:rStyle w:val="21"/>
        </w:rPr>
        <w:t>уполномоченный орган местного самоуправление направляется заявление и пакет документов, в соответствии с административным регламентом предоставления муниципальной услуги по выдаче разрешения на производство з</w:t>
      </w:r>
      <w:r w:rsidR="003C5FB7">
        <w:rPr>
          <w:rStyle w:val="21"/>
        </w:rPr>
        <w:t xml:space="preserve">емляных </w:t>
      </w:r>
      <w:r>
        <w:rPr>
          <w:rStyle w:val="21"/>
        </w:rPr>
        <w:t>работ.</w:t>
      </w:r>
    </w:p>
    <w:p w:rsidR="009B2DB3" w:rsidRDefault="00BE0405" w:rsidP="003C5FB7">
      <w:pPr>
        <w:pStyle w:val="20"/>
        <w:numPr>
          <w:ilvl w:val="2"/>
          <w:numId w:val="28"/>
        </w:numPr>
        <w:shd w:val="clear" w:color="auto" w:fill="auto"/>
        <w:tabs>
          <w:tab w:val="left" w:pos="860"/>
        </w:tabs>
        <w:spacing w:after="0" w:line="240" w:lineRule="auto"/>
        <w:ind w:firstLine="522"/>
        <w:jc w:val="both"/>
      </w:pPr>
      <w:r>
        <w:rPr>
          <w:rStyle w:val="21"/>
        </w:rPr>
        <w:t>Производство земляных работ должно осуществляться согласно проекту</w:t>
      </w:r>
      <w:r w:rsidR="003C5FB7">
        <w:t xml:space="preserve"> </w:t>
      </w:r>
      <w:r>
        <w:rPr>
          <w:rStyle w:val="21"/>
        </w:rPr>
        <w:t>организации строительства (ПОС) и проекту производства земляных работ с соблюдением действующих строительных норм и правил (СНиП), правил технической эксплуатации, правил безопасности и других нормативных документов на проектирование, строительство, приемку и эксплуатацию инженерных коммуникаций, зданий и сооружений при авторском надзоре проектных организаций, а также государственном контр</w:t>
      </w:r>
      <w:r w:rsidR="003C5FB7">
        <w:rPr>
          <w:rStyle w:val="21"/>
        </w:rPr>
        <w:t>оле за использованием и</w:t>
      </w:r>
      <w:r w:rsidR="003C5FB7">
        <w:rPr>
          <w:rStyle w:val="21"/>
        </w:rPr>
        <w:tab/>
        <w:t xml:space="preserve">охраной </w:t>
      </w:r>
      <w:r>
        <w:rPr>
          <w:rStyle w:val="21"/>
        </w:rPr>
        <w:t>земель.</w:t>
      </w:r>
    </w:p>
    <w:p w:rsidR="009B2DB3" w:rsidRDefault="003C5FB7" w:rsidP="003C5FB7">
      <w:pPr>
        <w:pStyle w:val="20"/>
        <w:shd w:val="clear" w:color="auto" w:fill="auto"/>
        <w:spacing w:after="0" w:line="240" w:lineRule="auto"/>
        <w:ind w:firstLine="522"/>
        <w:jc w:val="both"/>
      </w:pPr>
      <w:r>
        <w:rPr>
          <w:rStyle w:val="21"/>
        </w:rPr>
        <w:t>2.28.</w:t>
      </w:r>
      <w:r w:rsidR="00BE0405">
        <w:rPr>
          <w:rStyle w:val="21"/>
        </w:rPr>
        <w:t>4. Места производства земляных работ должны быть ограждены сплошными щитами, имеющими светоотражающее покрытие (ленту), указанием наименования организации, производящей работы, и номера телефона, обозначаться сигнальными огнями, указателями объездов и пешеходных переходов и, при необходимости, обеспечены перекидными мостиками и трапами, шириной не менее 1 м, огражденных с обеих сторон перилами высотой не менее 1,1 м, со сплошной обшивкой внизу на высоту 0,15 м и дополнительной ограждающей планкой на высоте 0,5 м от настила.</w:t>
      </w:r>
    </w:p>
    <w:p w:rsidR="009B2DB3" w:rsidRDefault="00BE0405" w:rsidP="00F45C58">
      <w:pPr>
        <w:pStyle w:val="20"/>
        <w:numPr>
          <w:ilvl w:val="0"/>
          <w:numId w:val="30"/>
        </w:numPr>
        <w:shd w:val="clear" w:color="auto" w:fill="auto"/>
        <w:tabs>
          <w:tab w:val="left" w:pos="1361"/>
        </w:tabs>
        <w:spacing w:after="0" w:line="240" w:lineRule="auto"/>
        <w:ind w:firstLine="522"/>
        <w:jc w:val="both"/>
      </w:pPr>
      <w:r>
        <w:rPr>
          <w:rStyle w:val="21"/>
        </w:rPr>
        <w:t>При производстве земляных работ необходимо:</w:t>
      </w:r>
    </w:p>
    <w:p w:rsidR="009B2DB3" w:rsidRDefault="00BE0405" w:rsidP="003C5FB7">
      <w:pPr>
        <w:pStyle w:val="20"/>
        <w:numPr>
          <w:ilvl w:val="0"/>
          <w:numId w:val="2"/>
        </w:numPr>
        <w:shd w:val="clear" w:color="auto" w:fill="auto"/>
        <w:tabs>
          <w:tab w:val="left" w:pos="274"/>
        </w:tabs>
        <w:spacing w:after="0" w:line="240" w:lineRule="auto"/>
        <w:ind w:firstLine="522"/>
        <w:jc w:val="both"/>
      </w:pPr>
      <w:r>
        <w:rPr>
          <w:rStyle w:val="21"/>
        </w:rPr>
        <w:t>ограждать деревья и кустарники сплошными щитами высотой 2 м, щиты</w:t>
      </w:r>
      <w:r w:rsidR="003C5FB7">
        <w:t xml:space="preserve"> </w:t>
      </w:r>
      <w:r>
        <w:rPr>
          <w:rStyle w:val="21"/>
        </w:rPr>
        <w:t>располагать треугольником на расстоянии не менее 0,5 м от ствола дерева, а также устраивать деревянный настил вокруг ограждающего треугольника радиусом 0,5 м, производить охранительную обвязк</w:t>
      </w:r>
      <w:r w:rsidR="003C5FB7">
        <w:rPr>
          <w:rStyle w:val="21"/>
        </w:rPr>
        <w:t xml:space="preserve">у стволов деревьев и связывание кроны </w:t>
      </w:r>
      <w:r>
        <w:rPr>
          <w:rStyle w:val="21"/>
        </w:rPr>
        <w:lastRenderedPageBreak/>
        <w:t>кустарников;</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не допускать обнажения и повреждения корневой системы деревьев и кустарников;</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не допускать засыпку деревьев и кустарников грунтом и строительным мусором;</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срезать растительный грунт на глубину 0,2 - 0,3 м, перемещать для складирования в специально выделенные места для последующего использования на благоустройство территорий, устройство газонов, цветников; при работе с растительным грунтом предохранять его от смешивания с нижележащим нерастительным грунтом, от загрязнения, размыва и выветривания;</w:t>
      </w:r>
    </w:p>
    <w:p w:rsidR="009B2DB3" w:rsidRDefault="00BE0405" w:rsidP="003C5FB7">
      <w:pPr>
        <w:pStyle w:val="20"/>
        <w:numPr>
          <w:ilvl w:val="0"/>
          <w:numId w:val="2"/>
        </w:numPr>
        <w:shd w:val="clear" w:color="auto" w:fill="auto"/>
        <w:tabs>
          <w:tab w:val="left" w:pos="274"/>
        </w:tabs>
        <w:spacing w:after="0" w:line="240" w:lineRule="auto"/>
        <w:ind w:firstLine="522"/>
        <w:jc w:val="both"/>
      </w:pPr>
      <w:r>
        <w:rPr>
          <w:rStyle w:val="21"/>
        </w:rPr>
        <w:t>деревья и кустарники, пригодные для пересадки, выкапывать и использовать</w:t>
      </w:r>
      <w:r w:rsidR="003C5FB7">
        <w:t xml:space="preserve"> </w:t>
      </w:r>
      <w:r w:rsidR="003C5FB7">
        <w:rPr>
          <w:rStyle w:val="21"/>
        </w:rPr>
        <w:t xml:space="preserve">при озеленении данного или другого </w:t>
      </w:r>
      <w:r>
        <w:rPr>
          <w:rStyle w:val="21"/>
        </w:rPr>
        <w:t>объекта;</w:t>
      </w:r>
    </w:p>
    <w:p w:rsidR="009B2DB3" w:rsidRDefault="00BE0405" w:rsidP="003C5FB7">
      <w:pPr>
        <w:pStyle w:val="20"/>
        <w:numPr>
          <w:ilvl w:val="0"/>
          <w:numId w:val="2"/>
        </w:numPr>
        <w:shd w:val="clear" w:color="auto" w:fill="auto"/>
        <w:tabs>
          <w:tab w:val="left" w:pos="274"/>
        </w:tabs>
        <w:spacing w:after="0" w:line="240" w:lineRule="auto"/>
        <w:ind w:firstLine="522"/>
        <w:jc w:val="both"/>
      </w:pPr>
      <w:r>
        <w:rPr>
          <w:rStyle w:val="21"/>
        </w:rPr>
        <w:t>в случае возможного подтопления зеленых насаждений производить</w:t>
      </w:r>
      <w:r w:rsidR="003C5FB7">
        <w:t xml:space="preserve"> </w:t>
      </w:r>
      <w:r w:rsidR="003C5FB7">
        <w:rPr>
          <w:rStyle w:val="21"/>
        </w:rPr>
        <w:t xml:space="preserve">устройство </w:t>
      </w:r>
      <w:r>
        <w:rPr>
          <w:rStyle w:val="21"/>
        </w:rPr>
        <w:t>дренажа;</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при производстве замощений и асфальтировании проездов, площадей, придомовых территорий, тротуаров оставлять вокруг дерева свободные пространства (приствольные лунки) диаметром не менее 1,5 м;</w:t>
      </w:r>
    </w:p>
    <w:p w:rsidR="009B2DB3" w:rsidRDefault="00BE0405" w:rsidP="003C5FB7">
      <w:pPr>
        <w:pStyle w:val="20"/>
        <w:numPr>
          <w:ilvl w:val="0"/>
          <w:numId w:val="31"/>
        </w:numPr>
        <w:shd w:val="clear" w:color="auto" w:fill="auto"/>
        <w:tabs>
          <w:tab w:val="left" w:pos="223"/>
        </w:tabs>
        <w:spacing w:after="0" w:line="240" w:lineRule="auto"/>
        <w:ind w:firstLine="522"/>
        <w:jc w:val="both"/>
      </w:pPr>
      <w:r>
        <w:rPr>
          <w:rStyle w:val="21"/>
        </w:rPr>
        <w:t>складировать строительные материалы на расстоянии не ближе 2,5 м от дерева</w:t>
      </w:r>
      <w:r w:rsidR="003C5FB7">
        <w:t xml:space="preserve"> </w:t>
      </w:r>
      <w:r>
        <w:rPr>
          <w:rStyle w:val="21"/>
        </w:rPr>
        <w:t xml:space="preserve">и 1,5 м от кустарников. Складирование горючих </w:t>
      </w:r>
      <w:r w:rsidR="003C5FB7">
        <w:rPr>
          <w:rStyle w:val="21"/>
        </w:rPr>
        <w:t xml:space="preserve">материалов производить не ближе 10 м от деревьев и </w:t>
      </w:r>
      <w:r>
        <w:rPr>
          <w:rStyle w:val="21"/>
        </w:rPr>
        <w:t>кустарников;</w:t>
      </w:r>
    </w:p>
    <w:p w:rsidR="009B2DB3" w:rsidRDefault="00BE0405" w:rsidP="003C5FB7">
      <w:pPr>
        <w:pStyle w:val="20"/>
        <w:numPr>
          <w:ilvl w:val="0"/>
          <w:numId w:val="31"/>
        </w:numPr>
        <w:shd w:val="clear" w:color="auto" w:fill="auto"/>
        <w:tabs>
          <w:tab w:val="left" w:pos="223"/>
        </w:tabs>
        <w:spacing w:after="0" w:line="240" w:lineRule="auto"/>
        <w:ind w:firstLine="522"/>
        <w:jc w:val="both"/>
      </w:pPr>
      <w:r>
        <w:rPr>
          <w:rStyle w:val="21"/>
        </w:rPr>
        <w:t>подъездные пути и места для установки подъемных кранов и другой</w:t>
      </w:r>
      <w:r w:rsidR="003C5FB7">
        <w:t xml:space="preserve"> </w:t>
      </w:r>
      <w:r>
        <w:rPr>
          <w:rStyle w:val="21"/>
        </w:rPr>
        <w:t>строительной техники располагать, не допуская ун</w:t>
      </w:r>
      <w:r w:rsidR="003C5FB7">
        <w:rPr>
          <w:rStyle w:val="21"/>
        </w:rPr>
        <w:t xml:space="preserve">ичтожения (повреждения) зеленых </w:t>
      </w:r>
      <w:r>
        <w:rPr>
          <w:rStyle w:val="21"/>
        </w:rPr>
        <w:t>насаждении.</w:t>
      </w:r>
    </w:p>
    <w:p w:rsidR="009B2DB3" w:rsidRDefault="00BE0405" w:rsidP="003C5FB7">
      <w:pPr>
        <w:pStyle w:val="20"/>
        <w:numPr>
          <w:ilvl w:val="0"/>
          <w:numId w:val="32"/>
        </w:numPr>
        <w:shd w:val="clear" w:color="auto" w:fill="auto"/>
        <w:tabs>
          <w:tab w:val="left" w:pos="971"/>
        </w:tabs>
        <w:spacing w:after="0" w:line="240" w:lineRule="auto"/>
        <w:ind w:firstLine="522"/>
        <w:jc w:val="both"/>
      </w:pPr>
      <w:r>
        <w:rPr>
          <w:rStyle w:val="21"/>
        </w:rPr>
        <w:t>Дорожные покрытия, тротуары, газоны и другие разрытые участки</w:t>
      </w:r>
      <w:r w:rsidR="003C5FB7">
        <w:t xml:space="preserve"> </w:t>
      </w:r>
      <w:r>
        <w:rPr>
          <w:rStyle w:val="21"/>
        </w:rPr>
        <w:t>должны быть восстановлены в сроки, указанные в</w:t>
      </w:r>
      <w:r w:rsidR="003C5FB7">
        <w:rPr>
          <w:rStyle w:val="21"/>
        </w:rPr>
        <w:t xml:space="preserve"> разрешении в полном объеме без снижения их </w:t>
      </w:r>
      <w:r>
        <w:rPr>
          <w:rStyle w:val="21"/>
        </w:rPr>
        <w:t>качества.</w:t>
      </w:r>
    </w:p>
    <w:p w:rsidR="009B2DB3" w:rsidRDefault="00BE0405" w:rsidP="00F45C58">
      <w:pPr>
        <w:pStyle w:val="20"/>
        <w:numPr>
          <w:ilvl w:val="0"/>
          <w:numId w:val="32"/>
        </w:numPr>
        <w:shd w:val="clear" w:color="auto" w:fill="auto"/>
        <w:tabs>
          <w:tab w:val="left" w:pos="971"/>
        </w:tabs>
        <w:spacing w:after="0" w:line="240" w:lineRule="auto"/>
        <w:ind w:firstLine="522"/>
        <w:jc w:val="both"/>
      </w:pPr>
      <w:r>
        <w:rPr>
          <w:rStyle w:val="21"/>
        </w:rPr>
        <w:t>Производство строительных работ на проезжих частях дорог (магистралей), улицах, площадях должно быть организовано с учетом обеспечения условий безопасного пешеходного и дорожного движения. При производстве работ на тротуарах, пешеходных дорожках должны обеспечиваться удобные и безопасные условия для прохода людей.</w:t>
      </w:r>
    </w:p>
    <w:p w:rsidR="009B2DB3" w:rsidRDefault="00BE0405" w:rsidP="00F45C58">
      <w:pPr>
        <w:pStyle w:val="20"/>
        <w:numPr>
          <w:ilvl w:val="0"/>
          <w:numId w:val="32"/>
        </w:numPr>
        <w:shd w:val="clear" w:color="auto" w:fill="auto"/>
        <w:tabs>
          <w:tab w:val="left" w:pos="971"/>
        </w:tabs>
        <w:spacing w:after="0" w:line="240" w:lineRule="auto"/>
        <w:ind w:firstLine="522"/>
        <w:jc w:val="both"/>
      </w:pPr>
      <w:r>
        <w:rPr>
          <w:rStyle w:val="21"/>
        </w:rPr>
        <w:t>Частичное или полное закрытие движения на улицах, тротуарах для производства земляных работ производится решением органа местного самоуправления по сог</w:t>
      </w:r>
      <w:r w:rsidR="003C5FB7">
        <w:rPr>
          <w:rStyle w:val="21"/>
        </w:rPr>
        <w:t>ласованию с МО МВД</w:t>
      </w:r>
      <w:r>
        <w:rPr>
          <w:rStyle w:val="21"/>
        </w:rPr>
        <w:t>.</w:t>
      </w:r>
    </w:p>
    <w:p w:rsidR="009B2DB3" w:rsidRDefault="00BE0405" w:rsidP="003C5FB7">
      <w:pPr>
        <w:pStyle w:val="20"/>
        <w:numPr>
          <w:ilvl w:val="0"/>
          <w:numId w:val="32"/>
        </w:numPr>
        <w:shd w:val="clear" w:color="auto" w:fill="auto"/>
        <w:tabs>
          <w:tab w:val="left" w:pos="971"/>
        </w:tabs>
        <w:spacing w:after="0" w:line="240" w:lineRule="auto"/>
        <w:ind w:firstLine="522"/>
        <w:jc w:val="both"/>
      </w:pPr>
      <w:r>
        <w:rPr>
          <w:rStyle w:val="21"/>
        </w:rPr>
        <w:t>В местах пересечения траншеями тротуаров и пешеходных дорожек</w:t>
      </w:r>
      <w:r w:rsidR="003C5FB7">
        <w:t xml:space="preserve"> </w:t>
      </w:r>
      <w:r>
        <w:rPr>
          <w:rStyle w:val="21"/>
        </w:rPr>
        <w:t>должны быть установлены переходные мостики для пешеходов на всю ширину пересекаемой дорожки или тротуара и ограждением с</w:t>
      </w:r>
      <w:r w:rsidR="003C5FB7">
        <w:rPr>
          <w:rStyle w:val="21"/>
        </w:rPr>
        <w:t xml:space="preserve"> двух сторон на высоту не менее 1 </w:t>
      </w:r>
      <w:r>
        <w:rPr>
          <w:rStyle w:val="21"/>
        </w:rPr>
        <w:t>метра.</w:t>
      </w:r>
    </w:p>
    <w:p w:rsidR="009B2DB3" w:rsidRDefault="00BE0405" w:rsidP="00F45C58">
      <w:pPr>
        <w:pStyle w:val="20"/>
        <w:shd w:val="clear" w:color="auto" w:fill="auto"/>
        <w:tabs>
          <w:tab w:val="left" w:pos="4253"/>
          <w:tab w:val="right" w:pos="9335"/>
        </w:tabs>
        <w:spacing w:after="0" w:line="240" w:lineRule="auto"/>
        <w:ind w:firstLine="522"/>
        <w:jc w:val="both"/>
      </w:pPr>
      <w:r>
        <w:rPr>
          <w:rStyle w:val="21"/>
        </w:rPr>
        <w:t>Ответственность за безопасность движения и выполнение установленных требований несет лицо, указанное в разрешении на пр</w:t>
      </w:r>
      <w:r w:rsidR="003C5FB7">
        <w:rPr>
          <w:rStyle w:val="21"/>
        </w:rPr>
        <w:t xml:space="preserve">оизводство работ в соответствии с </w:t>
      </w:r>
      <w:r>
        <w:rPr>
          <w:rStyle w:val="21"/>
        </w:rPr>
        <w:t>законодательством.</w:t>
      </w:r>
    </w:p>
    <w:p w:rsidR="009B2DB3" w:rsidRDefault="00BE0405" w:rsidP="003C5FB7">
      <w:pPr>
        <w:pStyle w:val="20"/>
        <w:numPr>
          <w:ilvl w:val="0"/>
          <w:numId w:val="32"/>
        </w:numPr>
        <w:shd w:val="clear" w:color="auto" w:fill="auto"/>
        <w:tabs>
          <w:tab w:val="left" w:pos="1008"/>
        </w:tabs>
        <w:spacing w:after="0" w:line="240" w:lineRule="auto"/>
        <w:ind w:firstLine="522"/>
        <w:jc w:val="both"/>
      </w:pPr>
      <w:r>
        <w:rPr>
          <w:rStyle w:val="21"/>
        </w:rPr>
        <w:t>Вскрытие асфальтобетонных покрытий производится после прорезки</w:t>
      </w:r>
      <w:r w:rsidR="003C5FB7">
        <w:t xml:space="preserve"> </w:t>
      </w:r>
      <w:r>
        <w:rPr>
          <w:rStyle w:val="21"/>
        </w:rPr>
        <w:t>покрытия по границам вскрываемого участка. Запрещается складировать на проезжей части и прилегающей территории разобранное асфальтобетонное покрытие (скол). Последующие земляные работы могут производиться механизированным способом без нарушения слоев грунта и дорожных одежд под сохраняемыми участками дорог, работы производить согласно</w:t>
      </w:r>
      <w:r w:rsidR="003C5FB7">
        <w:rPr>
          <w:rStyle w:val="21"/>
        </w:rPr>
        <w:t xml:space="preserve"> проекту производства земляных </w:t>
      </w:r>
      <w:r>
        <w:rPr>
          <w:rStyle w:val="21"/>
        </w:rPr>
        <w:t>работ.</w:t>
      </w:r>
    </w:p>
    <w:p w:rsidR="009B2DB3" w:rsidRDefault="00BE0405" w:rsidP="003C5FB7">
      <w:pPr>
        <w:pStyle w:val="20"/>
        <w:numPr>
          <w:ilvl w:val="0"/>
          <w:numId w:val="32"/>
        </w:numPr>
        <w:shd w:val="clear" w:color="auto" w:fill="auto"/>
        <w:tabs>
          <w:tab w:val="left" w:pos="1114"/>
        </w:tabs>
        <w:spacing w:after="0" w:line="240" w:lineRule="auto"/>
        <w:ind w:firstLine="522"/>
        <w:jc w:val="both"/>
      </w:pPr>
      <w:r>
        <w:rPr>
          <w:rStyle w:val="21"/>
        </w:rPr>
        <w:lastRenderedPageBreak/>
        <w:t>Организация, юридическое или физическое лицо, производящее</w:t>
      </w:r>
      <w:r w:rsidR="003C5FB7">
        <w:t xml:space="preserve"> </w:t>
      </w:r>
      <w:r>
        <w:rPr>
          <w:rStyle w:val="21"/>
        </w:rPr>
        <w:t>земляные работы, ограждает место проведения работ типовым ограждением по всему периметру раскопа с указанием на ограждении наименования организации, номера телефона и фамилии производителя работ. В вечернее и ночное время на ограждениях раскопов, расположенных на проезжей части улиц, площадей, проездов, доп</w:t>
      </w:r>
      <w:r w:rsidR="003C5FB7">
        <w:rPr>
          <w:rStyle w:val="21"/>
        </w:rPr>
        <w:t xml:space="preserve">олнительно должно быть устроено </w:t>
      </w:r>
      <w:r>
        <w:rPr>
          <w:rStyle w:val="21"/>
        </w:rPr>
        <w:t>освещение.</w:t>
      </w:r>
    </w:p>
    <w:p w:rsidR="009B2DB3" w:rsidRDefault="00BE0405" w:rsidP="003C5FB7">
      <w:pPr>
        <w:pStyle w:val="20"/>
        <w:numPr>
          <w:ilvl w:val="0"/>
          <w:numId w:val="32"/>
        </w:numPr>
        <w:shd w:val="clear" w:color="auto" w:fill="auto"/>
        <w:tabs>
          <w:tab w:val="left" w:pos="1008"/>
        </w:tabs>
        <w:spacing w:after="0" w:line="240" w:lineRule="auto"/>
        <w:ind w:firstLine="522"/>
        <w:jc w:val="both"/>
      </w:pPr>
      <w:r>
        <w:rPr>
          <w:rStyle w:val="21"/>
        </w:rPr>
        <w:t>Засыпка траншей и котлованов производится слоями, толщиной не</w:t>
      </w:r>
      <w:r w:rsidR="003C5FB7">
        <w:t xml:space="preserve"> </w:t>
      </w:r>
      <w:r>
        <w:rPr>
          <w:rStyle w:val="21"/>
        </w:rPr>
        <w:t>более 0,2 метра, с тщательным уплотнением каждого слоя; в зимнее время засыпка производится песком и талым грунтом с ко</w:t>
      </w:r>
      <w:r w:rsidR="003C5FB7">
        <w:rPr>
          <w:rStyle w:val="21"/>
        </w:rPr>
        <w:t>эффициентом уплотнения не менее 1,0 метра по</w:t>
      </w:r>
      <w:r w:rsidR="003C5FB7">
        <w:rPr>
          <w:rStyle w:val="21"/>
        </w:rPr>
        <w:tab/>
        <w:t xml:space="preserve">всей </w:t>
      </w:r>
      <w:r>
        <w:rPr>
          <w:rStyle w:val="21"/>
        </w:rPr>
        <w:t>глубине.</w:t>
      </w:r>
    </w:p>
    <w:p w:rsidR="009B2DB3" w:rsidRDefault="00BE0405" w:rsidP="00F45C58">
      <w:pPr>
        <w:pStyle w:val="20"/>
        <w:shd w:val="clear" w:color="auto" w:fill="auto"/>
        <w:tabs>
          <w:tab w:val="left" w:pos="4517"/>
          <w:tab w:val="right" w:pos="9335"/>
        </w:tabs>
        <w:spacing w:after="0" w:line="240" w:lineRule="auto"/>
        <w:ind w:firstLine="522"/>
        <w:jc w:val="both"/>
      </w:pPr>
      <w:r>
        <w:rPr>
          <w:rStyle w:val="21"/>
        </w:rPr>
        <w:t>Заполнение траншей на проезжей части производится послойно с уплотнением слоев ручными или механизированными трамбовк</w:t>
      </w:r>
      <w:r w:rsidR="003C5FB7">
        <w:rPr>
          <w:rStyle w:val="21"/>
        </w:rPr>
        <w:t xml:space="preserve">ами и с поливкой водой в теплое время </w:t>
      </w:r>
      <w:r>
        <w:rPr>
          <w:rStyle w:val="21"/>
        </w:rPr>
        <w:t>года.</w:t>
      </w:r>
    </w:p>
    <w:p w:rsidR="009B2DB3" w:rsidRDefault="00BE0405" w:rsidP="003C5FB7">
      <w:pPr>
        <w:pStyle w:val="20"/>
        <w:numPr>
          <w:ilvl w:val="0"/>
          <w:numId w:val="32"/>
        </w:numPr>
        <w:shd w:val="clear" w:color="auto" w:fill="auto"/>
        <w:tabs>
          <w:tab w:val="left" w:pos="1008"/>
        </w:tabs>
        <w:spacing w:after="0" w:line="240" w:lineRule="auto"/>
        <w:ind w:firstLine="522"/>
        <w:jc w:val="both"/>
      </w:pPr>
      <w:r>
        <w:rPr>
          <w:rStyle w:val="21"/>
        </w:rPr>
        <w:t>Организация, производящая земляные работы, обязана восстановить</w:t>
      </w:r>
      <w:r w:rsidR="003C5FB7">
        <w:t xml:space="preserve"> </w:t>
      </w:r>
      <w:r>
        <w:rPr>
          <w:rStyle w:val="21"/>
        </w:rPr>
        <w:t>нарушенные газоны, зеленые насаждения, бортовой камень и асфальтобетонное покрытие в месте раскопа качественно и на всю ширин</w:t>
      </w:r>
      <w:r w:rsidR="003C5FB7">
        <w:rPr>
          <w:rStyle w:val="21"/>
        </w:rPr>
        <w:t>у проезжей части или тротуара</w:t>
      </w:r>
      <w:r w:rsidR="003C5FB7">
        <w:rPr>
          <w:rStyle w:val="21"/>
        </w:rPr>
        <w:tab/>
        <w:t xml:space="preserve">в месте </w:t>
      </w:r>
      <w:r>
        <w:rPr>
          <w:rStyle w:val="21"/>
        </w:rPr>
        <w:t>раскопа.</w:t>
      </w:r>
    </w:p>
    <w:p w:rsidR="009B2DB3" w:rsidRDefault="00BE0405" w:rsidP="00F45C58">
      <w:pPr>
        <w:pStyle w:val="20"/>
        <w:shd w:val="clear" w:color="auto" w:fill="auto"/>
        <w:spacing w:after="0" w:line="240" w:lineRule="auto"/>
        <w:ind w:firstLine="522"/>
        <w:jc w:val="both"/>
      </w:pPr>
      <w:r>
        <w:rPr>
          <w:rStyle w:val="21"/>
        </w:rPr>
        <w:t>При пересечении улицы траншеями асфальтобетонное покрытие на проезжей части восстанавливается картами - не менее пяти метров в каждую сторону от траншеи, а на тротуаре - не менее трех метров, обеспечив при этом высоту бортового камня на дороге не менее 15 сантиметров, а тротуарного - на уровне асфальта.</w:t>
      </w:r>
    </w:p>
    <w:p w:rsidR="009B2DB3" w:rsidRDefault="00BE0405" w:rsidP="003C5FB7">
      <w:pPr>
        <w:pStyle w:val="20"/>
        <w:numPr>
          <w:ilvl w:val="0"/>
          <w:numId w:val="32"/>
        </w:numPr>
        <w:shd w:val="clear" w:color="auto" w:fill="auto"/>
        <w:tabs>
          <w:tab w:val="left" w:pos="1013"/>
        </w:tabs>
        <w:spacing w:after="0" w:line="240" w:lineRule="auto"/>
        <w:ind w:firstLine="522"/>
        <w:jc w:val="both"/>
      </w:pPr>
      <w:r>
        <w:rPr>
          <w:rStyle w:val="21"/>
        </w:rPr>
        <w:t>Восстановление асфальтобетонного покрытия производится сразу же</w:t>
      </w:r>
      <w:r w:rsidR="003C5FB7">
        <w:t xml:space="preserve"> </w:t>
      </w:r>
      <w:r>
        <w:rPr>
          <w:rStyle w:val="21"/>
        </w:rPr>
        <w:t>после окончания работ и засыпки траншей, если глубина раскопок не превышает одного метра. В случаях более глубоких раскопок или производства работ в зимнее время года после засыпки траншей вместо асфальтобетонного покрытия устраивается временное покрытие из дорожных плит или штучных материалов (покрытый битумом кирпич, булыжник и т.п.) для беспрепятственного проезда автотранспорта и прохода пешеходов, постоянное же покрытие устраивае</w:t>
      </w:r>
      <w:r w:rsidR="003C5FB7">
        <w:rPr>
          <w:rStyle w:val="21"/>
        </w:rPr>
        <w:t xml:space="preserve">тся в установленные разрешением </w:t>
      </w:r>
      <w:r>
        <w:rPr>
          <w:rStyle w:val="21"/>
        </w:rPr>
        <w:t>сроки.</w:t>
      </w:r>
    </w:p>
    <w:p w:rsidR="009B2DB3" w:rsidRDefault="00BE0405" w:rsidP="00F45C58">
      <w:pPr>
        <w:pStyle w:val="20"/>
        <w:shd w:val="clear" w:color="auto" w:fill="auto"/>
        <w:tabs>
          <w:tab w:val="left" w:pos="2592"/>
          <w:tab w:val="left" w:pos="5314"/>
          <w:tab w:val="left" w:pos="8155"/>
        </w:tabs>
        <w:spacing w:after="0" w:line="240" w:lineRule="auto"/>
        <w:ind w:firstLine="522"/>
        <w:jc w:val="both"/>
      </w:pPr>
      <w:r>
        <w:rPr>
          <w:rStyle w:val="21"/>
        </w:rPr>
        <w:t>Ответственность за восстановление асфальтобетонного покрытия лежит на организациях и физических лицах, производящих земел</w:t>
      </w:r>
      <w:r w:rsidR="003C5FB7">
        <w:rPr>
          <w:rStyle w:val="21"/>
        </w:rPr>
        <w:t xml:space="preserve">ьные работы на улицах, дорогах, проездах, тротуарах, </w:t>
      </w:r>
      <w:r>
        <w:rPr>
          <w:rStyle w:val="21"/>
        </w:rPr>
        <w:t>площадях.</w:t>
      </w:r>
    </w:p>
    <w:p w:rsidR="009B2DB3" w:rsidRDefault="00BE0405" w:rsidP="003C5FB7">
      <w:pPr>
        <w:pStyle w:val="20"/>
        <w:numPr>
          <w:ilvl w:val="0"/>
          <w:numId w:val="32"/>
        </w:numPr>
        <w:shd w:val="clear" w:color="auto" w:fill="auto"/>
        <w:tabs>
          <w:tab w:val="left" w:pos="1166"/>
        </w:tabs>
        <w:spacing w:after="0" w:line="240" w:lineRule="auto"/>
        <w:ind w:firstLine="522"/>
        <w:jc w:val="both"/>
      </w:pPr>
      <w:r>
        <w:rPr>
          <w:rStyle w:val="21"/>
        </w:rPr>
        <w:t>В случае нарушения асфальтобетонного покрытия тротуаров,</w:t>
      </w:r>
      <w:r w:rsidR="003C5FB7">
        <w:t xml:space="preserve"> </w:t>
      </w:r>
      <w:r>
        <w:rPr>
          <w:rStyle w:val="21"/>
        </w:rPr>
        <w:t>пешеходных дорожек, проездов при продольной прокладке коммуникаций, покрытие восстанавливается на всю ширину тротуаров, дорожек, проез</w:t>
      </w:r>
      <w:r w:rsidR="003C5FB7">
        <w:rPr>
          <w:rStyle w:val="21"/>
        </w:rPr>
        <w:t xml:space="preserve">дов с соответствующими работами </w:t>
      </w:r>
      <w:r>
        <w:rPr>
          <w:rStyle w:val="21"/>
        </w:rPr>
        <w:t>по восстановлению бортового камня.</w:t>
      </w:r>
    </w:p>
    <w:p w:rsidR="009B2DB3" w:rsidRDefault="00BE0405" w:rsidP="00F45C58">
      <w:pPr>
        <w:pStyle w:val="20"/>
        <w:numPr>
          <w:ilvl w:val="0"/>
          <w:numId w:val="32"/>
        </w:numPr>
        <w:shd w:val="clear" w:color="auto" w:fill="auto"/>
        <w:tabs>
          <w:tab w:val="left" w:pos="1166"/>
        </w:tabs>
        <w:spacing w:after="0" w:line="240" w:lineRule="auto"/>
        <w:ind w:firstLine="522"/>
        <w:jc w:val="both"/>
      </w:pPr>
      <w:r>
        <w:rPr>
          <w:rStyle w:val="21"/>
        </w:rPr>
        <w:t>В таком же порядке восстанавливаются покрытия дорог, улиц, площадей, если ширина раскопок превышает 1/3 ширины проезжей части и если на проезжей части производилось устройство поперечной траншеи и ширина раскопки превысила 1/50 длины соответствующего участка улицы, дороги, площади.</w:t>
      </w:r>
    </w:p>
    <w:p w:rsidR="009B2DB3" w:rsidRDefault="00BE0405" w:rsidP="003C5FB7">
      <w:pPr>
        <w:pStyle w:val="20"/>
        <w:numPr>
          <w:ilvl w:val="0"/>
          <w:numId w:val="32"/>
        </w:numPr>
        <w:shd w:val="clear" w:color="auto" w:fill="auto"/>
        <w:tabs>
          <w:tab w:val="left" w:pos="1013"/>
        </w:tabs>
        <w:spacing w:after="0" w:line="240" w:lineRule="auto"/>
        <w:ind w:firstLine="522"/>
        <w:jc w:val="both"/>
      </w:pPr>
      <w:r>
        <w:rPr>
          <w:rStyle w:val="21"/>
        </w:rPr>
        <w:t>В случае некачественного восстановления асфальтобетонного покрытия</w:t>
      </w:r>
      <w:r w:rsidR="003C5FB7">
        <w:t xml:space="preserve"> </w:t>
      </w:r>
      <w:r>
        <w:rPr>
          <w:rStyle w:val="21"/>
        </w:rPr>
        <w:t>в месте производства земляных работ или обнаружившейся его просадки в течение двух лет, повторное его восстановление выпол</w:t>
      </w:r>
      <w:r w:rsidR="003C5FB7">
        <w:rPr>
          <w:rStyle w:val="21"/>
        </w:rPr>
        <w:t xml:space="preserve">няет организация, производившая вскрышные </w:t>
      </w:r>
      <w:r>
        <w:rPr>
          <w:rStyle w:val="21"/>
        </w:rPr>
        <w:t>работы.</w:t>
      </w:r>
    </w:p>
    <w:p w:rsidR="009B2DB3" w:rsidRDefault="00BE0405" w:rsidP="003C5FB7">
      <w:pPr>
        <w:pStyle w:val="20"/>
        <w:numPr>
          <w:ilvl w:val="0"/>
          <w:numId w:val="32"/>
        </w:numPr>
        <w:shd w:val="clear" w:color="auto" w:fill="auto"/>
        <w:tabs>
          <w:tab w:val="left" w:pos="1013"/>
        </w:tabs>
        <w:spacing w:after="0" w:line="240" w:lineRule="auto"/>
        <w:ind w:firstLine="522"/>
        <w:jc w:val="both"/>
      </w:pPr>
      <w:r>
        <w:rPr>
          <w:rStyle w:val="21"/>
        </w:rPr>
        <w:t>Пропуск ливневых и талых вод в местах проведения вскрышных работ</w:t>
      </w:r>
      <w:r w:rsidR="003C5FB7">
        <w:t xml:space="preserve"> </w:t>
      </w:r>
      <w:r>
        <w:rPr>
          <w:rStyle w:val="21"/>
        </w:rPr>
        <w:t>и прилегающих к ним территорий обязана обеспечить организация, производящая работы. Для защиты колодцев, дождеприемных решеток и лотков должны применяться деревянные щиты и короба, об</w:t>
      </w:r>
      <w:r w:rsidR="003C5FB7">
        <w:rPr>
          <w:rStyle w:val="21"/>
        </w:rPr>
        <w:t xml:space="preserve">еспечивающие доступ к колодцам, </w:t>
      </w:r>
      <w:r w:rsidR="003C5FB7">
        <w:rPr>
          <w:rStyle w:val="21"/>
        </w:rPr>
        <w:lastRenderedPageBreak/>
        <w:t xml:space="preserve">дождеприемникам и </w:t>
      </w:r>
      <w:r>
        <w:rPr>
          <w:rStyle w:val="21"/>
        </w:rPr>
        <w:t>лоткам.</w:t>
      </w:r>
    </w:p>
    <w:p w:rsidR="009B2DB3" w:rsidRDefault="00BE0405" w:rsidP="003C5FB7">
      <w:pPr>
        <w:pStyle w:val="20"/>
        <w:numPr>
          <w:ilvl w:val="0"/>
          <w:numId w:val="32"/>
        </w:numPr>
        <w:shd w:val="clear" w:color="auto" w:fill="auto"/>
        <w:tabs>
          <w:tab w:val="left" w:pos="1013"/>
        </w:tabs>
        <w:spacing w:after="0" w:line="240" w:lineRule="auto"/>
        <w:ind w:firstLine="522"/>
        <w:jc w:val="both"/>
      </w:pPr>
      <w:r>
        <w:rPr>
          <w:rStyle w:val="21"/>
        </w:rPr>
        <w:t>В местах пересечения с существующими коммуникациями засыпка</w:t>
      </w:r>
      <w:r w:rsidR="003C5FB7">
        <w:t xml:space="preserve"> </w:t>
      </w:r>
      <w:r>
        <w:rPr>
          <w:rStyle w:val="21"/>
        </w:rPr>
        <w:t>траншей производится в присутствии представителей организаций, экспл</w:t>
      </w:r>
      <w:r w:rsidR="003C5FB7">
        <w:rPr>
          <w:rStyle w:val="21"/>
        </w:rPr>
        <w:t xml:space="preserve">уатирующих эти подземные </w:t>
      </w:r>
      <w:r>
        <w:rPr>
          <w:rStyle w:val="21"/>
        </w:rPr>
        <w:t>коммуникации.</w:t>
      </w:r>
    </w:p>
    <w:p w:rsidR="009B2DB3" w:rsidRDefault="00BE0405" w:rsidP="00F45C58">
      <w:pPr>
        <w:pStyle w:val="20"/>
        <w:shd w:val="clear" w:color="auto" w:fill="auto"/>
        <w:spacing w:after="0" w:line="240" w:lineRule="auto"/>
        <w:ind w:firstLine="522"/>
        <w:jc w:val="both"/>
      </w:pPr>
      <w:r>
        <w:rPr>
          <w:rStyle w:val="21"/>
        </w:rPr>
        <w:t>Лицо, ответственное за производство земельных работ, обязано своевременно извещать соответствующие организации о времени начала засыпки траншей и котлованов.</w:t>
      </w:r>
    </w:p>
    <w:p w:rsidR="009B2DB3" w:rsidRDefault="00BE0405" w:rsidP="00F45C58">
      <w:pPr>
        <w:pStyle w:val="20"/>
        <w:numPr>
          <w:ilvl w:val="0"/>
          <w:numId w:val="32"/>
        </w:numPr>
        <w:shd w:val="clear" w:color="auto" w:fill="auto"/>
        <w:tabs>
          <w:tab w:val="left" w:pos="1013"/>
        </w:tabs>
        <w:spacing w:after="0" w:line="240" w:lineRule="auto"/>
        <w:ind w:firstLine="522"/>
        <w:jc w:val="both"/>
      </w:pPr>
      <w:r>
        <w:rPr>
          <w:rStyle w:val="21"/>
        </w:rPr>
        <w:t>При производстве земляных работ вблизи существующих подземных сооружений (трубопроводы, колодцы, кабели, фундаменты и др.) запрещается применение экскаваторов на расстояниях, менее предусмотренных проектом организации работ. В этих случаях работы выполняются только вручную. При ведении земляных работ в мерзлых грунтах запрещается применение падающих клиновых приспособлений на расстояниях ближе 5 метров от газопроводов, напорных трубопроводов, электрокабелей и ближе 3 метров от других подземных коммуникаций или объектов. Запрещается применение падающих клиновых приспособлений в непосредственной близости от жилых домов.</w:t>
      </w:r>
    </w:p>
    <w:p w:rsidR="009B2DB3" w:rsidRDefault="00BE0405" w:rsidP="003C5FB7">
      <w:pPr>
        <w:pStyle w:val="20"/>
        <w:numPr>
          <w:ilvl w:val="0"/>
          <w:numId w:val="32"/>
        </w:numPr>
        <w:shd w:val="clear" w:color="auto" w:fill="auto"/>
        <w:tabs>
          <w:tab w:val="left" w:pos="1032"/>
        </w:tabs>
        <w:spacing w:after="0" w:line="240" w:lineRule="auto"/>
        <w:ind w:firstLine="522"/>
        <w:jc w:val="both"/>
      </w:pPr>
      <w:r>
        <w:rPr>
          <w:rStyle w:val="21"/>
        </w:rPr>
        <w:t>Все указанные работы проводятся за счет сил и средств предприятий,</w:t>
      </w:r>
      <w:r w:rsidR="003C5FB7">
        <w:t xml:space="preserve"> </w:t>
      </w:r>
      <w:r w:rsidR="003C5FB7">
        <w:rPr>
          <w:rStyle w:val="21"/>
        </w:rPr>
        <w:t xml:space="preserve">проводящих земляные </w:t>
      </w:r>
      <w:r>
        <w:rPr>
          <w:rStyle w:val="21"/>
        </w:rPr>
        <w:t>работы.</w:t>
      </w:r>
    </w:p>
    <w:p w:rsidR="009B2DB3" w:rsidRDefault="00BE0405" w:rsidP="00F45C58">
      <w:pPr>
        <w:pStyle w:val="20"/>
        <w:numPr>
          <w:ilvl w:val="0"/>
          <w:numId w:val="32"/>
        </w:numPr>
        <w:shd w:val="clear" w:color="auto" w:fill="auto"/>
        <w:tabs>
          <w:tab w:val="left" w:pos="1517"/>
        </w:tabs>
        <w:spacing w:after="0" w:line="240" w:lineRule="auto"/>
        <w:ind w:firstLine="522"/>
        <w:jc w:val="both"/>
      </w:pPr>
      <w:r>
        <w:rPr>
          <w:rStyle w:val="21"/>
        </w:rPr>
        <w:t>При производстве земляных работ запрещается:</w:t>
      </w:r>
    </w:p>
    <w:p w:rsidR="009B2DB3" w:rsidRDefault="00BE0405" w:rsidP="00F45C58">
      <w:pPr>
        <w:pStyle w:val="20"/>
        <w:numPr>
          <w:ilvl w:val="0"/>
          <w:numId w:val="31"/>
        </w:numPr>
        <w:shd w:val="clear" w:color="auto" w:fill="auto"/>
        <w:tabs>
          <w:tab w:val="left" w:pos="226"/>
        </w:tabs>
        <w:spacing w:after="0" w:line="240" w:lineRule="auto"/>
        <w:ind w:firstLine="522"/>
        <w:jc w:val="both"/>
      </w:pPr>
      <w:r>
        <w:rPr>
          <w:rStyle w:val="21"/>
        </w:rPr>
        <w:t>производство земляных работ на дорогах без согласования с МО МВД;</w:t>
      </w:r>
    </w:p>
    <w:p w:rsidR="009B2DB3" w:rsidRDefault="00BE0405" w:rsidP="00F45C58">
      <w:pPr>
        <w:pStyle w:val="20"/>
        <w:numPr>
          <w:ilvl w:val="0"/>
          <w:numId w:val="31"/>
        </w:numPr>
        <w:shd w:val="clear" w:color="auto" w:fill="auto"/>
        <w:tabs>
          <w:tab w:val="left" w:pos="230"/>
        </w:tabs>
        <w:spacing w:after="0" w:line="240" w:lineRule="auto"/>
        <w:ind w:firstLine="522"/>
        <w:jc w:val="both"/>
      </w:pPr>
      <w:r>
        <w:rPr>
          <w:rStyle w:val="21"/>
        </w:rPr>
        <w:t>производство земляных работ в случае обнаружения подземных сооружений, коммуникаций, не указанных в проекте, без согласования с заинтересованной организацией, даже если они не мешают производству работ;</w:t>
      </w:r>
    </w:p>
    <w:p w:rsidR="009B2DB3" w:rsidRDefault="00BE0405" w:rsidP="00F45C58">
      <w:pPr>
        <w:pStyle w:val="20"/>
        <w:numPr>
          <w:ilvl w:val="0"/>
          <w:numId w:val="31"/>
        </w:numPr>
        <w:shd w:val="clear" w:color="auto" w:fill="auto"/>
        <w:tabs>
          <w:tab w:val="left" w:pos="461"/>
        </w:tabs>
        <w:spacing w:after="0" w:line="240" w:lineRule="auto"/>
        <w:ind w:firstLine="522"/>
        <w:jc w:val="both"/>
      </w:pPr>
      <w:r>
        <w:rPr>
          <w:rStyle w:val="21"/>
        </w:rPr>
        <w:t>всякое перемещение существующих подземных сооружений, не предусмотренное утвержденным проектом, без согласования с заинтересованной организацией и уполномоченным органом муниципального образования, даже если указанные сооружения не препятствуют производству работ;</w:t>
      </w:r>
    </w:p>
    <w:p w:rsidR="009B2DB3" w:rsidRDefault="00BE0405" w:rsidP="00F45C58">
      <w:pPr>
        <w:pStyle w:val="20"/>
        <w:numPr>
          <w:ilvl w:val="0"/>
          <w:numId w:val="31"/>
        </w:numPr>
        <w:shd w:val="clear" w:color="auto" w:fill="auto"/>
        <w:tabs>
          <w:tab w:val="left" w:pos="230"/>
        </w:tabs>
        <w:spacing w:after="0" w:line="240" w:lineRule="auto"/>
        <w:ind w:firstLine="522"/>
        <w:jc w:val="both"/>
      </w:pPr>
      <w:r>
        <w:rPr>
          <w:rStyle w:val="21"/>
        </w:rPr>
        <w:t>загрязнение прилегающих участков улиц и засорение ливневой канализации, засыпка водопропускных труб, кюветов и газонов;</w:t>
      </w:r>
    </w:p>
    <w:p w:rsidR="009B2DB3" w:rsidRDefault="00BE0405" w:rsidP="00F45C58">
      <w:pPr>
        <w:pStyle w:val="20"/>
        <w:numPr>
          <w:ilvl w:val="0"/>
          <w:numId w:val="31"/>
        </w:numPr>
        <w:shd w:val="clear" w:color="auto" w:fill="auto"/>
        <w:tabs>
          <w:tab w:val="left" w:pos="230"/>
        </w:tabs>
        <w:spacing w:after="0" w:line="240" w:lineRule="auto"/>
        <w:ind w:firstLine="522"/>
        <w:jc w:val="both"/>
      </w:pPr>
      <w:r>
        <w:rPr>
          <w:rStyle w:val="21"/>
        </w:rPr>
        <w:t>откачка воды из траншей, котлованов, колодцев на проезжую часть, тротуары во избежание создания гололеда и образования наледей. По согласованию с владельцем ливневой канализации вода должна быть направлена в существующую ливневую канализацию на данном участке;</w:t>
      </w:r>
    </w:p>
    <w:p w:rsidR="009B2DB3" w:rsidRDefault="00BE0405" w:rsidP="003C5FB7">
      <w:pPr>
        <w:pStyle w:val="20"/>
        <w:numPr>
          <w:ilvl w:val="0"/>
          <w:numId w:val="31"/>
        </w:numPr>
        <w:shd w:val="clear" w:color="auto" w:fill="auto"/>
        <w:tabs>
          <w:tab w:val="left" w:pos="226"/>
        </w:tabs>
        <w:spacing w:after="0" w:line="240" w:lineRule="auto"/>
        <w:ind w:firstLine="522"/>
        <w:jc w:val="both"/>
      </w:pPr>
      <w:r>
        <w:rPr>
          <w:rStyle w:val="21"/>
        </w:rPr>
        <w:t>вырубка деревьев, кустарников и обнажение их корней без разрешения органа</w:t>
      </w:r>
      <w:r w:rsidR="003C5FB7">
        <w:t xml:space="preserve"> </w:t>
      </w:r>
      <w:r w:rsidR="003C5FB7">
        <w:rPr>
          <w:rStyle w:val="21"/>
        </w:rPr>
        <w:t xml:space="preserve">местного </w:t>
      </w:r>
      <w:r>
        <w:rPr>
          <w:rStyle w:val="21"/>
        </w:rPr>
        <w:t>самоуправления;</w:t>
      </w:r>
    </w:p>
    <w:p w:rsidR="009B2DB3" w:rsidRDefault="00BE0405" w:rsidP="00F45C58">
      <w:pPr>
        <w:pStyle w:val="20"/>
        <w:numPr>
          <w:ilvl w:val="0"/>
          <w:numId w:val="31"/>
        </w:numPr>
        <w:shd w:val="clear" w:color="auto" w:fill="auto"/>
        <w:tabs>
          <w:tab w:val="left" w:pos="461"/>
        </w:tabs>
        <w:spacing w:after="0" w:line="240" w:lineRule="auto"/>
        <w:ind w:firstLine="522"/>
        <w:jc w:val="both"/>
      </w:pPr>
      <w:r>
        <w:rPr>
          <w:rStyle w:val="21"/>
        </w:rPr>
        <w:t>снос зеленых насаждений, за исключением аварийных работ;</w:t>
      </w:r>
    </w:p>
    <w:p w:rsidR="009B2DB3" w:rsidRDefault="003C5FB7" w:rsidP="003C5FB7">
      <w:pPr>
        <w:pStyle w:val="20"/>
        <w:shd w:val="clear" w:color="auto" w:fill="auto"/>
        <w:spacing w:after="0" w:line="240" w:lineRule="auto"/>
        <w:ind w:firstLine="522"/>
        <w:jc w:val="both"/>
      </w:pPr>
      <w:r>
        <w:rPr>
          <w:rStyle w:val="21"/>
        </w:rPr>
        <w:t>-</w:t>
      </w:r>
      <w:r w:rsidR="00BE0405">
        <w:rPr>
          <w:rStyle w:val="21"/>
        </w:rPr>
        <w:t xml:space="preserve"> засыпка проложенных траншей для укладки кабеля, труб, не имеющих выходов подземных коммуникаций, до производ</w:t>
      </w:r>
      <w:r>
        <w:rPr>
          <w:rStyle w:val="21"/>
        </w:rPr>
        <w:t xml:space="preserve">ства контрольной исполнительной съемки геодезической </w:t>
      </w:r>
      <w:r w:rsidR="00BE0405">
        <w:rPr>
          <w:rStyle w:val="21"/>
        </w:rPr>
        <w:t>службой;</w:t>
      </w:r>
    </w:p>
    <w:p w:rsidR="009B2DB3" w:rsidRDefault="00BE0405" w:rsidP="0032677B">
      <w:pPr>
        <w:pStyle w:val="20"/>
        <w:numPr>
          <w:ilvl w:val="0"/>
          <w:numId w:val="31"/>
        </w:numPr>
        <w:shd w:val="clear" w:color="auto" w:fill="auto"/>
        <w:tabs>
          <w:tab w:val="left" w:pos="226"/>
        </w:tabs>
        <w:spacing w:after="0" w:line="240" w:lineRule="auto"/>
        <w:ind w:firstLine="522"/>
        <w:jc w:val="both"/>
      </w:pPr>
      <w:r>
        <w:rPr>
          <w:rStyle w:val="21"/>
        </w:rPr>
        <w:t>приемка в эксплуатацию инженерных подземных коммуникаций и сооружений</w:t>
      </w:r>
      <w:r w:rsidR="0032677B">
        <w:t xml:space="preserve"> </w:t>
      </w:r>
      <w:r>
        <w:rPr>
          <w:rStyle w:val="21"/>
        </w:rPr>
        <w:t>без выполнения исполнительной съемки, согласо</w:t>
      </w:r>
      <w:r w:rsidR="0032677B">
        <w:rPr>
          <w:rStyle w:val="21"/>
        </w:rPr>
        <w:t xml:space="preserve">ванной с уполномоченным органом местного </w:t>
      </w:r>
      <w:r>
        <w:rPr>
          <w:rStyle w:val="21"/>
        </w:rPr>
        <w:t>самоуправления;</w:t>
      </w:r>
    </w:p>
    <w:p w:rsidR="009B2DB3" w:rsidRDefault="00BE0405" w:rsidP="0032677B">
      <w:pPr>
        <w:pStyle w:val="20"/>
        <w:numPr>
          <w:ilvl w:val="0"/>
          <w:numId w:val="31"/>
        </w:numPr>
        <w:shd w:val="clear" w:color="auto" w:fill="auto"/>
        <w:tabs>
          <w:tab w:val="left" w:pos="226"/>
        </w:tabs>
        <w:spacing w:after="0" w:line="240" w:lineRule="auto"/>
        <w:ind w:firstLine="522"/>
        <w:jc w:val="both"/>
      </w:pPr>
      <w:r>
        <w:rPr>
          <w:rStyle w:val="21"/>
        </w:rPr>
        <w:t>засыпка грунтом крышек люков колодцев и камер, решеток дождеприемных</w:t>
      </w:r>
      <w:r w:rsidR="0032677B">
        <w:t xml:space="preserve"> </w:t>
      </w:r>
      <w:r>
        <w:rPr>
          <w:rStyle w:val="21"/>
        </w:rPr>
        <w:t>колодцев, лотков дорожных покрытий, зеленых насаждений, а также складирование материалов и конструкций на газонах, на трассах действующих подземных коммуникаций, в охранных зонах газопроводов, т</w:t>
      </w:r>
      <w:r w:rsidR="0032677B">
        <w:rPr>
          <w:rStyle w:val="21"/>
        </w:rPr>
        <w:t xml:space="preserve">еплотрасс, линий электропередач и линий </w:t>
      </w:r>
      <w:r>
        <w:rPr>
          <w:rStyle w:val="21"/>
        </w:rPr>
        <w:t>связи;</w:t>
      </w:r>
    </w:p>
    <w:p w:rsidR="009B2DB3" w:rsidRDefault="00BE0405" w:rsidP="0032677B">
      <w:pPr>
        <w:pStyle w:val="20"/>
        <w:numPr>
          <w:ilvl w:val="0"/>
          <w:numId w:val="31"/>
        </w:numPr>
        <w:shd w:val="clear" w:color="auto" w:fill="auto"/>
        <w:tabs>
          <w:tab w:val="left" w:pos="226"/>
        </w:tabs>
        <w:spacing w:after="0" w:line="240" w:lineRule="auto"/>
        <w:ind w:firstLine="522"/>
        <w:jc w:val="both"/>
      </w:pPr>
      <w:r>
        <w:rPr>
          <w:rStyle w:val="21"/>
        </w:rPr>
        <w:t>выталкивание грунта из котлована, траншеи, дорожного корыта за пределы</w:t>
      </w:r>
      <w:r w:rsidR="0032677B">
        <w:t xml:space="preserve"> </w:t>
      </w:r>
      <w:r w:rsidR="0032677B">
        <w:rPr>
          <w:rStyle w:val="21"/>
        </w:rPr>
        <w:lastRenderedPageBreak/>
        <w:t xml:space="preserve">границ строительных </w:t>
      </w:r>
      <w:r>
        <w:rPr>
          <w:rStyle w:val="21"/>
        </w:rPr>
        <w:t>площадок.</w:t>
      </w:r>
    </w:p>
    <w:p w:rsidR="009B2DB3" w:rsidRDefault="00BE0405" w:rsidP="00F45C58">
      <w:pPr>
        <w:pStyle w:val="20"/>
        <w:numPr>
          <w:ilvl w:val="0"/>
          <w:numId w:val="32"/>
        </w:numPr>
        <w:shd w:val="clear" w:color="auto" w:fill="auto"/>
        <w:tabs>
          <w:tab w:val="left" w:pos="1032"/>
        </w:tabs>
        <w:spacing w:after="0" w:line="240" w:lineRule="auto"/>
        <w:ind w:firstLine="522"/>
        <w:jc w:val="both"/>
      </w:pPr>
      <w:r>
        <w:rPr>
          <w:rStyle w:val="21"/>
        </w:rPr>
        <w:t>Смотровые и дождеприемные колодцы на улицах и проездах должны восстанавливаться на одном уровне с дорожным покрытием.</w:t>
      </w:r>
    </w:p>
    <w:p w:rsidR="0032677B" w:rsidRDefault="00BE0405" w:rsidP="0032677B">
      <w:pPr>
        <w:pStyle w:val="20"/>
        <w:numPr>
          <w:ilvl w:val="0"/>
          <w:numId w:val="32"/>
        </w:numPr>
        <w:shd w:val="clear" w:color="auto" w:fill="auto"/>
        <w:tabs>
          <w:tab w:val="left" w:pos="1032"/>
        </w:tabs>
        <w:spacing w:after="0" w:line="240" w:lineRule="auto"/>
        <w:ind w:firstLine="522"/>
        <w:jc w:val="both"/>
        <w:rPr>
          <w:rStyle w:val="21"/>
        </w:rPr>
      </w:pPr>
      <w:r>
        <w:rPr>
          <w:rStyle w:val="21"/>
        </w:rPr>
        <w:t>Засыпка траншей и котлованов должна производиться в срок, указанный в разрешении на производство земляных работ, с обязательным</w:t>
      </w:r>
      <w:r w:rsidR="0032677B">
        <w:t xml:space="preserve"> </w:t>
      </w:r>
      <w:r>
        <w:rPr>
          <w:rStyle w:val="21"/>
        </w:rPr>
        <w:t>составлением акта при участии представител</w:t>
      </w:r>
      <w:r w:rsidR="0032677B">
        <w:rPr>
          <w:rStyle w:val="21"/>
        </w:rPr>
        <w:t>я органа, выдавшего разрешение.</w:t>
      </w:r>
    </w:p>
    <w:p w:rsidR="0032677B" w:rsidRDefault="0032677B" w:rsidP="0032677B">
      <w:pPr>
        <w:pStyle w:val="20"/>
        <w:shd w:val="clear" w:color="auto" w:fill="auto"/>
        <w:tabs>
          <w:tab w:val="left" w:pos="1032"/>
        </w:tabs>
        <w:spacing w:after="0" w:line="240" w:lineRule="auto"/>
        <w:ind w:left="522"/>
        <w:jc w:val="both"/>
        <w:rPr>
          <w:rStyle w:val="21"/>
        </w:rPr>
      </w:pPr>
    </w:p>
    <w:p w:rsidR="0032677B" w:rsidRDefault="0032677B" w:rsidP="0032677B">
      <w:pPr>
        <w:pStyle w:val="20"/>
        <w:shd w:val="clear" w:color="auto" w:fill="auto"/>
        <w:tabs>
          <w:tab w:val="left" w:pos="1032"/>
        </w:tabs>
        <w:spacing w:after="0" w:line="240" w:lineRule="auto"/>
        <w:ind w:left="522"/>
        <w:jc w:val="both"/>
        <w:rPr>
          <w:rStyle w:val="21"/>
        </w:rPr>
      </w:pPr>
    </w:p>
    <w:p w:rsidR="009B2DB3" w:rsidRDefault="00455A89" w:rsidP="0032677B">
      <w:pPr>
        <w:pStyle w:val="20"/>
        <w:shd w:val="clear" w:color="auto" w:fill="auto"/>
        <w:spacing w:after="0" w:line="240" w:lineRule="auto"/>
        <w:jc w:val="center"/>
        <w:rPr>
          <w:rStyle w:val="21"/>
          <w:b/>
        </w:rPr>
      </w:pPr>
      <w:r>
        <w:rPr>
          <w:rStyle w:val="21"/>
          <w:b/>
        </w:rPr>
        <w:t>2.29</w:t>
      </w:r>
      <w:r w:rsidR="00BE0405" w:rsidRPr="0032677B">
        <w:rPr>
          <w:rStyle w:val="21"/>
          <w:b/>
        </w:rPr>
        <w:t>. Благоустройство территорий общественного назначения.</w:t>
      </w:r>
    </w:p>
    <w:p w:rsidR="0032677B" w:rsidRPr="0032677B" w:rsidRDefault="0032677B" w:rsidP="0032677B">
      <w:pPr>
        <w:pStyle w:val="20"/>
        <w:shd w:val="clear" w:color="auto" w:fill="auto"/>
        <w:spacing w:after="0" w:line="240" w:lineRule="auto"/>
        <w:jc w:val="center"/>
        <w:rPr>
          <w:b/>
        </w:rPr>
      </w:pPr>
    </w:p>
    <w:p w:rsidR="009B2DB3" w:rsidRDefault="00BE0405" w:rsidP="0032677B">
      <w:pPr>
        <w:pStyle w:val="20"/>
        <w:numPr>
          <w:ilvl w:val="0"/>
          <w:numId w:val="33"/>
        </w:numPr>
        <w:shd w:val="clear" w:color="auto" w:fill="auto"/>
        <w:tabs>
          <w:tab w:val="left" w:pos="948"/>
        </w:tabs>
        <w:spacing w:after="0" w:line="240" w:lineRule="auto"/>
        <w:ind w:firstLine="522"/>
        <w:jc w:val="both"/>
      </w:pPr>
      <w:r>
        <w:rPr>
          <w:rStyle w:val="21"/>
        </w:rPr>
        <w:t>Объектами благоустройства на территориях общественного назначения</w:t>
      </w:r>
      <w:r w:rsidR="0032677B">
        <w:t xml:space="preserve"> </w:t>
      </w:r>
      <w:r>
        <w:rPr>
          <w:rStyle w:val="21"/>
        </w:rPr>
        <w:t>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w:t>
      </w:r>
      <w:r w:rsidR="0032677B">
        <w:rPr>
          <w:rStyle w:val="21"/>
        </w:rPr>
        <w:t xml:space="preserve">поселкового и локального значения, многофункциональные </w:t>
      </w:r>
      <w:r>
        <w:rPr>
          <w:rStyle w:val="21"/>
        </w:rPr>
        <w:t>специализированные общественные зоны муниципального образования.</w:t>
      </w:r>
    </w:p>
    <w:p w:rsidR="009B2DB3" w:rsidRDefault="00BE0405" w:rsidP="00F45C58">
      <w:pPr>
        <w:pStyle w:val="20"/>
        <w:numPr>
          <w:ilvl w:val="0"/>
          <w:numId w:val="33"/>
        </w:numPr>
        <w:shd w:val="clear" w:color="auto" w:fill="auto"/>
        <w:tabs>
          <w:tab w:val="left" w:pos="948"/>
        </w:tabs>
        <w:spacing w:after="0" w:line="240" w:lineRule="auto"/>
        <w:ind w:firstLine="522"/>
        <w:jc w:val="both"/>
      </w:pPr>
      <w:r>
        <w:rPr>
          <w:rStyle w:val="21"/>
        </w:rPr>
        <w:t xml:space="preserve">На территориях общественного назначения при разработке проектных мероприятий по благоустройству должна обеспечиваться: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w:t>
      </w:r>
      <w:r w:rsidR="0032677B">
        <w:rPr>
          <w:rStyle w:val="21"/>
        </w:rPr>
        <w:t>сельского</w:t>
      </w:r>
      <w:r>
        <w:rPr>
          <w:rStyle w:val="21"/>
        </w:rPr>
        <w:t xml:space="preserve"> поселения.</w:t>
      </w:r>
    </w:p>
    <w:p w:rsidR="009B2DB3" w:rsidRDefault="00BE0405" w:rsidP="00F45C58">
      <w:pPr>
        <w:pStyle w:val="20"/>
        <w:numPr>
          <w:ilvl w:val="0"/>
          <w:numId w:val="33"/>
        </w:numPr>
        <w:shd w:val="clear" w:color="auto" w:fill="auto"/>
        <w:tabs>
          <w:tab w:val="left" w:pos="948"/>
        </w:tabs>
        <w:spacing w:after="0" w:line="240" w:lineRule="auto"/>
        <w:ind w:firstLine="522"/>
        <w:jc w:val="both"/>
      </w:pPr>
      <w:r>
        <w:rPr>
          <w:rStyle w:val="21"/>
        </w:rPr>
        <w:t>Проекты благоустройства территорий общественных пространств разрабатываются на основании предварительных предпроектных исследований, определяющих потребности жителей и возможные виды деятельности на данной территории. Используются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9B2DB3" w:rsidRDefault="00BE0405" w:rsidP="00F45C58">
      <w:pPr>
        <w:pStyle w:val="20"/>
        <w:numPr>
          <w:ilvl w:val="0"/>
          <w:numId w:val="33"/>
        </w:numPr>
        <w:shd w:val="clear" w:color="auto" w:fill="auto"/>
        <w:tabs>
          <w:tab w:val="left" w:pos="948"/>
        </w:tabs>
        <w:spacing w:after="0" w:line="240" w:lineRule="auto"/>
        <w:ind w:firstLine="522"/>
        <w:jc w:val="both"/>
      </w:pPr>
      <w:r>
        <w:rPr>
          <w:rStyle w:val="21"/>
        </w:rPr>
        <w:t>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w:t>
      </w:r>
      <w:r>
        <w:rPr>
          <w:rStyle w:val="21"/>
        </w:rPr>
        <w:softHyphen/>
      </w:r>
      <w:r w:rsidR="00455A89">
        <w:rPr>
          <w:rStyle w:val="21"/>
        </w:rPr>
        <w:t>-</w:t>
      </w:r>
      <w:r>
        <w:rPr>
          <w:rStyle w:val="21"/>
        </w:rPr>
        <w:t>декоративного освещения, носители информации, элементы защиты участков озеленения (металлические ограждения, специальные виды покрытий и т.п.).</w:t>
      </w:r>
    </w:p>
    <w:p w:rsidR="009B2DB3" w:rsidRDefault="00BE0405" w:rsidP="00F45C58">
      <w:pPr>
        <w:pStyle w:val="20"/>
        <w:numPr>
          <w:ilvl w:val="0"/>
          <w:numId w:val="33"/>
        </w:numPr>
        <w:shd w:val="clear" w:color="auto" w:fill="auto"/>
        <w:tabs>
          <w:tab w:val="left" w:pos="948"/>
        </w:tabs>
        <w:spacing w:after="0" w:line="240" w:lineRule="auto"/>
        <w:ind w:firstLine="522"/>
        <w:jc w:val="both"/>
        <w:rPr>
          <w:rStyle w:val="21"/>
        </w:rPr>
      </w:pPr>
      <w:r>
        <w:rPr>
          <w:rStyle w:val="21"/>
        </w:rPr>
        <w:t>На территории общественных пространств могут размещаться произведения декоративно-прикладного искусства, декоративных водных устройств.</w:t>
      </w:r>
    </w:p>
    <w:p w:rsidR="0032677B" w:rsidRDefault="0032677B" w:rsidP="0032677B">
      <w:pPr>
        <w:pStyle w:val="20"/>
        <w:shd w:val="clear" w:color="auto" w:fill="auto"/>
        <w:tabs>
          <w:tab w:val="left" w:pos="948"/>
        </w:tabs>
        <w:spacing w:after="0" w:line="240" w:lineRule="auto"/>
        <w:ind w:left="522"/>
        <w:jc w:val="both"/>
      </w:pPr>
    </w:p>
    <w:p w:rsidR="009B2DB3" w:rsidRDefault="00BE0405" w:rsidP="0032677B">
      <w:pPr>
        <w:pStyle w:val="10"/>
        <w:keepNext/>
        <w:keepLines/>
        <w:numPr>
          <w:ilvl w:val="0"/>
          <w:numId w:val="34"/>
        </w:numPr>
        <w:shd w:val="clear" w:color="auto" w:fill="auto"/>
        <w:spacing w:before="0" w:after="0" w:line="240" w:lineRule="auto"/>
        <w:jc w:val="center"/>
        <w:rPr>
          <w:rStyle w:val="11"/>
          <w:b/>
          <w:bCs/>
        </w:rPr>
      </w:pPr>
      <w:bookmarkStart w:id="9" w:name="bookmark9"/>
      <w:r>
        <w:rPr>
          <w:rStyle w:val="11"/>
          <w:b/>
          <w:bCs/>
        </w:rPr>
        <w:t>Перечень работ по благоустройству и периодичность их выполнения. Организация и проведение уборочных работ.</w:t>
      </w:r>
      <w:bookmarkEnd w:id="9"/>
    </w:p>
    <w:p w:rsidR="0032677B" w:rsidRDefault="0032677B" w:rsidP="0032677B">
      <w:pPr>
        <w:pStyle w:val="10"/>
        <w:keepNext/>
        <w:keepLines/>
        <w:shd w:val="clear" w:color="auto" w:fill="auto"/>
        <w:tabs>
          <w:tab w:val="left" w:pos="372"/>
        </w:tabs>
        <w:spacing w:before="0" w:after="0" w:line="240" w:lineRule="auto"/>
        <w:ind w:left="522"/>
        <w:jc w:val="both"/>
      </w:pPr>
    </w:p>
    <w:p w:rsidR="009B2DB3" w:rsidRDefault="00BE0405" w:rsidP="00F45C58">
      <w:pPr>
        <w:pStyle w:val="20"/>
        <w:numPr>
          <w:ilvl w:val="1"/>
          <w:numId w:val="34"/>
        </w:numPr>
        <w:shd w:val="clear" w:color="auto" w:fill="auto"/>
        <w:tabs>
          <w:tab w:val="left" w:pos="763"/>
        </w:tabs>
        <w:spacing w:after="0" w:line="240" w:lineRule="auto"/>
        <w:ind w:firstLine="522"/>
        <w:jc w:val="both"/>
      </w:pPr>
      <w:r>
        <w:rPr>
          <w:rStyle w:val="21"/>
        </w:rPr>
        <w:t>Работы по содержанию объектов благоустройства включают:</w:t>
      </w:r>
    </w:p>
    <w:p w:rsidR="009B2DB3" w:rsidRDefault="00BE0405" w:rsidP="0032677B">
      <w:pPr>
        <w:pStyle w:val="20"/>
        <w:numPr>
          <w:ilvl w:val="0"/>
          <w:numId w:val="31"/>
        </w:numPr>
        <w:shd w:val="clear" w:color="auto" w:fill="auto"/>
        <w:tabs>
          <w:tab w:val="left" w:pos="372"/>
        </w:tabs>
        <w:spacing w:after="0" w:line="240" w:lineRule="auto"/>
        <w:ind w:firstLine="522"/>
        <w:jc w:val="both"/>
      </w:pPr>
      <w:r>
        <w:rPr>
          <w:rStyle w:val="21"/>
        </w:rPr>
        <w:t>ежедневный осмотр всех элементов и объектов благоустройства,</w:t>
      </w:r>
      <w:r w:rsidR="0032677B">
        <w:t xml:space="preserve"> </w:t>
      </w:r>
      <w:r>
        <w:rPr>
          <w:rStyle w:val="21"/>
        </w:rPr>
        <w:t xml:space="preserve">расположенных на соответствующей территории, в целях выявления неисправностей, повреждений и иных нарушений требований к объектам и </w:t>
      </w:r>
      <w:r>
        <w:rPr>
          <w:rStyle w:val="21"/>
        </w:rPr>
        <w:lastRenderedPageBreak/>
        <w:t>элементам благоустройства и их содержания. В случае выявления указанных нарушений, последние устраняются в течение 14 календарных дней, за исключением видов работ, для которых настоя</w:t>
      </w:r>
      <w:r w:rsidR="0032677B">
        <w:rPr>
          <w:rStyle w:val="21"/>
        </w:rPr>
        <w:t xml:space="preserve">щими Правилами установлены иные </w:t>
      </w:r>
      <w:r>
        <w:rPr>
          <w:rStyle w:val="21"/>
        </w:rPr>
        <w:t>сроки;</w:t>
      </w:r>
    </w:p>
    <w:p w:rsidR="009B2DB3" w:rsidRDefault="00BE0405" w:rsidP="00F45C58">
      <w:pPr>
        <w:pStyle w:val="20"/>
        <w:numPr>
          <w:ilvl w:val="0"/>
          <w:numId w:val="31"/>
        </w:numPr>
        <w:shd w:val="clear" w:color="auto" w:fill="auto"/>
        <w:tabs>
          <w:tab w:val="left" w:pos="207"/>
        </w:tabs>
        <w:spacing w:after="0" w:line="240" w:lineRule="auto"/>
        <w:ind w:firstLine="522"/>
        <w:jc w:val="both"/>
      </w:pPr>
      <w:r>
        <w:rPr>
          <w:rStyle w:val="21"/>
        </w:rPr>
        <w:t>мероприятия по уходу за зелеными насаждениями (полив, стрижка газонов и т.д.);</w:t>
      </w:r>
    </w:p>
    <w:p w:rsidR="009B2DB3" w:rsidRDefault="00BE0405" w:rsidP="00F45C58">
      <w:pPr>
        <w:pStyle w:val="20"/>
        <w:numPr>
          <w:ilvl w:val="0"/>
          <w:numId w:val="31"/>
        </w:numPr>
        <w:shd w:val="clear" w:color="auto" w:fill="auto"/>
        <w:tabs>
          <w:tab w:val="left" w:pos="272"/>
        </w:tabs>
        <w:spacing w:after="0" w:line="240" w:lineRule="auto"/>
        <w:ind w:firstLine="522"/>
        <w:jc w:val="both"/>
      </w:pPr>
      <w:r>
        <w:rPr>
          <w:rStyle w:val="21"/>
        </w:rPr>
        <w:t>проведение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9B2DB3" w:rsidRDefault="00BE0405" w:rsidP="0032677B">
      <w:pPr>
        <w:pStyle w:val="20"/>
        <w:numPr>
          <w:ilvl w:val="0"/>
          <w:numId w:val="31"/>
        </w:numPr>
        <w:shd w:val="clear" w:color="auto" w:fill="auto"/>
        <w:tabs>
          <w:tab w:val="left" w:pos="267"/>
        </w:tabs>
        <w:spacing w:after="0" w:line="240" w:lineRule="auto"/>
        <w:ind w:firstLine="522"/>
        <w:jc w:val="both"/>
      </w:pPr>
      <w:r>
        <w:rPr>
          <w:rStyle w:val="21"/>
        </w:rPr>
        <w:t>очистку, окраску МАФ и элементов благоустройства по мере необходимости с</w:t>
      </w:r>
      <w:r w:rsidR="0032677B">
        <w:t xml:space="preserve"> </w:t>
      </w:r>
      <w:r>
        <w:rPr>
          <w:rStyle w:val="21"/>
        </w:rPr>
        <w:t>учетом технического и эстетического состояния дан</w:t>
      </w:r>
      <w:r w:rsidR="0032677B">
        <w:rPr>
          <w:rStyle w:val="21"/>
        </w:rPr>
        <w:t xml:space="preserve">ных объектов, но не реже одного раза в </w:t>
      </w:r>
      <w:r>
        <w:rPr>
          <w:rStyle w:val="21"/>
        </w:rPr>
        <w:t>год;</w:t>
      </w:r>
    </w:p>
    <w:p w:rsidR="009B2DB3" w:rsidRDefault="00BE0405" w:rsidP="00F45C58">
      <w:pPr>
        <w:pStyle w:val="20"/>
        <w:numPr>
          <w:ilvl w:val="0"/>
          <w:numId w:val="31"/>
        </w:numPr>
        <w:shd w:val="clear" w:color="auto" w:fill="auto"/>
        <w:tabs>
          <w:tab w:val="left" w:pos="272"/>
        </w:tabs>
        <w:spacing w:after="0" w:line="240" w:lineRule="auto"/>
        <w:ind w:firstLine="522"/>
        <w:jc w:val="both"/>
      </w:pPr>
      <w:r>
        <w:rPr>
          <w:rStyle w:val="21"/>
        </w:rPr>
        <w:t>очистку урн по мере накопления мусора (не допуская их переполнения), их мойку и дезинфекцию один раз в месяц (в теплое время года), окраску - не реже одного раза в год, а металлических урн - не менее двух раз в год (весной и осенью);</w:t>
      </w:r>
    </w:p>
    <w:p w:rsidR="009B2DB3" w:rsidRDefault="00BE0405" w:rsidP="0032677B">
      <w:pPr>
        <w:pStyle w:val="20"/>
        <w:numPr>
          <w:ilvl w:val="0"/>
          <w:numId w:val="31"/>
        </w:numPr>
        <w:shd w:val="clear" w:color="auto" w:fill="auto"/>
        <w:tabs>
          <w:tab w:val="left" w:pos="267"/>
        </w:tabs>
        <w:spacing w:after="0" w:line="240" w:lineRule="auto"/>
        <w:ind w:firstLine="522"/>
        <w:jc w:val="both"/>
      </w:pPr>
      <w:r>
        <w:rPr>
          <w:rStyle w:val="21"/>
        </w:rPr>
        <w:t>ежедневную уборку территории (подметание, удаление мусора, снега, наледи,</w:t>
      </w:r>
      <w:r w:rsidR="0032677B">
        <w:t xml:space="preserve"> </w:t>
      </w:r>
      <w:r>
        <w:rPr>
          <w:rStyle w:val="21"/>
        </w:rPr>
        <w:t>проведение иных технологических операций для подде</w:t>
      </w:r>
      <w:r w:rsidR="0032677B">
        <w:rPr>
          <w:rStyle w:val="21"/>
        </w:rPr>
        <w:t xml:space="preserve">ржания объектов благоустройства в </w:t>
      </w:r>
      <w:r>
        <w:rPr>
          <w:rStyle w:val="21"/>
        </w:rPr>
        <w:t>чистоте);</w:t>
      </w:r>
    </w:p>
    <w:p w:rsidR="009B2DB3" w:rsidRDefault="00BE0405" w:rsidP="00F45C58">
      <w:pPr>
        <w:pStyle w:val="20"/>
        <w:numPr>
          <w:ilvl w:val="0"/>
          <w:numId w:val="31"/>
        </w:numPr>
        <w:shd w:val="clear" w:color="auto" w:fill="auto"/>
        <w:tabs>
          <w:tab w:val="left" w:pos="272"/>
        </w:tabs>
        <w:spacing w:after="0" w:line="240" w:lineRule="auto"/>
        <w:ind w:firstLine="522"/>
        <w:jc w:val="both"/>
      </w:pPr>
      <w:r>
        <w:rPr>
          <w:rStyle w:val="21"/>
        </w:rPr>
        <w:t>сбор и вывоз отходов по планово-регулярной системе согласно утвержденным графикам.</w:t>
      </w:r>
    </w:p>
    <w:p w:rsidR="009B2DB3" w:rsidRDefault="00BE0405" w:rsidP="00F45C58">
      <w:pPr>
        <w:pStyle w:val="20"/>
        <w:numPr>
          <w:ilvl w:val="1"/>
          <w:numId w:val="34"/>
        </w:numPr>
        <w:shd w:val="clear" w:color="auto" w:fill="auto"/>
        <w:tabs>
          <w:tab w:val="left" w:pos="614"/>
        </w:tabs>
        <w:spacing w:after="0" w:line="240" w:lineRule="auto"/>
        <w:ind w:firstLine="522"/>
        <w:jc w:val="both"/>
      </w:pPr>
      <w:r>
        <w:rPr>
          <w:rStyle w:val="21"/>
        </w:rPr>
        <w:t>Работы по ремонту (текущему, капитальному) объектов благоустройства включают:</w:t>
      </w:r>
    </w:p>
    <w:p w:rsidR="009B2DB3" w:rsidRDefault="00BE0405" w:rsidP="0032677B">
      <w:pPr>
        <w:pStyle w:val="20"/>
        <w:numPr>
          <w:ilvl w:val="0"/>
          <w:numId w:val="31"/>
        </w:numPr>
        <w:shd w:val="clear" w:color="auto" w:fill="auto"/>
        <w:tabs>
          <w:tab w:val="left" w:pos="267"/>
        </w:tabs>
        <w:spacing w:after="0" w:line="240" w:lineRule="auto"/>
        <w:ind w:firstLine="522"/>
        <w:jc w:val="both"/>
      </w:pPr>
      <w:r>
        <w:rPr>
          <w:rStyle w:val="21"/>
        </w:rPr>
        <w:t>восстановление и замену покрытий дорог, проездов, тротуаров и их</w:t>
      </w:r>
      <w:r w:rsidR="0032677B">
        <w:t xml:space="preserve"> </w:t>
      </w:r>
      <w:r w:rsidR="0032677B">
        <w:rPr>
          <w:rStyle w:val="21"/>
        </w:rPr>
        <w:t xml:space="preserve">конструктивных элементов по мере </w:t>
      </w:r>
      <w:r>
        <w:rPr>
          <w:rStyle w:val="21"/>
        </w:rPr>
        <w:t>необходимости;</w:t>
      </w:r>
    </w:p>
    <w:p w:rsidR="009B2DB3" w:rsidRDefault="00BE0405" w:rsidP="00F45C58">
      <w:pPr>
        <w:pStyle w:val="20"/>
        <w:numPr>
          <w:ilvl w:val="0"/>
          <w:numId w:val="31"/>
        </w:numPr>
        <w:shd w:val="clear" w:color="auto" w:fill="auto"/>
        <w:tabs>
          <w:tab w:val="left" w:pos="272"/>
        </w:tabs>
        <w:spacing w:after="0" w:line="240" w:lineRule="auto"/>
        <w:ind w:firstLine="522"/>
        <w:jc w:val="both"/>
      </w:pPr>
      <w:r>
        <w:rPr>
          <w:rStyle w:val="21"/>
        </w:rPr>
        <w:t>установку, замену, восстановление МАФ и их отдельных элементов по мере необходимости;</w:t>
      </w:r>
    </w:p>
    <w:p w:rsidR="009B2DB3" w:rsidRDefault="00BE0405" w:rsidP="0032677B">
      <w:pPr>
        <w:pStyle w:val="20"/>
        <w:numPr>
          <w:ilvl w:val="0"/>
          <w:numId w:val="31"/>
        </w:numPr>
        <w:shd w:val="clear" w:color="auto" w:fill="auto"/>
        <w:tabs>
          <w:tab w:val="left" w:pos="267"/>
        </w:tabs>
        <w:spacing w:after="0" w:line="240" w:lineRule="auto"/>
        <w:ind w:firstLine="522"/>
        <w:jc w:val="both"/>
      </w:pPr>
      <w:r>
        <w:rPr>
          <w:rStyle w:val="21"/>
        </w:rPr>
        <w:t>однократную установку урн с дальнейшей заменой по необходимости,</w:t>
      </w:r>
      <w:r w:rsidR="0032677B">
        <w:t xml:space="preserve"> </w:t>
      </w:r>
      <w:r>
        <w:rPr>
          <w:rStyle w:val="21"/>
        </w:rPr>
        <w:t>оборудование и восстановление контейнерных площад</w:t>
      </w:r>
      <w:r w:rsidR="0032677B">
        <w:rPr>
          <w:rStyle w:val="21"/>
        </w:rPr>
        <w:t xml:space="preserve">ок в соответствии с санитарными правилами и </w:t>
      </w:r>
      <w:r>
        <w:rPr>
          <w:rStyle w:val="21"/>
        </w:rPr>
        <w:t>нормами;</w:t>
      </w:r>
    </w:p>
    <w:p w:rsidR="009B2DB3" w:rsidRDefault="00BE0405" w:rsidP="00F45C58">
      <w:pPr>
        <w:pStyle w:val="20"/>
        <w:numPr>
          <w:ilvl w:val="0"/>
          <w:numId w:val="31"/>
        </w:numPr>
        <w:shd w:val="clear" w:color="auto" w:fill="auto"/>
        <w:tabs>
          <w:tab w:val="left" w:pos="267"/>
        </w:tabs>
        <w:spacing w:after="0" w:line="240" w:lineRule="auto"/>
        <w:ind w:firstLine="522"/>
        <w:jc w:val="both"/>
      </w:pPr>
      <w:r>
        <w:rPr>
          <w:rStyle w:val="21"/>
        </w:rPr>
        <w:t>текущие работы по уходу за зелеными насаждениями по мере необходимости;</w:t>
      </w:r>
    </w:p>
    <w:p w:rsidR="009B2DB3" w:rsidRDefault="00BE0405" w:rsidP="00F45C58">
      <w:pPr>
        <w:pStyle w:val="20"/>
        <w:numPr>
          <w:ilvl w:val="0"/>
          <w:numId w:val="31"/>
        </w:numPr>
        <w:shd w:val="clear" w:color="auto" w:fill="auto"/>
        <w:tabs>
          <w:tab w:val="left" w:pos="267"/>
        </w:tabs>
        <w:spacing w:after="0" w:line="240" w:lineRule="auto"/>
        <w:ind w:firstLine="522"/>
        <w:jc w:val="both"/>
      </w:pPr>
      <w:r>
        <w:rPr>
          <w:rStyle w:val="21"/>
        </w:rPr>
        <w:t>ремонт и восстановление разрушенных ограждений и оборудования площадок;</w:t>
      </w:r>
    </w:p>
    <w:p w:rsidR="009B2DB3" w:rsidRDefault="00BE0405" w:rsidP="00F45C58">
      <w:pPr>
        <w:pStyle w:val="20"/>
        <w:numPr>
          <w:ilvl w:val="0"/>
          <w:numId w:val="31"/>
        </w:numPr>
        <w:shd w:val="clear" w:color="auto" w:fill="auto"/>
        <w:tabs>
          <w:tab w:val="left" w:pos="267"/>
        </w:tabs>
        <w:spacing w:after="0" w:line="240" w:lineRule="auto"/>
        <w:ind w:firstLine="522"/>
        <w:jc w:val="both"/>
      </w:pPr>
      <w:r>
        <w:rPr>
          <w:rStyle w:val="21"/>
        </w:rPr>
        <w:t>восстановление объектов наружного освещения, окраску опор наружного освещения по мере необходимости, но не реже одного раза в два года;</w:t>
      </w:r>
    </w:p>
    <w:p w:rsidR="009B2DB3" w:rsidRDefault="00BE0405" w:rsidP="0032677B">
      <w:pPr>
        <w:pStyle w:val="20"/>
        <w:numPr>
          <w:ilvl w:val="0"/>
          <w:numId w:val="31"/>
        </w:numPr>
        <w:shd w:val="clear" w:color="auto" w:fill="auto"/>
        <w:tabs>
          <w:tab w:val="left" w:pos="267"/>
        </w:tabs>
        <w:spacing w:after="0" w:line="240" w:lineRule="auto"/>
        <w:ind w:firstLine="522"/>
        <w:jc w:val="both"/>
      </w:pPr>
      <w:r>
        <w:rPr>
          <w:rStyle w:val="21"/>
        </w:rPr>
        <w:t>снос сухих, аварийных и потерявших декоративный вид зеленых насаждений с</w:t>
      </w:r>
      <w:r w:rsidR="0032677B">
        <w:t xml:space="preserve"> </w:t>
      </w:r>
      <w:r>
        <w:rPr>
          <w:rStyle w:val="21"/>
        </w:rPr>
        <w:t>корчевкой пней, посадку деревьев и кустарников, подсев газонов, санитарную обрезку растений, удаление поросли, стрижку и крони</w:t>
      </w:r>
      <w:r w:rsidR="0032677B">
        <w:rPr>
          <w:rStyle w:val="21"/>
        </w:rPr>
        <w:t xml:space="preserve">рование живой изгороди, лечение ран при </w:t>
      </w:r>
      <w:r>
        <w:rPr>
          <w:rStyle w:val="21"/>
        </w:rPr>
        <w:t>необходимости.</w:t>
      </w:r>
    </w:p>
    <w:p w:rsidR="009B2DB3" w:rsidRDefault="00BE0405" w:rsidP="00F45C58">
      <w:pPr>
        <w:pStyle w:val="20"/>
        <w:shd w:val="clear" w:color="auto" w:fill="auto"/>
        <w:spacing w:after="0" w:line="240" w:lineRule="auto"/>
        <w:ind w:firstLine="522"/>
        <w:jc w:val="both"/>
      </w:pPr>
      <w:r>
        <w:rPr>
          <w:rStyle w:val="21"/>
        </w:rPr>
        <w:t>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rsidR="009B2DB3" w:rsidRDefault="00BE0405" w:rsidP="00F45C58">
      <w:pPr>
        <w:pStyle w:val="20"/>
        <w:numPr>
          <w:ilvl w:val="1"/>
          <w:numId w:val="34"/>
        </w:numPr>
        <w:shd w:val="clear" w:color="auto" w:fill="auto"/>
        <w:tabs>
          <w:tab w:val="left" w:pos="614"/>
        </w:tabs>
        <w:spacing w:after="0" w:line="240" w:lineRule="auto"/>
        <w:ind w:firstLine="522"/>
        <w:jc w:val="both"/>
      </w:pPr>
      <w:r>
        <w:rPr>
          <w:rStyle w:val="21"/>
        </w:rPr>
        <w:t>Работы по созданию новых объектов благоустройства включают:</w:t>
      </w:r>
    </w:p>
    <w:p w:rsidR="009B2DB3" w:rsidRDefault="00BE0405" w:rsidP="0032677B">
      <w:pPr>
        <w:pStyle w:val="20"/>
        <w:numPr>
          <w:ilvl w:val="0"/>
          <w:numId w:val="31"/>
        </w:numPr>
        <w:shd w:val="clear" w:color="auto" w:fill="auto"/>
        <w:tabs>
          <w:tab w:val="left" w:pos="267"/>
        </w:tabs>
        <w:spacing w:after="0" w:line="240" w:lineRule="auto"/>
        <w:ind w:firstLine="522"/>
        <w:jc w:val="both"/>
      </w:pPr>
      <w:r>
        <w:rPr>
          <w:rStyle w:val="21"/>
        </w:rPr>
        <w:t>ландшафтные работы: устройство покрытий поверхности (в том числе, с</w:t>
      </w:r>
      <w:r w:rsidR="0032677B">
        <w:t xml:space="preserve"> </w:t>
      </w:r>
      <w:r>
        <w:rPr>
          <w:rStyle w:val="21"/>
        </w:rPr>
        <w:t>использованием тротуарной плитки), дорожек, авт</w:t>
      </w:r>
      <w:r w:rsidR="0032677B">
        <w:rPr>
          <w:rStyle w:val="21"/>
        </w:rPr>
        <w:t xml:space="preserve">остоянок, площадок, ограждений, установку и элементов </w:t>
      </w:r>
      <w:r>
        <w:rPr>
          <w:rStyle w:val="21"/>
        </w:rPr>
        <w:t>благоустройства;</w:t>
      </w:r>
    </w:p>
    <w:p w:rsidR="009B2DB3" w:rsidRDefault="00BE0405" w:rsidP="0032677B">
      <w:pPr>
        <w:pStyle w:val="20"/>
        <w:numPr>
          <w:ilvl w:val="0"/>
          <w:numId w:val="31"/>
        </w:numPr>
        <w:shd w:val="clear" w:color="auto" w:fill="auto"/>
        <w:tabs>
          <w:tab w:val="left" w:pos="267"/>
        </w:tabs>
        <w:spacing w:after="0" w:line="240" w:lineRule="auto"/>
        <w:ind w:firstLine="522"/>
        <w:jc w:val="both"/>
      </w:pPr>
      <w:r>
        <w:rPr>
          <w:rStyle w:val="21"/>
        </w:rPr>
        <w:t>работы по созданию озелененных территорий: посадку зеленых насаждений,</w:t>
      </w:r>
      <w:r w:rsidR="0032677B">
        <w:t xml:space="preserve"> </w:t>
      </w:r>
      <w:r w:rsidR="0032677B">
        <w:rPr>
          <w:rStyle w:val="21"/>
        </w:rPr>
        <w:t xml:space="preserve">создание живых </w:t>
      </w:r>
      <w:r>
        <w:rPr>
          <w:rStyle w:val="21"/>
        </w:rPr>
        <w:t>из</w:t>
      </w:r>
      <w:r w:rsidR="0032677B">
        <w:rPr>
          <w:rStyle w:val="21"/>
        </w:rPr>
        <w:t xml:space="preserve">городей и иные </w:t>
      </w:r>
      <w:r>
        <w:rPr>
          <w:rStyle w:val="21"/>
        </w:rPr>
        <w:t>работы;</w:t>
      </w:r>
    </w:p>
    <w:p w:rsidR="009B2DB3" w:rsidRDefault="00BE0405" w:rsidP="00F45C58">
      <w:pPr>
        <w:pStyle w:val="20"/>
        <w:numPr>
          <w:ilvl w:val="0"/>
          <w:numId w:val="31"/>
        </w:numPr>
        <w:shd w:val="clear" w:color="auto" w:fill="auto"/>
        <w:tabs>
          <w:tab w:val="left" w:pos="267"/>
        </w:tabs>
        <w:spacing w:after="0" w:line="240" w:lineRule="auto"/>
        <w:ind w:firstLine="522"/>
        <w:jc w:val="both"/>
      </w:pPr>
      <w:r>
        <w:rPr>
          <w:rStyle w:val="21"/>
        </w:rPr>
        <w:t>мероприятия по созданию объектов наружного освещения и художественно</w:t>
      </w:r>
      <w:r>
        <w:rPr>
          <w:rStyle w:val="21"/>
        </w:rPr>
        <w:softHyphen/>
        <w:t>светового оформления территории муниципального образования.</w:t>
      </w:r>
    </w:p>
    <w:p w:rsidR="009B2DB3" w:rsidRDefault="00BE0405" w:rsidP="00F45C58">
      <w:pPr>
        <w:pStyle w:val="20"/>
        <w:numPr>
          <w:ilvl w:val="1"/>
          <w:numId w:val="34"/>
        </w:numPr>
        <w:shd w:val="clear" w:color="auto" w:fill="auto"/>
        <w:tabs>
          <w:tab w:val="left" w:pos="614"/>
        </w:tabs>
        <w:spacing w:after="0" w:line="240" w:lineRule="auto"/>
        <w:ind w:firstLine="522"/>
        <w:jc w:val="both"/>
      </w:pPr>
      <w:r>
        <w:rPr>
          <w:rStyle w:val="21"/>
        </w:rPr>
        <w:lastRenderedPageBreak/>
        <w:t>Работы, связанные с разработкой грунта, временным нарушением благоустройства территории муниципального образования, производятся в соответствии с требованиями правовых актов, регулирующих правила производства земляных и иных работ, а также нормативными правовыми актами, регламентирующими выполнение строительных и ремонтных работ.</w:t>
      </w:r>
    </w:p>
    <w:p w:rsidR="009B2DB3" w:rsidRDefault="00BE0405" w:rsidP="00F45C58">
      <w:pPr>
        <w:pStyle w:val="20"/>
        <w:numPr>
          <w:ilvl w:val="1"/>
          <w:numId w:val="34"/>
        </w:numPr>
        <w:shd w:val="clear" w:color="auto" w:fill="auto"/>
        <w:tabs>
          <w:tab w:val="left" w:pos="589"/>
        </w:tabs>
        <w:spacing w:after="0" w:line="240" w:lineRule="auto"/>
        <w:ind w:firstLine="522"/>
        <w:jc w:val="both"/>
      </w:pPr>
      <w:r>
        <w:rPr>
          <w:rStyle w:val="21"/>
        </w:rPr>
        <w:t>Работы по содержанию и уборке придомовых и дворовых территорий проводятся в объеме и с периодичностью не менее установленных Правилами и нормами технической эксплуатации жилищного фонда, утвержденными Постановлением Государственного комитета Российской Федерации по строительству и жилищно-коммунальному комплексу от 27.09.2003 № 170 «Об утверждении Правил и норм технической эксплуатации жилищного фонда».</w:t>
      </w:r>
    </w:p>
    <w:p w:rsidR="009B2DB3" w:rsidRDefault="00BE0405" w:rsidP="0032677B">
      <w:pPr>
        <w:pStyle w:val="20"/>
        <w:numPr>
          <w:ilvl w:val="1"/>
          <w:numId w:val="34"/>
        </w:numPr>
        <w:shd w:val="clear" w:color="auto" w:fill="auto"/>
        <w:tabs>
          <w:tab w:val="left" w:pos="589"/>
        </w:tabs>
        <w:spacing w:after="0" w:line="240" w:lineRule="auto"/>
        <w:ind w:firstLine="522"/>
        <w:jc w:val="both"/>
      </w:pPr>
      <w:r>
        <w:rPr>
          <w:rStyle w:val="21"/>
        </w:rPr>
        <w:t>Виды работ по капитальному ремонту, ремонту, содержанию объектов</w:t>
      </w:r>
      <w:r w:rsidR="0032677B">
        <w:t xml:space="preserve"> </w:t>
      </w:r>
      <w:r>
        <w:rPr>
          <w:rStyle w:val="21"/>
        </w:rPr>
        <w:t>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приказом Министерства транспорта Российской Федерации от 12 ноября 2007 г. № 160 «Об утверждении Классификации работ по капитальному ремонту, ремонту и содержанию автомобильных дорог общ</w:t>
      </w:r>
      <w:r w:rsidR="0032677B">
        <w:rPr>
          <w:rStyle w:val="21"/>
        </w:rPr>
        <w:t xml:space="preserve">его пользования и искусственных сооружений на </w:t>
      </w:r>
      <w:r>
        <w:rPr>
          <w:rStyle w:val="21"/>
        </w:rPr>
        <w:t>них».</w:t>
      </w:r>
    </w:p>
    <w:p w:rsidR="009B2DB3" w:rsidRDefault="00BE0405" w:rsidP="00F45C58">
      <w:pPr>
        <w:pStyle w:val="20"/>
        <w:shd w:val="clear" w:color="auto" w:fill="auto"/>
        <w:tabs>
          <w:tab w:val="left" w:pos="8246"/>
        </w:tabs>
        <w:spacing w:after="0" w:line="240" w:lineRule="auto"/>
        <w:ind w:firstLine="522"/>
        <w:jc w:val="both"/>
      </w:pPr>
      <w:r>
        <w:rPr>
          <w:rStyle w:val="21"/>
        </w:rPr>
        <w:t>Вид, сроки и состав дорожных работ по каждому объекту улично-дорожной сети устанавливаются на основании ведомостей дефектов, диагностики, инженерных изысканий, проектной документации и других документов, содержащи</w:t>
      </w:r>
      <w:r w:rsidR="0032677B">
        <w:rPr>
          <w:rStyle w:val="21"/>
        </w:rPr>
        <w:t xml:space="preserve">х оценку фактического состояния </w:t>
      </w:r>
      <w:r>
        <w:rPr>
          <w:rStyle w:val="21"/>
        </w:rPr>
        <w:t>объектов.</w:t>
      </w:r>
    </w:p>
    <w:p w:rsidR="009B2DB3" w:rsidRDefault="00BE0405" w:rsidP="0032677B">
      <w:pPr>
        <w:pStyle w:val="20"/>
        <w:numPr>
          <w:ilvl w:val="1"/>
          <w:numId w:val="34"/>
        </w:numPr>
        <w:shd w:val="clear" w:color="auto" w:fill="auto"/>
        <w:tabs>
          <w:tab w:val="left" w:pos="589"/>
        </w:tabs>
        <w:spacing w:after="0" w:line="240" w:lineRule="auto"/>
        <w:ind w:firstLine="522"/>
        <w:jc w:val="both"/>
      </w:pPr>
      <w:r>
        <w:rPr>
          <w:rStyle w:val="21"/>
        </w:rPr>
        <w:t>Вывоз скола асфальта при проведении дорожно-ремонтных работ</w:t>
      </w:r>
      <w:r w:rsidR="0032677B">
        <w:t xml:space="preserve"> </w:t>
      </w:r>
      <w:r>
        <w:rPr>
          <w:rStyle w:val="21"/>
        </w:rPr>
        <w:t xml:space="preserve">производится организациями, проводящими работы: на главных магистралях </w:t>
      </w:r>
      <w:r w:rsidR="0032677B">
        <w:rPr>
          <w:rStyle w:val="21"/>
        </w:rPr>
        <w:t>села</w:t>
      </w:r>
      <w:r>
        <w:rPr>
          <w:rStyle w:val="21"/>
        </w:rPr>
        <w:t xml:space="preserve"> - незамедлительно (в ходе работ), на остальных</w:t>
      </w:r>
      <w:r w:rsidR="0032677B">
        <w:rPr>
          <w:rStyle w:val="21"/>
        </w:rPr>
        <w:t xml:space="preserve"> улицах и во дворах - в течение </w:t>
      </w:r>
      <w:r>
        <w:rPr>
          <w:rStyle w:val="21"/>
        </w:rPr>
        <w:t>суток.</w:t>
      </w:r>
    </w:p>
    <w:p w:rsidR="009B2DB3" w:rsidRDefault="00BE0405" w:rsidP="0032677B">
      <w:pPr>
        <w:pStyle w:val="20"/>
        <w:numPr>
          <w:ilvl w:val="1"/>
          <w:numId w:val="34"/>
        </w:numPr>
        <w:shd w:val="clear" w:color="auto" w:fill="auto"/>
        <w:tabs>
          <w:tab w:val="left" w:pos="589"/>
        </w:tabs>
        <w:spacing w:after="0" w:line="240" w:lineRule="auto"/>
        <w:ind w:firstLine="522"/>
        <w:jc w:val="both"/>
      </w:pPr>
      <w:r>
        <w:rPr>
          <w:rStyle w:val="21"/>
        </w:rPr>
        <w:t>Уборка отходов от вырубки (повреждения) зеленых насаждений</w:t>
      </w:r>
      <w:r w:rsidR="0032677B">
        <w:t xml:space="preserve"> </w:t>
      </w:r>
      <w:r>
        <w:rPr>
          <w:rStyle w:val="21"/>
        </w:rPr>
        <w:t>осуществляется организациями, производящими р</w:t>
      </w:r>
      <w:r w:rsidR="0032677B">
        <w:rPr>
          <w:rStyle w:val="21"/>
        </w:rPr>
        <w:t xml:space="preserve">аботы по вырубке данных зеленых </w:t>
      </w:r>
      <w:r>
        <w:rPr>
          <w:rStyle w:val="21"/>
        </w:rPr>
        <w:t>насаждений.</w:t>
      </w:r>
    </w:p>
    <w:p w:rsidR="009B2DB3" w:rsidRDefault="00BE0405" w:rsidP="00F45C58">
      <w:pPr>
        <w:pStyle w:val="20"/>
        <w:shd w:val="clear" w:color="auto" w:fill="auto"/>
        <w:tabs>
          <w:tab w:val="left" w:pos="1910"/>
          <w:tab w:val="left" w:pos="3029"/>
          <w:tab w:val="left" w:pos="4680"/>
          <w:tab w:val="left" w:pos="5789"/>
          <w:tab w:val="left" w:pos="7771"/>
        </w:tabs>
        <w:spacing w:after="0" w:line="240" w:lineRule="auto"/>
        <w:ind w:firstLine="522"/>
        <w:jc w:val="both"/>
      </w:pPr>
      <w:r>
        <w:rPr>
          <w:rStyle w:val="21"/>
        </w:rPr>
        <w:t xml:space="preserve">Вывоз отходов от вырубки (повреждения) зеленых насаждений производится в течение рабочего дня - с территорий вдоль основных улиц и магистралей и в течение суток - с улиц второстепенного значения и дворовых территорий. Пни, оставшиеся после вырубки зеленых насаждений, удаляются в течение суток на основных улицах и магистралях района и в течение трех суток - на улицах второстепенного значения и дворовых территориях. Упавшие деревья удаляются собственником отведенной (прилегающей) территории немедленно с проезжей части дорог, тротуаров, от токонесущих проводов, фасадов жилых и производственных зданий, а </w:t>
      </w:r>
      <w:r w:rsidR="00F5196D">
        <w:rPr>
          <w:rStyle w:val="21"/>
        </w:rPr>
        <w:t xml:space="preserve">с других территорий - в течение 8 часов с </w:t>
      </w:r>
      <w:r>
        <w:rPr>
          <w:rStyle w:val="21"/>
        </w:rPr>
        <w:t>момента</w:t>
      </w:r>
      <w:r>
        <w:rPr>
          <w:rStyle w:val="21"/>
        </w:rPr>
        <w:tab/>
        <w:t>обнаружения.</w:t>
      </w:r>
    </w:p>
    <w:p w:rsidR="009B2DB3" w:rsidRDefault="00BE0405" w:rsidP="00F5196D">
      <w:pPr>
        <w:pStyle w:val="20"/>
        <w:numPr>
          <w:ilvl w:val="1"/>
          <w:numId w:val="34"/>
        </w:numPr>
        <w:shd w:val="clear" w:color="auto" w:fill="auto"/>
        <w:tabs>
          <w:tab w:val="left" w:pos="589"/>
        </w:tabs>
        <w:spacing w:after="0" w:line="240" w:lineRule="auto"/>
        <w:ind w:firstLine="522"/>
        <w:jc w:val="both"/>
      </w:pPr>
      <w:r>
        <w:rPr>
          <w:rStyle w:val="21"/>
        </w:rPr>
        <w:t>Очистка урн должна производиться по мере наполнения, но не реже одного</w:t>
      </w:r>
      <w:r w:rsidR="00F5196D">
        <w:t xml:space="preserve"> </w:t>
      </w:r>
      <w:r>
        <w:rPr>
          <w:rStyle w:val="21"/>
        </w:rPr>
        <w:t>раза в сутки. Ремонт или замена урн производится в тече</w:t>
      </w:r>
      <w:r w:rsidR="00F5196D">
        <w:rPr>
          <w:rStyle w:val="21"/>
        </w:rPr>
        <w:t xml:space="preserve">ние суток с момента обнаружения </w:t>
      </w:r>
      <w:r>
        <w:rPr>
          <w:rStyle w:val="21"/>
        </w:rPr>
        <w:t>дефекта.</w:t>
      </w:r>
    </w:p>
    <w:p w:rsidR="009B2DB3" w:rsidRDefault="00BE0405" w:rsidP="00F45C58">
      <w:pPr>
        <w:pStyle w:val="20"/>
        <w:numPr>
          <w:ilvl w:val="1"/>
          <w:numId w:val="34"/>
        </w:numPr>
        <w:shd w:val="clear" w:color="auto" w:fill="auto"/>
        <w:tabs>
          <w:tab w:val="left" w:pos="816"/>
        </w:tabs>
        <w:spacing w:after="0" w:line="240" w:lineRule="auto"/>
        <w:ind w:firstLine="522"/>
        <w:jc w:val="both"/>
      </w:pPr>
      <w:r>
        <w:rPr>
          <w:rStyle w:val="21"/>
        </w:rPr>
        <w:t xml:space="preserve">Контейнерные площадки должны содержаться в соответствии с санитарными нормами и правилами. Вывоз отходов с контейнерных площадок осуществляется </w:t>
      </w:r>
      <w:r w:rsidR="00F5196D">
        <w:rPr>
          <w:rStyle w:val="21"/>
        </w:rPr>
        <w:t>согласно утвержденному графику обслуживающей организациии</w:t>
      </w:r>
      <w:r>
        <w:rPr>
          <w:rStyle w:val="21"/>
        </w:rPr>
        <w:t>. Вывоз вторичных ресурсов, собранных путем раздельного сбора отходов вывозится по мере заполнения контейнера, не реже одного раза в семь дней. Уборка контейнерных площадок производится ежедневно.</w:t>
      </w:r>
    </w:p>
    <w:p w:rsidR="009B2DB3" w:rsidRDefault="00BE0405" w:rsidP="00F45C58">
      <w:pPr>
        <w:pStyle w:val="20"/>
        <w:shd w:val="clear" w:color="auto" w:fill="auto"/>
        <w:tabs>
          <w:tab w:val="left" w:pos="1824"/>
        </w:tabs>
        <w:spacing w:after="0" w:line="240" w:lineRule="auto"/>
        <w:ind w:firstLine="522"/>
        <w:jc w:val="both"/>
      </w:pPr>
      <w:r>
        <w:rPr>
          <w:rStyle w:val="21"/>
        </w:rPr>
        <w:t xml:space="preserve">Ответственность за содержание контейнерных площадок, вывоз твердых </w:t>
      </w:r>
      <w:r>
        <w:rPr>
          <w:rStyle w:val="21"/>
        </w:rPr>
        <w:lastRenderedPageBreak/>
        <w:t>бытовых отходов и крупногабаритного мусора несут специализированные организации, оказывающие данную услугу на основании заключенных договоров, при отсутствии договоров - лица,</w:t>
      </w:r>
      <w:r w:rsidR="00F5196D">
        <w:rPr>
          <w:rStyle w:val="21"/>
        </w:rPr>
        <w:t xml:space="preserve"> владеющие земельными участками, </w:t>
      </w:r>
      <w:r>
        <w:rPr>
          <w:rStyle w:val="21"/>
        </w:rPr>
        <w:t>на которых расположены контейнерные площадки.</w:t>
      </w:r>
    </w:p>
    <w:p w:rsidR="009B2DB3" w:rsidRDefault="00BE0405" w:rsidP="00F5196D">
      <w:pPr>
        <w:pStyle w:val="20"/>
        <w:numPr>
          <w:ilvl w:val="1"/>
          <w:numId w:val="34"/>
        </w:numPr>
        <w:shd w:val="clear" w:color="auto" w:fill="auto"/>
        <w:tabs>
          <w:tab w:val="left" w:pos="880"/>
        </w:tabs>
        <w:spacing w:after="0" w:line="240" w:lineRule="auto"/>
        <w:ind w:firstLine="522"/>
        <w:jc w:val="both"/>
      </w:pPr>
      <w:r>
        <w:rPr>
          <w:rStyle w:val="21"/>
        </w:rPr>
        <w:t>Уборка мест массового пребывания людей (подходы территории рынков, торговые зоны и др.) произв</w:t>
      </w:r>
      <w:r w:rsidR="00F5196D">
        <w:rPr>
          <w:rStyle w:val="21"/>
        </w:rPr>
        <w:t xml:space="preserve">одится в течение всего рабочего </w:t>
      </w:r>
      <w:r>
        <w:rPr>
          <w:rStyle w:val="21"/>
        </w:rPr>
        <w:t>дня.</w:t>
      </w:r>
    </w:p>
    <w:p w:rsidR="009B2DB3" w:rsidRDefault="00BE0405" w:rsidP="00F45C58">
      <w:pPr>
        <w:pStyle w:val="20"/>
        <w:numPr>
          <w:ilvl w:val="1"/>
          <w:numId w:val="34"/>
        </w:numPr>
        <w:shd w:val="clear" w:color="auto" w:fill="auto"/>
        <w:tabs>
          <w:tab w:val="left" w:pos="880"/>
        </w:tabs>
        <w:spacing w:after="0" w:line="240" w:lineRule="auto"/>
        <w:ind w:firstLine="522"/>
        <w:jc w:val="both"/>
      </w:pPr>
      <w:r>
        <w:rPr>
          <w:rStyle w:val="21"/>
        </w:rPr>
        <w:t>Организация и проведение уборочных работ в зимнее время.</w:t>
      </w:r>
    </w:p>
    <w:p w:rsidR="009B2DB3" w:rsidRDefault="00BE0405" w:rsidP="00F45C58">
      <w:pPr>
        <w:pStyle w:val="20"/>
        <w:numPr>
          <w:ilvl w:val="2"/>
          <w:numId w:val="34"/>
        </w:numPr>
        <w:shd w:val="clear" w:color="auto" w:fill="auto"/>
        <w:tabs>
          <w:tab w:val="left" w:pos="885"/>
        </w:tabs>
        <w:spacing w:after="0" w:line="240" w:lineRule="auto"/>
        <w:ind w:firstLine="522"/>
        <w:jc w:val="both"/>
      </w:pPr>
      <w:r>
        <w:rPr>
          <w:rStyle w:val="21"/>
        </w:rPr>
        <w:t>Период зимней уборки - с 1 ноября по 15 апреля. В случае значительного отклонения от средних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и улиц.</w:t>
      </w:r>
    </w:p>
    <w:p w:rsidR="009B2DB3" w:rsidRDefault="00BE0405" w:rsidP="00F45C58">
      <w:pPr>
        <w:pStyle w:val="20"/>
        <w:numPr>
          <w:ilvl w:val="2"/>
          <w:numId w:val="34"/>
        </w:numPr>
        <w:shd w:val="clear" w:color="auto" w:fill="auto"/>
        <w:tabs>
          <w:tab w:val="left" w:pos="889"/>
        </w:tabs>
        <w:spacing w:after="0" w:line="240" w:lineRule="auto"/>
        <w:ind w:firstLine="522"/>
        <w:jc w:val="both"/>
      </w:pPr>
      <w:r>
        <w:rPr>
          <w:rStyle w:val="21"/>
        </w:rPr>
        <w:t xml:space="preserve">До 1 ноября текущего года администрацией </w:t>
      </w:r>
      <w:r w:rsidR="00F5196D">
        <w:rPr>
          <w:rStyle w:val="21"/>
        </w:rPr>
        <w:t>сельского</w:t>
      </w:r>
      <w:r>
        <w:rPr>
          <w:rStyle w:val="21"/>
        </w:rPr>
        <w:t xml:space="preserve"> поселения и дорожными службами должны быть завершены работы по подготовке мест для приема снега (снегосвалки, площадки для вывоза и временного складирования снега).</w:t>
      </w:r>
    </w:p>
    <w:p w:rsidR="009B2DB3" w:rsidRDefault="00BE0405" w:rsidP="00F5196D">
      <w:pPr>
        <w:pStyle w:val="20"/>
        <w:numPr>
          <w:ilvl w:val="2"/>
          <w:numId w:val="34"/>
        </w:numPr>
        <w:shd w:val="clear" w:color="auto" w:fill="auto"/>
        <w:tabs>
          <w:tab w:val="left" w:pos="880"/>
        </w:tabs>
        <w:spacing w:after="0" w:line="240" w:lineRule="auto"/>
        <w:ind w:firstLine="522"/>
        <w:jc w:val="both"/>
      </w:pPr>
      <w:r>
        <w:rPr>
          <w:rStyle w:val="21"/>
        </w:rPr>
        <w:t>В период зимней уборки дорожки и площадки парков, скверов,</w:t>
      </w:r>
      <w:r w:rsidR="00F5196D">
        <w:t xml:space="preserve"> </w:t>
      </w:r>
      <w:r>
        <w:rPr>
          <w:rStyle w:val="21"/>
        </w:rPr>
        <w:t>бульваров должны быть убраны от снега и в случае гололеда посыпаны песком. Детские площадки, садовые диваны, урны и малые архитектурные формы, а также пространство вокруг них, подходы к ним</w:t>
      </w:r>
      <w:r w:rsidR="00F5196D">
        <w:rPr>
          <w:rStyle w:val="21"/>
        </w:rPr>
        <w:t xml:space="preserve"> должны быть очищены от снега и </w:t>
      </w:r>
      <w:r>
        <w:rPr>
          <w:rStyle w:val="21"/>
        </w:rPr>
        <w:t>наледи.</w:t>
      </w:r>
    </w:p>
    <w:p w:rsidR="009B2DB3" w:rsidRDefault="00BE0405" w:rsidP="00F45C58">
      <w:pPr>
        <w:pStyle w:val="20"/>
        <w:numPr>
          <w:ilvl w:val="2"/>
          <w:numId w:val="34"/>
        </w:numPr>
        <w:shd w:val="clear" w:color="auto" w:fill="auto"/>
        <w:tabs>
          <w:tab w:val="left" w:pos="889"/>
        </w:tabs>
        <w:spacing w:after="0" w:line="240" w:lineRule="auto"/>
        <w:ind w:firstLine="522"/>
        <w:jc w:val="both"/>
      </w:pPr>
      <w:r>
        <w:rPr>
          <w:rStyle w:val="21"/>
        </w:rPr>
        <w:t>При уборке дорожек в парках, скверах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rsidR="009B2DB3" w:rsidRDefault="00BE0405" w:rsidP="00F5196D">
      <w:pPr>
        <w:pStyle w:val="20"/>
        <w:numPr>
          <w:ilvl w:val="2"/>
          <w:numId w:val="34"/>
        </w:numPr>
        <w:shd w:val="clear" w:color="auto" w:fill="auto"/>
        <w:tabs>
          <w:tab w:val="left" w:pos="880"/>
        </w:tabs>
        <w:spacing w:after="0" w:line="240" w:lineRule="auto"/>
        <w:ind w:firstLine="522"/>
        <w:jc w:val="both"/>
      </w:pPr>
      <w:r>
        <w:rPr>
          <w:rStyle w:val="21"/>
        </w:rPr>
        <w:t>Обязанность по уборке и вывозу снега из лотков проезжей части</w:t>
      </w:r>
      <w:r w:rsidR="00F5196D">
        <w:t xml:space="preserve"> </w:t>
      </w:r>
      <w:r>
        <w:rPr>
          <w:rStyle w:val="21"/>
        </w:rPr>
        <w:t>возлагается на организации, осуществляющие убо</w:t>
      </w:r>
      <w:r w:rsidR="00F5196D">
        <w:rPr>
          <w:rStyle w:val="21"/>
        </w:rPr>
        <w:t xml:space="preserve">рку проезжей части данной улицы или </w:t>
      </w:r>
      <w:r>
        <w:rPr>
          <w:rStyle w:val="21"/>
        </w:rPr>
        <w:t>проезда.</w:t>
      </w:r>
    </w:p>
    <w:p w:rsidR="009B2DB3" w:rsidRDefault="00BE0405" w:rsidP="00F5196D">
      <w:pPr>
        <w:pStyle w:val="20"/>
        <w:numPr>
          <w:ilvl w:val="2"/>
          <w:numId w:val="34"/>
        </w:numPr>
        <w:shd w:val="clear" w:color="auto" w:fill="auto"/>
        <w:spacing w:after="0" w:line="240" w:lineRule="auto"/>
        <w:ind w:firstLine="522"/>
        <w:jc w:val="both"/>
      </w:pPr>
      <w:r>
        <w:rPr>
          <w:rStyle w:val="21"/>
        </w:rPr>
        <w:t>Запрещается:</w:t>
      </w:r>
    </w:p>
    <w:p w:rsidR="009B2DB3" w:rsidRDefault="00BE0405" w:rsidP="00F45C58">
      <w:pPr>
        <w:pStyle w:val="20"/>
        <w:numPr>
          <w:ilvl w:val="0"/>
          <w:numId w:val="31"/>
        </w:numPr>
        <w:shd w:val="clear" w:color="auto" w:fill="auto"/>
        <w:tabs>
          <w:tab w:val="left" w:pos="261"/>
        </w:tabs>
        <w:spacing w:after="0" w:line="240" w:lineRule="auto"/>
        <w:ind w:firstLine="522"/>
        <w:jc w:val="both"/>
      </w:pPr>
      <w:r>
        <w:rPr>
          <w:rStyle w:val="21"/>
        </w:rPr>
        <w:t>выдвигать или перемещать на проезжую часть дорог, улиц и проездов снег, счищаемый с внутриквартальных, дворовых территорий, территорий, находящихся в собственности (владении) третьих лиц;</w:t>
      </w:r>
    </w:p>
    <w:p w:rsidR="009B2DB3" w:rsidRDefault="00BE0405" w:rsidP="00F45C58">
      <w:pPr>
        <w:pStyle w:val="20"/>
        <w:numPr>
          <w:ilvl w:val="0"/>
          <w:numId w:val="31"/>
        </w:numPr>
        <w:shd w:val="clear" w:color="auto" w:fill="auto"/>
        <w:tabs>
          <w:tab w:val="left" w:pos="261"/>
        </w:tabs>
        <w:spacing w:after="0" w:line="240" w:lineRule="auto"/>
        <w:ind w:firstLine="522"/>
        <w:jc w:val="both"/>
      </w:pPr>
      <w:r>
        <w:rPr>
          <w:rStyle w:val="21"/>
        </w:rPr>
        <w:t>осуществлять роторную переброску и перемещение загрязненного снега, а также осколков льда на газоны, цветники, кустарники и другие зеленые насаждения, а также на тротуары, проезжие части дорог, внутриквартальные и внутридворовые проезды, иные места прохода пешеходов и проезда автомобилей.</w:t>
      </w:r>
    </w:p>
    <w:p w:rsidR="009B2DB3" w:rsidRDefault="00BE0405" w:rsidP="00F5196D">
      <w:pPr>
        <w:pStyle w:val="20"/>
        <w:numPr>
          <w:ilvl w:val="2"/>
          <w:numId w:val="34"/>
        </w:numPr>
        <w:shd w:val="clear" w:color="auto" w:fill="auto"/>
        <w:tabs>
          <w:tab w:val="left" w:pos="880"/>
        </w:tabs>
        <w:spacing w:after="0" w:line="240" w:lineRule="auto"/>
        <w:ind w:firstLine="522"/>
        <w:jc w:val="both"/>
      </w:pPr>
      <w:r>
        <w:rPr>
          <w:rStyle w:val="21"/>
        </w:rPr>
        <w:t>К первоочередным мероприятиям зимней уборки улиц, дорог и</w:t>
      </w:r>
      <w:r w:rsidR="00F5196D">
        <w:t xml:space="preserve"> </w:t>
      </w:r>
      <w:r w:rsidR="00F5196D">
        <w:rPr>
          <w:rStyle w:val="21"/>
        </w:rPr>
        <w:t xml:space="preserve">магистралей </w:t>
      </w:r>
      <w:r>
        <w:rPr>
          <w:rStyle w:val="21"/>
        </w:rPr>
        <w:t>относятся:</w:t>
      </w:r>
    </w:p>
    <w:p w:rsidR="009B2DB3" w:rsidRDefault="00BE0405" w:rsidP="00F45C58">
      <w:pPr>
        <w:pStyle w:val="20"/>
        <w:numPr>
          <w:ilvl w:val="0"/>
          <w:numId w:val="31"/>
        </w:numPr>
        <w:shd w:val="clear" w:color="auto" w:fill="auto"/>
        <w:tabs>
          <w:tab w:val="left" w:pos="403"/>
        </w:tabs>
        <w:spacing w:after="0" w:line="240" w:lineRule="auto"/>
        <w:ind w:firstLine="522"/>
        <w:jc w:val="both"/>
      </w:pPr>
      <w:r>
        <w:rPr>
          <w:rStyle w:val="21"/>
        </w:rPr>
        <w:t>обработка проезжей части дорог противогололедными средствами;</w:t>
      </w:r>
    </w:p>
    <w:p w:rsidR="009B2DB3" w:rsidRDefault="00F5196D" w:rsidP="00F5196D">
      <w:pPr>
        <w:pStyle w:val="20"/>
        <w:shd w:val="clear" w:color="auto" w:fill="auto"/>
        <w:tabs>
          <w:tab w:val="left" w:pos="1570"/>
          <w:tab w:val="left" w:pos="4277"/>
          <w:tab w:val="left" w:pos="5822"/>
          <w:tab w:val="left" w:pos="8659"/>
        </w:tabs>
        <w:spacing w:after="0" w:line="240" w:lineRule="auto"/>
        <w:ind w:left="522"/>
        <w:jc w:val="both"/>
      </w:pPr>
      <w:r>
        <w:rPr>
          <w:rStyle w:val="21"/>
        </w:rPr>
        <w:t xml:space="preserve">- сгребание и подметание </w:t>
      </w:r>
      <w:r w:rsidR="00BE0405">
        <w:rPr>
          <w:rStyle w:val="21"/>
        </w:rPr>
        <w:t>снега;</w:t>
      </w:r>
    </w:p>
    <w:p w:rsidR="009B2DB3" w:rsidRDefault="00BE0405" w:rsidP="00F45C58">
      <w:pPr>
        <w:pStyle w:val="20"/>
        <w:numPr>
          <w:ilvl w:val="0"/>
          <w:numId w:val="31"/>
        </w:numPr>
        <w:shd w:val="clear" w:color="auto" w:fill="auto"/>
        <w:tabs>
          <w:tab w:val="left" w:pos="595"/>
        </w:tabs>
        <w:spacing w:after="0" w:line="240" w:lineRule="auto"/>
        <w:ind w:firstLine="522"/>
        <w:jc w:val="both"/>
      </w:pPr>
      <w:r>
        <w:rPr>
          <w:rStyle w:val="21"/>
        </w:rPr>
        <w:t>формирование снежного вала для последующего вывоза;</w:t>
      </w:r>
    </w:p>
    <w:p w:rsidR="009B2DB3" w:rsidRDefault="00BE0405" w:rsidP="00F45C58">
      <w:pPr>
        <w:pStyle w:val="20"/>
        <w:numPr>
          <w:ilvl w:val="0"/>
          <w:numId w:val="31"/>
        </w:numPr>
        <w:shd w:val="clear" w:color="auto" w:fill="auto"/>
        <w:tabs>
          <w:tab w:val="left" w:pos="403"/>
        </w:tabs>
        <w:spacing w:after="0" w:line="240" w:lineRule="auto"/>
        <w:ind w:firstLine="522"/>
        <w:jc w:val="both"/>
      </w:pPr>
      <w:r>
        <w:rPr>
          <w:rStyle w:val="21"/>
        </w:rPr>
        <w:t>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rsidR="009B2DB3" w:rsidRDefault="00BE0405" w:rsidP="00F45C58">
      <w:pPr>
        <w:pStyle w:val="20"/>
        <w:numPr>
          <w:ilvl w:val="2"/>
          <w:numId w:val="34"/>
        </w:numPr>
        <w:shd w:val="clear" w:color="auto" w:fill="auto"/>
        <w:tabs>
          <w:tab w:val="left" w:pos="1507"/>
        </w:tabs>
        <w:spacing w:after="0" w:line="240" w:lineRule="auto"/>
        <w:ind w:firstLine="522"/>
        <w:jc w:val="both"/>
      </w:pPr>
      <w:r>
        <w:rPr>
          <w:rStyle w:val="21"/>
        </w:rPr>
        <w:t>К мероприятиям второй очереди относятся:</w:t>
      </w:r>
    </w:p>
    <w:p w:rsidR="009B2DB3" w:rsidRDefault="00F5196D" w:rsidP="00F5196D">
      <w:pPr>
        <w:pStyle w:val="20"/>
        <w:shd w:val="clear" w:color="auto" w:fill="auto"/>
        <w:tabs>
          <w:tab w:val="left" w:pos="2294"/>
          <w:tab w:val="left" w:pos="5587"/>
          <w:tab w:val="left" w:pos="8328"/>
        </w:tabs>
        <w:spacing w:after="0" w:line="240" w:lineRule="auto"/>
        <w:ind w:left="522"/>
        <w:jc w:val="both"/>
      </w:pPr>
      <w:r>
        <w:rPr>
          <w:rStyle w:val="21"/>
        </w:rPr>
        <w:t xml:space="preserve">- удаление снега </w:t>
      </w:r>
      <w:r w:rsidR="00BE0405">
        <w:rPr>
          <w:rStyle w:val="21"/>
        </w:rPr>
        <w:t>(вывоз);</w:t>
      </w:r>
    </w:p>
    <w:p w:rsidR="009B2DB3" w:rsidRDefault="00BE0405" w:rsidP="00F45C58">
      <w:pPr>
        <w:pStyle w:val="20"/>
        <w:numPr>
          <w:ilvl w:val="0"/>
          <w:numId w:val="31"/>
        </w:numPr>
        <w:shd w:val="clear" w:color="auto" w:fill="auto"/>
        <w:tabs>
          <w:tab w:val="left" w:pos="317"/>
        </w:tabs>
        <w:spacing w:after="0" w:line="240" w:lineRule="auto"/>
        <w:ind w:firstLine="522"/>
        <w:jc w:val="both"/>
      </w:pPr>
      <w:r>
        <w:rPr>
          <w:rStyle w:val="21"/>
        </w:rPr>
        <w:t>зачистка дорожных лотков после удаления снега с проезжей части;</w:t>
      </w:r>
    </w:p>
    <w:p w:rsidR="009B2DB3" w:rsidRDefault="00BE0405" w:rsidP="00F45C58">
      <w:pPr>
        <w:pStyle w:val="20"/>
        <w:numPr>
          <w:ilvl w:val="0"/>
          <w:numId w:val="31"/>
        </w:numPr>
        <w:shd w:val="clear" w:color="auto" w:fill="auto"/>
        <w:tabs>
          <w:tab w:val="left" w:pos="515"/>
        </w:tabs>
        <w:spacing w:after="0" w:line="240" w:lineRule="auto"/>
        <w:ind w:firstLine="522"/>
        <w:jc w:val="both"/>
      </w:pPr>
      <w:r>
        <w:rPr>
          <w:rStyle w:val="21"/>
        </w:rPr>
        <w:t>скалывание льда и уборка снежно-ледяных образований.</w:t>
      </w:r>
    </w:p>
    <w:p w:rsidR="009B2DB3" w:rsidRDefault="00BE0405" w:rsidP="00F5196D">
      <w:pPr>
        <w:pStyle w:val="20"/>
        <w:numPr>
          <w:ilvl w:val="2"/>
          <w:numId w:val="34"/>
        </w:numPr>
        <w:shd w:val="clear" w:color="auto" w:fill="auto"/>
        <w:tabs>
          <w:tab w:val="left" w:pos="1008"/>
        </w:tabs>
        <w:spacing w:after="0" w:line="240" w:lineRule="auto"/>
        <w:ind w:firstLine="522"/>
        <w:jc w:val="both"/>
      </w:pPr>
      <w:r>
        <w:rPr>
          <w:rStyle w:val="21"/>
        </w:rPr>
        <w:t>Обработка проезжей части дорог противогололедными средствами</w:t>
      </w:r>
      <w:r w:rsidR="00F5196D">
        <w:t xml:space="preserve"> </w:t>
      </w:r>
      <w:r w:rsidR="00F5196D">
        <w:rPr>
          <w:rStyle w:val="21"/>
        </w:rPr>
        <w:t xml:space="preserve">должна начинаться с </w:t>
      </w:r>
      <w:r>
        <w:rPr>
          <w:rStyle w:val="21"/>
        </w:rPr>
        <w:t>моме</w:t>
      </w:r>
      <w:r w:rsidR="00F5196D">
        <w:rPr>
          <w:rStyle w:val="21"/>
        </w:rPr>
        <w:t xml:space="preserve">нта начала </w:t>
      </w:r>
      <w:r>
        <w:rPr>
          <w:rStyle w:val="21"/>
        </w:rPr>
        <w:t>снегопада.</w:t>
      </w:r>
    </w:p>
    <w:p w:rsidR="009B2DB3" w:rsidRDefault="00BE0405" w:rsidP="00F5196D">
      <w:pPr>
        <w:pStyle w:val="20"/>
        <w:numPr>
          <w:ilvl w:val="2"/>
          <w:numId w:val="34"/>
        </w:numPr>
        <w:shd w:val="clear" w:color="auto" w:fill="auto"/>
        <w:tabs>
          <w:tab w:val="left" w:pos="1138"/>
        </w:tabs>
        <w:spacing w:after="0" w:line="240" w:lineRule="auto"/>
        <w:ind w:firstLine="522"/>
        <w:jc w:val="both"/>
      </w:pPr>
      <w:r>
        <w:rPr>
          <w:rStyle w:val="21"/>
        </w:rPr>
        <w:lastRenderedPageBreak/>
        <w:t>С началом снегопада в первую очередь противогололедными</w:t>
      </w:r>
      <w:r w:rsidR="00F5196D">
        <w:t xml:space="preserve"> </w:t>
      </w:r>
      <w:r>
        <w:rPr>
          <w:rStyle w:val="21"/>
        </w:rPr>
        <w:t xml:space="preserve">средствами обрабатываются наиболее опасные для движения транспорта участки дорог и улиц - крутые спуски, повороты и подъемы, мосты, площадки на перекрестках улиц и остановках общественного </w:t>
      </w:r>
      <w:r w:rsidR="00F5196D">
        <w:rPr>
          <w:rStyle w:val="21"/>
        </w:rPr>
        <w:t xml:space="preserve">пассажирского транспорта и иные места массового пребывания </w:t>
      </w:r>
      <w:r>
        <w:rPr>
          <w:rStyle w:val="21"/>
        </w:rPr>
        <w:t>граждан.</w:t>
      </w:r>
    </w:p>
    <w:p w:rsidR="009B2DB3" w:rsidRDefault="00BE0405" w:rsidP="00F45C58">
      <w:pPr>
        <w:pStyle w:val="20"/>
        <w:shd w:val="clear" w:color="auto" w:fill="auto"/>
        <w:spacing w:after="0" w:line="240" w:lineRule="auto"/>
        <w:ind w:firstLine="522"/>
        <w:jc w:val="both"/>
      </w:pPr>
      <w:r>
        <w:rPr>
          <w:rStyle w:val="21"/>
        </w:rPr>
        <w:t>Дорожно-эксплуатационные организации и иные организации, осуществляющие зимнюю уборку объектов массового пребывания граждан, должны до 1 ноября утверждать перечень участков улиц и иных объектов, требующих первоочередной обработки противогололедными средствами при обнаружении гололеда.</w:t>
      </w:r>
    </w:p>
    <w:p w:rsidR="009B2DB3" w:rsidRDefault="00BE0405" w:rsidP="00F45C58">
      <w:pPr>
        <w:pStyle w:val="20"/>
        <w:numPr>
          <w:ilvl w:val="2"/>
          <w:numId w:val="34"/>
        </w:numPr>
        <w:shd w:val="clear" w:color="auto" w:fill="auto"/>
        <w:tabs>
          <w:tab w:val="left" w:pos="1013"/>
        </w:tabs>
        <w:spacing w:after="0" w:line="240" w:lineRule="auto"/>
        <w:ind w:firstLine="522"/>
        <w:jc w:val="both"/>
      </w:pPr>
      <w:r>
        <w:rPr>
          <w:rStyle w:val="21"/>
        </w:rPr>
        <w:t>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противогололедными средствами.</w:t>
      </w:r>
    </w:p>
    <w:p w:rsidR="009B2DB3" w:rsidRDefault="00BE0405" w:rsidP="000177FE">
      <w:pPr>
        <w:pStyle w:val="20"/>
        <w:numPr>
          <w:ilvl w:val="2"/>
          <w:numId w:val="34"/>
        </w:numPr>
        <w:shd w:val="clear" w:color="auto" w:fill="auto"/>
        <w:tabs>
          <w:tab w:val="left" w:pos="1008"/>
        </w:tabs>
        <w:spacing w:after="0" w:line="240" w:lineRule="auto"/>
        <w:ind w:firstLine="522"/>
        <w:jc w:val="both"/>
        <w:rPr>
          <w:rStyle w:val="21"/>
        </w:rPr>
      </w:pPr>
      <w:r>
        <w:rPr>
          <w:rStyle w:val="21"/>
        </w:rPr>
        <w:t>Снег, счищаемый с проезжей части дорог, улиц и проездов, а также с тротуаров, сдвигается на обочины дорог и в лотковую часть улиц и проездов для временного складирования снежной массы в виде снежных валов, а с подъездов и подходов к зданиям, лестничных сходов - в места, не мешающие</w:t>
      </w:r>
      <w:r w:rsidR="000177FE">
        <w:rPr>
          <w:rStyle w:val="21"/>
        </w:rPr>
        <w:t xml:space="preserve"> </w:t>
      </w:r>
      <w:r w:rsidR="000177FE" w:rsidRPr="000177FE">
        <w:rPr>
          <w:rStyle w:val="21"/>
        </w:rPr>
        <w:t>прохо</w:t>
      </w:r>
      <w:r w:rsidR="000177FE">
        <w:rPr>
          <w:rStyle w:val="21"/>
        </w:rPr>
        <w:t xml:space="preserve">ду </w:t>
      </w:r>
      <w:r w:rsidR="000177FE" w:rsidRPr="000177FE">
        <w:rPr>
          <w:rStyle w:val="21"/>
        </w:rPr>
        <w:t>пешеходов</w:t>
      </w:r>
      <w:r w:rsidR="000177FE">
        <w:rPr>
          <w:rStyle w:val="21"/>
        </w:rPr>
        <w:t xml:space="preserve"> </w:t>
      </w:r>
      <w:r w:rsidR="000177FE" w:rsidRPr="000177FE">
        <w:rPr>
          <w:rStyle w:val="21"/>
        </w:rPr>
        <w:t>и проезду</w:t>
      </w:r>
      <w:r w:rsidR="000177FE">
        <w:rPr>
          <w:rStyle w:val="21"/>
        </w:rPr>
        <w:t xml:space="preserve"> </w:t>
      </w:r>
      <w:r w:rsidR="000177FE" w:rsidRPr="000177FE">
        <w:rPr>
          <w:rStyle w:val="21"/>
        </w:rPr>
        <w:t>транспорта</w:t>
      </w:r>
      <w:r w:rsidR="0078418F">
        <w:rPr>
          <w:rStyle w:val="21"/>
        </w:rPr>
        <w:t>.</w:t>
      </w:r>
    </w:p>
    <w:p w:rsidR="0078418F" w:rsidRDefault="0078418F" w:rsidP="0078418F">
      <w:pPr>
        <w:pStyle w:val="20"/>
        <w:numPr>
          <w:ilvl w:val="2"/>
          <w:numId w:val="34"/>
        </w:numPr>
        <w:shd w:val="clear" w:color="auto" w:fill="auto"/>
        <w:tabs>
          <w:tab w:val="left" w:pos="1008"/>
        </w:tabs>
        <w:spacing w:after="0" w:line="240" w:lineRule="auto"/>
        <w:ind w:firstLine="522"/>
        <w:jc w:val="both"/>
      </w:pPr>
      <w:r w:rsidRPr="0078418F">
        <w:t>Формирование</w:t>
      </w:r>
      <w:r>
        <w:t xml:space="preserve"> </w:t>
      </w:r>
      <w:r w:rsidRPr="0078418F">
        <w:t>снежных валов не</w:t>
      </w:r>
      <w:r>
        <w:t xml:space="preserve"> </w:t>
      </w:r>
      <w:r w:rsidRPr="0078418F">
        <w:t>допускаетс</w:t>
      </w:r>
      <w:r>
        <w:t>я:</w:t>
      </w:r>
    </w:p>
    <w:p w:rsidR="0078418F" w:rsidRDefault="0078418F" w:rsidP="0078418F">
      <w:pPr>
        <w:pStyle w:val="20"/>
        <w:shd w:val="clear" w:color="auto" w:fill="auto"/>
        <w:tabs>
          <w:tab w:val="left" w:pos="1008"/>
        </w:tabs>
        <w:spacing w:after="0" w:line="240" w:lineRule="auto"/>
        <w:ind w:left="522"/>
        <w:jc w:val="both"/>
      </w:pPr>
      <w:r>
        <w:t>- на перекрестках;</w:t>
      </w:r>
    </w:p>
    <w:p w:rsidR="0078418F" w:rsidRDefault="0078418F" w:rsidP="0078418F">
      <w:pPr>
        <w:pStyle w:val="20"/>
        <w:shd w:val="clear" w:color="auto" w:fill="auto"/>
        <w:tabs>
          <w:tab w:val="left" w:pos="1008"/>
        </w:tabs>
        <w:spacing w:after="0" w:line="240" w:lineRule="auto"/>
        <w:ind w:left="522"/>
        <w:jc w:val="both"/>
      </w:pPr>
      <w:r>
        <w:t>- на тротуарах.</w:t>
      </w:r>
    </w:p>
    <w:p w:rsidR="009B2DB3" w:rsidRDefault="009B2DB3" w:rsidP="00F45C58">
      <w:pPr>
        <w:ind w:firstLine="522"/>
        <w:jc w:val="both"/>
        <w:rPr>
          <w:sz w:val="2"/>
          <w:szCs w:val="2"/>
        </w:rPr>
      </w:pPr>
    </w:p>
    <w:p w:rsidR="009B2DB3" w:rsidRDefault="00BE0405" w:rsidP="00F45C58">
      <w:pPr>
        <w:pStyle w:val="20"/>
        <w:shd w:val="clear" w:color="auto" w:fill="auto"/>
        <w:tabs>
          <w:tab w:val="left" w:pos="8141"/>
        </w:tabs>
        <w:spacing w:after="0" w:line="240" w:lineRule="auto"/>
        <w:ind w:firstLine="522"/>
        <w:jc w:val="both"/>
      </w:pPr>
      <w:r>
        <w:rPr>
          <w:rStyle w:val="21"/>
        </w:rPr>
        <w:t>3.12.14. В снежных валах на остановках общественного пассажирского транспорта и в местах наземных пешеходных перехо</w:t>
      </w:r>
      <w:r w:rsidR="0078418F">
        <w:rPr>
          <w:rStyle w:val="21"/>
        </w:rPr>
        <w:t xml:space="preserve">дов должны быть сделаны разрывы </w:t>
      </w:r>
      <w:r>
        <w:rPr>
          <w:rStyle w:val="21"/>
        </w:rPr>
        <w:t>шириной:</w:t>
      </w:r>
    </w:p>
    <w:p w:rsidR="009B2DB3" w:rsidRDefault="00BE0405" w:rsidP="00F45C58">
      <w:pPr>
        <w:pStyle w:val="20"/>
        <w:numPr>
          <w:ilvl w:val="0"/>
          <w:numId w:val="31"/>
        </w:numPr>
        <w:shd w:val="clear" w:color="auto" w:fill="auto"/>
        <w:tabs>
          <w:tab w:val="left" w:pos="221"/>
        </w:tabs>
        <w:spacing w:after="0" w:line="240" w:lineRule="auto"/>
        <w:ind w:firstLine="522"/>
        <w:jc w:val="both"/>
      </w:pPr>
      <w:r>
        <w:rPr>
          <w:rStyle w:val="21"/>
        </w:rPr>
        <w:t>на остановках общественного пассажирского транспорта - на длину остановки;</w:t>
      </w:r>
    </w:p>
    <w:p w:rsidR="009B2DB3" w:rsidRDefault="0078418F" w:rsidP="0078418F">
      <w:pPr>
        <w:pStyle w:val="20"/>
        <w:shd w:val="clear" w:color="auto" w:fill="auto"/>
        <w:tabs>
          <w:tab w:val="left" w:pos="515"/>
          <w:tab w:val="left" w:pos="1008"/>
          <w:tab w:val="left" w:pos="2678"/>
          <w:tab w:val="left" w:pos="6235"/>
          <w:tab w:val="left" w:pos="6840"/>
        </w:tabs>
        <w:spacing w:after="0" w:line="240" w:lineRule="auto"/>
        <w:ind w:left="522"/>
        <w:jc w:val="both"/>
      </w:pPr>
      <w:r>
        <w:rPr>
          <w:rStyle w:val="21"/>
        </w:rPr>
        <w:t xml:space="preserve">- на переходах, имеющих разметку, - на </w:t>
      </w:r>
      <w:r w:rsidR="00BE0405">
        <w:rPr>
          <w:rStyle w:val="21"/>
        </w:rPr>
        <w:t>ширину разметки;</w:t>
      </w:r>
    </w:p>
    <w:p w:rsidR="009B2DB3" w:rsidRDefault="0078418F" w:rsidP="0078418F">
      <w:pPr>
        <w:pStyle w:val="20"/>
        <w:shd w:val="clear" w:color="auto" w:fill="auto"/>
        <w:tabs>
          <w:tab w:val="left" w:pos="515"/>
          <w:tab w:val="left" w:pos="1008"/>
          <w:tab w:val="left" w:pos="2678"/>
          <w:tab w:val="left" w:pos="6840"/>
        </w:tabs>
        <w:spacing w:after="0" w:line="240" w:lineRule="auto"/>
        <w:ind w:left="522"/>
        <w:jc w:val="both"/>
      </w:pPr>
      <w:r>
        <w:rPr>
          <w:rStyle w:val="21"/>
        </w:rPr>
        <w:t xml:space="preserve">- на переходах, </w:t>
      </w:r>
      <w:r w:rsidR="00BE0405">
        <w:rPr>
          <w:rStyle w:val="21"/>
        </w:rPr>
        <w:t>не имею</w:t>
      </w:r>
      <w:r>
        <w:rPr>
          <w:rStyle w:val="21"/>
        </w:rPr>
        <w:t xml:space="preserve">щих разметку, - </w:t>
      </w:r>
      <w:r w:rsidR="00BE0405">
        <w:rPr>
          <w:rStyle w:val="21"/>
        </w:rPr>
        <w:t>не менее 5 м.</w:t>
      </w:r>
    </w:p>
    <w:p w:rsidR="009B2DB3" w:rsidRDefault="00BE0405" w:rsidP="00F45C58">
      <w:pPr>
        <w:pStyle w:val="20"/>
        <w:numPr>
          <w:ilvl w:val="0"/>
          <w:numId w:val="35"/>
        </w:numPr>
        <w:shd w:val="clear" w:color="auto" w:fill="auto"/>
        <w:tabs>
          <w:tab w:val="left" w:pos="1008"/>
        </w:tabs>
        <w:spacing w:after="0" w:line="240" w:lineRule="auto"/>
        <w:ind w:firstLine="522"/>
        <w:jc w:val="both"/>
      </w:pPr>
      <w:r>
        <w:rPr>
          <w:rStyle w:val="21"/>
        </w:rPr>
        <w:t>Вывоз снега от остановок общественного пассажирского транспорта, наземных пешеходных переходов, с мостов и путепроводов, мест массового посещения людей (кр</w:t>
      </w:r>
      <w:r w:rsidR="0078418F">
        <w:rPr>
          <w:rStyle w:val="21"/>
        </w:rPr>
        <w:t xml:space="preserve">упных торговых центров, рынков </w:t>
      </w:r>
      <w:r>
        <w:rPr>
          <w:rStyle w:val="21"/>
        </w:rPr>
        <w:t>и т.д.), въездов на территории больниц и других социально значимых объектов осуществляется в течение суток после окончания снегопада; вывоз снега с улиц и проездов, обеспечивающий безопасность дорожного движения, осуществляется в течение трех суток после окончания снегопада; с остальных территорий - не позднее пяти суток после окончания снегопада.</w:t>
      </w:r>
    </w:p>
    <w:p w:rsidR="009B2DB3" w:rsidRDefault="00BE0405" w:rsidP="00F45C58">
      <w:pPr>
        <w:pStyle w:val="20"/>
        <w:numPr>
          <w:ilvl w:val="0"/>
          <w:numId w:val="35"/>
        </w:numPr>
        <w:shd w:val="clear" w:color="auto" w:fill="auto"/>
        <w:tabs>
          <w:tab w:val="left" w:pos="1008"/>
        </w:tabs>
        <w:spacing w:after="0" w:line="240" w:lineRule="auto"/>
        <w:ind w:firstLine="522"/>
        <w:jc w:val="both"/>
      </w:pPr>
      <w:r>
        <w:rPr>
          <w:rStyle w:val="21"/>
        </w:rPr>
        <w:t xml:space="preserve">В период снегопадов и гололеда тротуары и другие пешеходные зоны на территории </w:t>
      </w:r>
      <w:r w:rsidR="0078418F">
        <w:rPr>
          <w:rStyle w:val="21"/>
        </w:rPr>
        <w:t>сельского</w:t>
      </w:r>
      <w:r>
        <w:rPr>
          <w:rStyle w:val="21"/>
        </w:rPr>
        <w:t xml:space="preserve"> поселения должны обрабатываться противогололедными материалами. Время на обработку всей площади тротуаров не должно превышать четырех часов с начала снегопада.</w:t>
      </w:r>
    </w:p>
    <w:p w:rsidR="009B2DB3" w:rsidRDefault="00BE0405" w:rsidP="00F45C58">
      <w:pPr>
        <w:pStyle w:val="20"/>
        <w:shd w:val="clear" w:color="auto" w:fill="auto"/>
        <w:spacing w:after="0" w:line="240" w:lineRule="auto"/>
        <w:ind w:firstLine="522"/>
        <w:jc w:val="both"/>
      </w:pPr>
      <w:r>
        <w:rPr>
          <w:rStyle w:val="21"/>
        </w:rPr>
        <w:t>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противогололедными средствами должны повторяться, обеспечивая безопасность для пешеходов.</w:t>
      </w:r>
    </w:p>
    <w:p w:rsidR="009B2DB3" w:rsidRDefault="00BE0405" w:rsidP="00F45C58">
      <w:pPr>
        <w:pStyle w:val="20"/>
        <w:numPr>
          <w:ilvl w:val="0"/>
          <w:numId w:val="35"/>
        </w:numPr>
        <w:shd w:val="clear" w:color="auto" w:fill="auto"/>
        <w:tabs>
          <w:tab w:val="left" w:pos="1030"/>
        </w:tabs>
        <w:spacing w:after="0" w:line="240" w:lineRule="auto"/>
        <w:ind w:firstLine="522"/>
        <w:jc w:val="both"/>
      </w:pPr>
      <w:r>
        <w:rPr>
          <w:rStyle w:val="21"/>
        </w:rPr>
        <w:t>Тротуары и лестничные сходы должны быть очищены на всю ширину до покрытия от свежевыпавшего или уплотненного снега (снежно-ледяных образований).</w:t>
      </w:r>
    </w:p>
    <w:p w:rsidR="009B2DB3" w:rsidRDefault="00BE0405" w:rsidP="00F45C58">
      <w:pPr>
        <w:pStyle w:val="20"/>
        <w:shd w:val="clear" w:color="auto" w:fill="auto"/>
        <w:spacing w:after="0" w:line="240" w:lineRule="auto"/>
        <w:ind w:firstLine="522"/>
        <w:jc w:val="both"/>
      </w:pPr>
      <w:r>
        <w:rPr>
          <w:rStyle w:val="21"/>
        </w:rPr>
        <w:lastRenderedPageBreak/>
        <w:t>В период снегопада тротуары и лестничные сходы, площадки и ступеньки при входе в здания (места общественного пользования) должны обрабатываться противогололедными материалами и расчищаться для движения пешеходов. При оповещении о гололеде или возможности его возникновения, в первую очередь, лестничные сходы, а затем и тротуары обрабатываются противогололедными материалами в полосе движения пешеходов в течение 2 часов.</w:t>
      </w:r>
    </w:p>
    <w:p w:rsidR="009B2DB3" w:rsidRDefault="00BE0405" w:rsidP="00F45C58">
      <w:pPr>
        <w:pStyle w:val="20"/>
        <w:numPr>
          <w:ilvl w:val="0"/>
          <w:numId w:val="35"/>
        </w:numPr>
        <w:shd w:val="clear" w:color="auto" w:fill="auto"/>
        <w:tabs>
          <w:tab w:val="left" w:pos="1030"/>
        </w:tabs>
        <w:spacing w:after="0" w:line="240" w:lineRule="auto"/>
        <w:ind w:firstLine="522"/>
        <w:jc w:val="both"/>
      </w:pPr>
      <w:r>
        <w:rPr>
          <w:rStyle w:val="21"/>
        </w:rPr>
        <w:t>Внутридворовые проезды, контейнерные площадки, за исключением контейнерных площадок, расположенных на дорогах общего пользования, подъездные пути к ним, тротуары и другие пешеходные зоны, имеющие усовершенствованное покрытие (асфальт, бетон, тротуарная плитка), должны быть очищены от снега и наледи до твердого покрытия. Время на очистку и обработку не должно превышать двенадцати часов после окончания снегопада.</w:t>
      </w:r>
    </w:p>
    <w:p w:rsidR="009B2DB3" w:rsidRDefault="00BE0405" w:rsidP="00F45C58">
      <w:pPr>
        <w:pStyle w:val="20"/>
        <w:numPr>
          <w:ilvl w:val="0"/>
          <w:numId w:val="35"/>
        </w:numPr>
        <w:shd w:val="clear" w:color="auto" w:fill="auto"/>
        <w:tabs>
          <w:tab w:val="left" w:pos="1030"/>
        </w:tabs>
        <w:spacing w:after="0" w:line="240" w:lineRule="auto"/>
        <w:ind w:firstLine="522"/>
        <w:jc w:val="both"/>
      </w:pPr>
      <w:r>
        <w:rPr>
          <w:rStyle w:val="21"/>
        </w:rPr>
        <w:t>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9B2DB3" w:rsidRDefault="00BE0405" w:rsidP="0078418F">
      <w:pPr>
        <w:pStyle w:val="20"/>
        <w:numPr>
          <w:ilvl w:val="0"/>
          <w:numId w:val="35"/>
        </w:numPr>
        <w:shd w:val="clear" w:color="auto" w:fill="auto"/>
        <w:tabs>
          <w:tab w:val="left" w:pos="1030"/>
        </w:tabs>
        <w:spacing w:after="0" w:line="240" w:lineRule="auto"/>
        <w:ind w:firstLine="522"/>
        <w:jc w:val="both"/>
      </w:pPr>
      <w:r>
        <w:rPr>
          <w:rStyle w:val="21"/>
        </w:rPr>
        <w:t>В зимнее время владельцами и арендаторами зданий должна быть</w:t>
      </w:r>
      <w:r w:rsidR="0078418F">
        <w:t xml:space="preserve"> </w:t>
      </w:r>
      <w:r>
        <w:rPr>
          <w:rStyle w:val="21"/>
        </w:rPr>
        <w:t>организована своевременная очистка кровель от снега, нале</w:t>
      </w:r>
      <w:r w:rsidR="0078418F">
        <w:rPr>
          <w:rStyle w:val="21"/>
        </w:rPr>
        <w:t xml:space="preserve">ди и сосулек, особенно над </w:t>
      </w:r>
      <w:r>
        <w:rPr>
          <w:rStyle w:val="21"/>
        </w:rPr>
        <w:t>электровводами.</w:t>
      </w:r>
    </w:p>
    <w:p w:rsidR="009B2DB3" w:rsidRDefault="00BE0405" w:rsidP="00F45C58">
      <w:pPr>
        <w:pStyle w:val="20"/>
        <w:shd w:val="clear" w:color="auto" w:fill="auto"/>
        <w:spacing w:after="0" w:line="240" w:lineRule="auto"/>
        <w:ind w:firstLine="522"/>
        <w:jc w:val="both"/>
      </w:pPr>
      <w:r>
        <w:rPr>
          <w:rStyle w:val="21"/>
        </w:rPr>
        <w:t>Очистка кровель зданий на сторонах, выходящих на пешеходные зоны, от наледеобразований должна производиться немедленно по мере их образования с предварительной установкой ограждения опасных участков. Крыши с наружным водоотводом необходимо периодически очищать от снега, не допуская его накопления более 30 сантиметров.</w:t>
      </w:r>
    </w:p>
    <w:p w:rsidR="009B2DB3" w:rsidRDefault="00BE0405" w:rsidP="0078418F">
      <w:pPr>
        <w:pStyle w:val="20"/>
        <w:numPr>
          <w:ilvl w:val="0"/>
          <w:numId w:val="35"/>
        </w:numPr>
        <w:shd w:val="clear" w:color="auto" w:fill="auto"/>
        <w:tabs>
          <w:tab w:val="left" w:pos="1030"/>
        </w:tabs>
        <w:spacing w:after="0" w:line="240" w:lineRule="auto"/>
        <w:ind w:firstLine="522"/>
        <w:jc w:val="both"/>
        <w:rPr>
          <w:rStyle w:val="21"/>
        </w:rPr>
      </w:pPr>
      <w:r>
        <w:rPr>
          <w:rStyle w:val="21"/>
        </w:rPr>
        <w:t>Очистка крыш зданий от снега, наледеобразований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охранные мероприятия, обеспечивающие безопасность прохода жителей и движения пешеходов. Сброшенный с кровель зданий снег и ледяные сосульки немедленно убираются на проезжую часть и размещаются вдоль лотка для последующего вывоза (по договору) организацией, убирающей проезжую часть улицы. Запрещается сбрасывать снег, лед и мусор в воронки водосточных труб.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w:t>
      </w:r>
      <w:r w:rsidR="0078418F">
        <w:t xml:space="preserve"> </w:t>
      </w:r>
      <w:r w:rsidR="0078418F">
        <w:rPr>
          <w:rStyle w:val="21"/>
        </w:rPr>
        <w:t xml:space="preserve">дорожных знаков, линий связи и </w:t>
      </w:r>
      <w:r>
        <w:rPr>
          <w:rStyle w:val="21"/>
        </w:rPr>
        <w:t>др.</w:t>
      </w:r>
    </w:p>
    <w:p w:rsidR="0078418F" w:rsidRDefault="0078418F" w:rsidP="0078418F">
      <w:pPr>
        <w:pStyle w:val="20"/>
        <w:shd w:val="clear" w:color="auto" w:fill="auto"/>
        <w:tabs>
          <w:tab w:val="left" w:pos="1030"/>
        </w:tabs>
        <w:spacing w:after="0" w:line="240" w:lineRule="auto"/>
        <w:ind w:left="522"/>
        <w:jc w:val="both"/>
      </w:pPr>
    </w:p>
    <w:p w:rsidR="009B2DB3" w:rsidRDefault="00BE0405" w:rsidP="0078418F">
      <w:pPr>
        <w:pStyle w:val="20"/>
        <w:numPr>
          <w:ilvl w:val="1"/>
          <w:numId w:val="34"/>
        </w:numPr>
        <w:shd w:val="clear" w:color="auto" w:fill="auto"/>
        <w:spacing w:after="0" w:line="240" w:lineRule="auto"/>
        <w:ind w:firstLine="522"/>
        <w:jc w:val="center"/>
        <w:rPr>
          <w:rStyle w:val="21"/>
          <w:b/>
        </w:rPr>
      </w:pPr>
      <w:r w:rsidRPr="0078418F">
        <w:rPr>
          <w:rStyle w:val="21"/>
          <w:b/>
        </w:rPr>
        <w:t>Организация и проведение уборочных работ в летнее время.</w:t>
      </w:r>
    </w:p>
    <w:p w:rsidR="0078418F" w:rsidRPr="0078418F" w:rsidRDefault="0078418F" w:rsidP="0078418F">
      <w:pPr>
        <w:pStyle w:val="20"/>
        <w:shd w:val="clear" w:color="auto" w:fill="auto"/>
        <w:spacing w:after="0" w:line="240" w:lineRule="auto"/>
        <w:ind w:left="522"/>
        <w:jc w:val="left"/>
        <w:rPr>
          <w:b/>
        </w:rPr>
      </w:pPr>
    </w:p>
    <w:p w:rsidR="009B2DB3" w:rsidRDefault="00E91C77" w:rsidP="0078418F">
      <w:pPr>
        <w:pStyle w:val="20"/>
        <w:numPr>
          <w:ilvl w:val="2"/>
          <w:numId w:val="34"/>
        </w:numPr>
        <w:shd w:val="clear" w:color="auto" w:fill="auto"/>
        <w:tabs>
          <w:tab w:val="left" w:pos="903"/>
        </w:tabs>
        <w:spacing w:after="0" w:line="240" w:lineRule="auto"/>
        <w:ind w:firstLine="522"/>
        <w:jc w:val="both"/>
      </w:pPr>
      <w:r>
        <w:rPr>
          <w:rStyle w:val="21"/>
        </w:rPr>
        <w:t>Период летней уборки - с 15</w:t>
      </w:r>
      <w:r w:rsidR="00AF2095">
        <w:rPr>
          <w:rStyle w:val="21"/>
        </w:rPr>
        <w:t xml:space="preserve"> апреля по 15</w:t>
      </w:r>
      <w:r w:rsidR="00BE0405">
        <w:rPr>
          <w:rStyle w:val="21"/>
        </w:rPr>
        <w:t xml:space="preserve"> октября. Мероприятия по</w:t>
      </w:r>
      <w:r w:rsidR="0078418F">
        <w:t xml:space="preserve"> </w:t>
      </w:r>
      <w:r w:rsidR="00BE0405">
        <w:rPr>
          <w:rStyle w:val="21"/>
        </w:rPr>
        <w:t>подготовке уборочной техники к работе в летний период проводятся в сроки, определенные администрацией</w:t>
      </w:r>
      <w:r w:rsidR="00BE0405">
        <w:rPr>
          <w:rStyle w:val="21"/>
        </w:rPr>
        <w:tab/>
        <w:t>местного самоуправления и</w:t>
      </w:r>
      <w:r w:rsidR="0078418F">
        <w:t xml:space="preserve"> </w:t>
      </w:r>
      <w:r w:rsidR="00BE0405">
        <w:rPr>
          <w:rStyle w:val="21"/>
        </w:rPr>
        <w:t>организациями, выполняющими функции заказчика</w:t>
      </w:r>
      <w:r w:rsidR="0078418F">
        <w:rPr>
          <w:rStyle w:val="21"/>
        </w:rPr>
        <w:t xml:space="preserve"> работ по содержанию сети дорог и </w:t>
      </w:r>
      <w:r w:rsidR="00BE0405">
        <w:rPr>
          <w:rStyle w:val="21"/>
        </w:rPr>
        <w:t>улиц.</w:t>
      </w:r>
    </w:p>
    <w:p w:rsidR="009B2DB3" w:rsidRDefault="00D90402" w:rsidP="00455A89">
      <w:pPr>
        <w:pStyle w:val="20"/>
        <w:numPr>
          <w:ilvl w:val="2"/>
          <w:numId w:val="34"/>
        </w:numPr>
        <w:shd w:val="clear" w:color="auto" w:fill="auto"/>
        <w:tabs>
          <w:tab w:val="left" w:pos="903"/>
          <w:tab w:val="left" w:pos="1418"/>
          <w:tab w:val="center" w:pos="4027"/>
          <w:tab w:val="right" w:pos="9331"/>
        </w:tabs>
        <w:spacing w:after="0" w:line="240" w:lineRule="auto"/>
        <w:ind w:firstLine="522"/>
        <w:jc w:val="both"/>
      </w:pPr>
      <w:r>
        <w:rPr>
          <w:rStyle w:val="21"/>
        </w:rPr>
        <w:t xml:space="preserve">Подметание дворовых территорий, </w:t>
      </w:r>
      <w:r w:rsidR="00BE0405">
        <w:rPr>
          <w:rStyle w:val="21"/>
        </w:rPr>
        <w:t>внутридворовых проездов и</w:t>
      </w:r>
      <w:r>
        <w:t xml:space="preserve"> </w:t>
      </w:r>
      <w:r w:rsidR="00BE0405">
        <w:rPr>
          <w:rStyle w:val="21"/>
        </w:rPr>
        <w:t>тротуаров от смета, пыли и мелкого бытового мусора, их мойка осуществляются лицами, ответственными за содержание объектов. Чистота на тер</w:t>
      </w:r>
      <w:r>
        <w:rPr>
          <w:rStyle w:val="21"/>
        </w:rPr>
        <w:t xml:space="preserve">ритории должна поддерживаться в </w:t>
      </w:r>
      <w:r w:rsidR="00BE0405">
        <w:rPr>
          <w:rStyle w:val="21"/>
        </w:rPr>
        <w:t>течение рабочего дня.</w:t>
      </w:r>
    </w:p>
    <w:p w:rsidR="009B2DB3" w:rsidRDefault="00BE0405" w:rsidP="00D90402">
      <w:pPr>
        <w:pStyle w:val="20"/>
        <w:numPr>
          <w:ilvl w:val="2"/>
          <w:numId w:val="34"/>
        </w:numPr>
        <w:shd w:val="clear" w:color="auto" w:fill="auto"/>
        <w:tabs>
          <w:tab w:val="left" w:pos="903"/>
        </w:tabs>
        <w:spacing w:after="0" w:line="240" w:lineRule="auto"/>
        <w:ind w:firstLine="522"/>
        <w:jc w:val="both"/>
      </w:pPr>
      <w:r>
        <w:rPr>
          <w:rStyle w:val="21"/>
        </w:rPr>
        <w:lastRenderedPageBreak/>
        <w:t>В период листопада производится сгребание и вывоз опавших листьев с</w:t>
      </w:r>
      <w:r w:rsidR="00D90402">
        <w:t xml:space="preserve"> </w:t>
      </w:r>
      <w:r>
        <w:rPr>
          <w:rStyle w:val="21"/>
        </w:rPr>
        <w:t>проезжей части дорог и дворовых территорий. Сг</w:t>
      </w:r>
      <w:r w:rsidR="00D90402">
        <w:rPr>
          <w:rStyle w:val="21"/>
        </w:rPr>
        <w:t xml:space="preserve">ребание листвы к комлевой части деревьев и </w:t>
      </w:r>
      <w:r>
        <w:rPr>
          <w:rStyle w:val="21"/>
        </w:rPr>
        <w:t>ку</w:t>
      </w:r>
      <w:r w:rsidR="00D90402">
        <w:rPr>
          <w:rStyle w:val="21"/>
        </w:rPr>
        <w:t xml:space="preserve">старников </w:t>
      </w:r>
      <w:r>
        <w:rPr>
          <w:rStyle w:val="21"/>
        </w:rPr>
        <w:t>запрещается.</w:t>
      </w:r>
    </w:p>
    <w:p w:rsidR="009B2DB3" w:rsidRDefault="00BE0405" w:rsidP="00D90402">
      <w:pPr>
        <w:pStyle w:val="20"/>
        <w:numPr>
          <w:ilvl w:val="2"/>
          <w:numId w:val="34"/>
        </w:numPr>
        <w:shd w:val="clear" w:color="auto" w:fill="auto"/>
        <w:tabs>
          <w:tab w:val="left" w:pos="903"/>
        </w:tabs>
        <w:spacing w:after="0" w:line="240" w:lineRule="auto"/>
        <w:ind w:firstLine="522"/>
        <w:jc w:val="both"/>
      </w:pPr>
      <w:r>
        <w:rPr>
          <w:rStyle w:val="21"/>
        </w:rPr>
        <w:t>Мойка и поливка объектов улично-дорожной сети, производятся с 22:00</w:t>
      </w:r>
      <w:r w:rsidR="00D90402">
        <w:t xml:space="preserve"> </w:t>
      </w:r>
      <w:r w:rsidR="00D90402">
        <w:rPr>
          <w:rStyle w:val="21"/>
        </w:rPr>
        <w:t>до 06:00 часов, в другое время-</w:t>
      </w:r>
      <w:r>
        <w:rPr>
          <w:rStyle w:val="21"/>
        </w:rPr>
        <w:t>по мере необходимости.</w:t>
      </w:r>
    </w:p>
    <w:p w:rsidR="009B2DB3" w:rsidRDefault="00BE0405" w:rsidP="00F45C58">
      <w:pPr>
        <w:pStyle w:val="20"/>
        <w:shd w:val="clear" w:color="auto" w:fill="auto"/>
        <w:spacing w:after="0" w:line="240" w:lineRule="auto"/>
        <w:ind w:firstLine="522"/>
        <w:jc w:val="both"/>
      </w:pPr>
      <w:r>
        <w:rPr>
          <w:rStyle w:val="21"/>
        </w:rPr>
        <w:t>Мойка объектов улично-дорожной сети, производится только после подметания лотковой части дороги и уборки смета. При этом не допускается выбивание струей воды загрязнений на прилегающие тротуары, зеленые насаждения, в том числе газоны (дернины), стены зданий, сооружений, иные объекты благоустройства.</w:t>
      </w:r>
    </w:p>
    <w:p w:rsidR="009B2DB3" w:rsidRDefault="00BE0405" w:rsidP="00F45C58">
      <w:pPr>
        <w:pStyle w:val="20"/>
        <w:numPr>
          <w:ilvl w:val="2"/>
          <w:numId w:val="34"/>
        </w:numPr>
        <w:shd w:val="clear" w:color="auto" w:fill="auto"/>
        <w:tabs>
          <w:tab w:val="left" w:pos="903"/>
        </w:tabs>
        <w:spacing w:after="0" w:line="240" w:lineRule="auto"/>
        <w:ind w:firstLine="522"/>
        <w:jc w:val="both"/>
      </w:pPr>
      <w:r>
        <w:rPr>
          <w:rStyle w:val="21"/>
        </w:rPr>
        <w:t>Высота травяного покрова на территории муниципального образования, в полосе отвода автомобильных дорог, на разделительных полосах автомобильных дорог, территориях, прилегающих к автозаправочным пунктам и иным объектам придорожного сервиса, не должна превышать 20 см.</w:t>
      </w:r>
    </w:p>
    <w:p w:rsidR="009B2DB3" w:rsidRDefault="00BE0405" w:rsidP="00D90402">
      <w:pPr>
        <w:pStyle w:val="20"/>
        <w:numPr>
          <w:ilvl w:val="2"/>
          <w:numId w:val="34"/>
        </w:numPr>
        <w:shd w:val="clear" w:color="auto" w:fill="auto"/>
        <w:tabs>
          <w:tab w:val="left" w:pos="903"/>
        </w:tabs>
        <w:spacing w:after="0" w:line="240" w:lineRule="auto"/>
        <w:ind w:firstLine="522"/>
        <w:jc w:val="both"/>
        <w:rPr>
          <w:rStyle w:val="21"/>
        </w:rPr>
      </w:pPr>
      <w:r>
        <w:rPr>
          <w:rStyle w:val="21"/>
        </w:rPr>
        <w:t>Подметание дворовых территорий, внутридворовых проездов и</w:t>
      </w:r>
      <w:r w:rsidR="00D90402">
        <w:t xml:space="preserve"> </w:t>
      </w:r>
      <w:r>
        <w:rPr>
          <w:rStyle w:val="21"/>
        </w:rPr>
        <w:t>тротуаров от пыли и мелкого бытового мусора осуществляются механизированным способом или вручную; чистота на т</w:t>
      </w:r>
      <w:r w:rsidR="00D90402">
        <w:rPr>
          <w:rStyle w:val="21"/>
        </w:rPr>
        <w:t xml:space="preserve">ерритории должна поддерживаться в течение рабочего </w:t>
      </w:r>
      <w:r>
        <w:rPr>
          <w:rStyle w:val="21"/>
        </w:rPr>
        <w:t>дня.</w:t>
      </w:r>
    </w:p>
    <w:p w:rsidR="00D90402" w:rsidRDefault="00D90402" w:rsidP="00D90402">
      <w:pPr>
        <w:pStyle w:val="20"/>
        <w:shd w:val="clear" w:color="auto" w:fill="auto"/>
        <w:tabs>
          <w:tab w:val="left" w:pos="903"/>
        </w:tabs>
        <w:spacing w:after="0" w:line="240" w:lineRule="auto"/>
        <w:ind w:left="522"/>
        <w:jc w:val="both"/>
      </w:pPr>
    </w:p>
    <w:p w:rsidR="009B2DB3" w:rsidRPr="00D90402" w:rsidRDefault="00BE0405" w:rsidP="00D90402">
      <w:pPr>
        <w:pStyle w:val="20"/>
        <w:numPr>
          <w:ilvl w:val="1"/>
          <w:numId w:val="34"/>
        </w:numPr>
        <w:shd w:val="clear" w:color="auto" w:fill="auto"/>
        <w:spacing w:after="0" w:line="240" w:lineRule="auto"/>
        <w:jc w:val="center"/>
        <w:rPr>
          <w:rStyle w:val="21"/>
          <w:b/>
        </w:rPr>
      </w:pPr>
      <w:r w:rsidRPr="00D90402">
        <w:rPr>
          <w:rStyle w:val="21"/>
          <w:b/>
        </w:rPr>
        <w:t>Вывоз отходов производства и потребления.</w:t>
      </w:r>
    </w:p>
    <w:p w:rsidR="00D90402" w:rsidRDefault="00D90402" w:rsidP="00D90402">
      <w:pPr>
        <w:pStyle w:val="20"/>
        <w:shd w:val="clear" w:color="auto" w:fill="auto"/>
        <w:spacing w:after="0" w:line="240" w:lineRule="auto"/>
        <w:jc w:val="left"/>
      </w:pPr>
    </w:p>
    <w:p w:rsidR="009B2DB3" w:rsidRDefault="00BE0405" w:rsidP="00D90402">
      <w:pPr>
        <w:pStyle w:val="20"/>
        <w:numPr>
          <w:ilvl w:val="2"/>
          <w:numId w:val="34"/>
        </w:numPr>
        <w:shd w:val="clear" w:color="auto" w:fill="auto"/>
        <w:tabs>
          <w:tab w:val="left" w:pos="903"/>
        </w:tabs>
        <w:spacing w:after="0" w:line="240" w:lineRule="auto"/>
        <w:ind w:firstLine="522"/>
        <w:jc w:val="both"/>
      </w:pPr>
      <w:r>
        <w:rPr>
          <w:rStyle w:val="21"/>
        </w:rPr>
        <w:t>Вывоз отходов осуществляется специализированными организациями,</w:t>
      </w:r>
      <w:r w:rsidR="00D90402">
        <w:t xml:space="preserve"> </w:t>
      </w:r>
      <w:r>
        <w:rPr>
          <w:rStyle w:val="21"/>
        </w:rPr>
        <w:t>имеющими лицензию на данный вид деятельности. Вывоз твердых коммунальных отходов производится ежедневно в соответствии с условиями договора на оказание услуг по сбору и транспо</w:t>
      </w:r>
      <w:r w:rsidR="00D90402">
        <w:rPr>
          <w:rStyle w:val="21"/>
        </w:rPr>
        <w:t xml:space="preserve">ртированию твердых коммунальных </w:t>
      </w:r>
      <w:r>
        <w:rPr>
          <w:rStyle w:val="21"/>
        </w:rPr>
        <w:t>отходов.</w:t>
      </w:r>
    </w:p>
    <w:p w:rsidR="009B2DB3" w:rsidRDefault="00BE0405" w:rsidP="00F45C58">
      <w:pPr>
        <w:pStyle w:val="20"/>
        <w:shd w:val="clear" w:color="auto" w:fill="auto"/>
        <w:tabs>
          <w:tab w:val="left" w:pos="1738"/>
          <w:tab w:val="left" w:pos="4901"/>
          <w:tab w:val="left" w:pos="6970"/>
          <w:tab w:val="left" w:pos="8568"/>
        </w:tabs>
        <w:spacing w:after="0" w:line="240" w:lineRule="auto"/>
        <w:ind w:firstLine="522"/>
        <w:jc w:val="both"/>
      </w:pPr>
      <w:r>
        <w:rPr>
          <w:rStyle w:val="21"/>
        </w:rPr>
        <w:t>Вывоз строительных отходов должен осуществляться по мере заполнения бункера, но не реже 1 раз в пять дней. Размещение бункера для строительных отходов допускается до момента окончания строительных работ. Ответственность за внешний вид и санитарное состояние контейнеров и бункеров во время транспортировки возлагается н</w:t>
      </w:r>
      <w:r w:rsidR="00D90402">
        <w:rPr>
          <w:rStyle w:val="21"/>
        </w:rPr>
        <w:t xml:space="preserve">а организации и физических лиц, осуществляющих данный вид </w:t>
      </w:r>
      <w:r>
        <w:rPr>
          <w:rStyle w:val="21"/>
        </w:rPr>
        <w:t>работ.</w:t>
      </w:r>
    </w:p>
    <w:p w:rsidR="009B2DB3" w:rsidRDefault="00BE0405" w:rsidP="00D90402">
      <w:pPr>
        <w:pStyle w:val="20"/>
        <w:numPr>
          <w:ilvl w:val="2"/>
          <w:numId w:val="34"/>
        </w:numPr>
        <w:shd w:val="clear" w:color="auto" w:fill="auto"/>
        <w:tabs>
          <w:tab w:val="left" w:pos="903"/>
        </w:tabs>
        <w:spacing w:after="0" w:line="240" w:lineRule="auto"/>
        <w:ind w:firstLine="522"/>
        <w:jc w:val="both"/>
      </w:pPr>
      <w:r>
        <w:rPr>
          <w:rStyle w:val="21"/>
        </w:rPr>
        <w:t>Уборку отходов, просыпавшихся при выгрузке из контейнеров в</w:t>
      </w:r>
      <w:r w:rsidR="00D90402">
        <w:t xml:space="preserve"> </w:t>
      </w:r>
      <w:r>
        <w:rPr>
          <w:rStyle w:val="21"/>
        </w:rPr>
        <w:t>мусоровоз или загрузке бункера, производят работн</w:t>
      </w:r>
      <w:r w:rsidR="00D90402">
        <w:rPr>
          <w:rStyle w:val="21"/>
        </w:rPr>
        <w:t xml:space="preserve">ики организации, осуществляющей </w:t>
      </w:r>
      <w:r>
        <w:rPr>
          <w:rStyle w:val="21"/>
        </w:rPr>
        <w:t>вывоз</w:t>
      </w:r>
      <w:r>
        <w:rPr>
          <w:rStyle w:val="21"/>
        </w:rPr>
        <w:tab/>
        <w:t>мусора.</w:t>
      </w:r>
    </w:p>
    <w:p w:rsidR="009B2DB3" w:rsidRDefault="00BE0405" w:rsidP="00F45C58">
      <w:pPr>
        <w:pStyle w:val="20"/>
        <w:numPr>
          <w:ilvl w:val="2"/>
          <w:numId w:val="34"/>
        </w:numPr>
        <w:shd w:val="clear" w:color="auto" w:fill="auto"/>
        <w:tabs>
          <w:tab w:val="left" w:pos="903"/>
        </w:tabs>
        <w:spacing w:after="0" w:line="240" w:lineRule="auto"/>
        <w:ind w:firstLine="522"/>
        <w:jc w:val="both"/>
      </w:pPr>
      <w:r>
        <w:rPr>
          <w:rStyle w:val="21"/>
        </w:rPr>
        <w:t>Контейнеры и бункеры-накопители должны быть в технически исправном состоянии, покрашены и иметь маркировку с указанием реквизитов владельца, подрядной организации, времени вывоза мусора.</w:t>
      </w:r>
    </w:p>
    <w:p w:rsidR="009B2DB3" w:rsidRDefault="00BE0405" w:rsidP="00455A89">
      <w:pPr>
        <w:pStyle w:val="20"/>
        <w:numPr>
          <w:ilvl w:val="2"/>
          <w:numId w:val="34"/>
        </w:numPr>
        <w:shd w:val="clear" w:color="auto" w:fill="auto"/>
        <w:tabs>
          <w:tab w:val="left" w:pos="865"/>
          <w:tab w:val="left" w:pos="1418"/>
          <w:tab w:val="left" w:pos="5304"/>
          <w:tab w:val="left" w:pos="8688"/>
        </w:tabs>
        <w:spacing w:after="0" w:line="240" w:lineRule="auto"/>
        <w:ind w:firstLine="522"/>
        <w:jc w:val="both"/>
      </w:pPr>
      <w:r>
        <w:rPr>
          <w:rStyle w:val="21"/>
        </w:rPr>
        <w:t xml:space="preserve">На рынках, зонах отдыха, учреждениях образования, здравоохранения и других местах массового посещения, на улицах, у </w:t>
      </w:r>
      <w:r w:rsidR="00D90402">
        <w:rPr>
          <w:rStyle w:val="21"/>
        </w:rPr>
        <w:t xml:space="preserve">входа в торговые объекты должны быть установлены </w:t>
      </w:r>
      <w:r>
        <w:rPr>
          <w:rStyle w:val="21"/>
        </w:rPr>
        <w:t>урны.</w:t>
      </w:r>
    </w:p>
    <w:p w:rsidR="009B2DB3" w:rsidRDefault="00BE0405" w:rsidP="00F45C58">
      <w:pPr>
        <w:pStyle w:val="20"/>
        <w:shd w:val="clear" w:color="auto" w:fill="auto"/>
        <w:tabs>
          <w:tab w:val="left" w:pos="3043"/>
          <w:tab w:val="left" w:pos="5304"/>
          <w:tab w:val="right" w:pos="9334"/>
        </w:tabs>
        <w:spacing w:after="0" w:line="240" w:lineRule="auto"/>
        <w:ind w:firstLine="522"/>
        <w:jc w:val="both"/>
      </w:pPr>
      <w:r>
        <w:rPr>
          <w:rStyle w:val="21"/>
        </w:rPr>
        <w:t>Очистка урн производится собственником (правообладателем) или организацией, осуществляющей функции управления территорий, по мере их заполнения, но не реже двух раз в день. Мойка урн производится по мере загрязнения, но не реже одного раза в неделю. Урны уст</w:t>
      </w:r>
      <w:r w:rsidR="00D90402">
        <w:rPr>
          <w:rStyle w:val="21"/>
        </w:rPr>
        <w:t xml:space="preserve">ановленные у торговых объектов, очищаются торговыми </w:t>
      </w:r>
      <w:r>
        <w:rPr>
          <w:rStyle w:val="21"/>
        </w:rPr>
        <w:t>организациями.</w:t>
      </w:r>
    </w:p>
    <w:p w:rsidR="00D90402" w:rsidRDefault="00BE0405" w:rsidP="00F45C58">
      <w:pPr>
        <w:pStyle w:val="20"/>
        <w:shd w:val="clear" w:color="auto" w:fill="auto"/>
        <w:spacing w:after="0" w:line="240" w:lineRule="auto"/>
        <w:ind w:firstLine="522"/>
        <w:jc w:val="both"/>
        <w:rPr>
          <w:rStyle w:val="21"/>
        </w:rPr>
      </w:pPr>
      <w:r>
        <w:rPr>
          <w:rStyle w:val="21"/>
        </w:rPr>
        <w:t>Покраска урн осуществляется собственником (владельцем) или организацией, осуществляющей функции управления, а также по мере необходимости или по предписаниям уполномоченного органа</w:t>
      </w:r>
      <w:r w:rsidR="00D90402">
        <w:rPr>
          <w:rStyle w:val="21"/>
        </w:rPr>
        <w:t xml:space="preserve"> местного самоуправления.</w:t>
      </w:r>
    </w:p>
    <w:p w:rsidR="009B2DB3" w:rsidRDefault="00BE0405" w:rsidP="00D90402">
      <w:pPr>
        <w:pStyle w:val="20"/>
        <w:numPr>
          <w:ilvl w:val="2"/>
          <w:numId w:val="34"/>
        </w:numPr>
        <w:shd w:val="clear" w:color="auto" w:fill="auto"/>
        <w:spacing w:after="0" w:line="240" w:lineRule="auto"/>
        <w:ind w:firstLine="522"/>
        <w:jc w:val="both"/>
        <w:rPr>
          <w:rStyle w:val="21"/>
        </w:rPr>
      </w:pPr>
      <w:r>
        <w:rPr>
          <w:rStyle w:val="21"/>
        </w:rPr>
        <w:t xml:space="preserve">При выполнении работ по содержанию объектов и элементов </w:t>
      </w:r>
      <w:r>
        <w:rPr>
          <w:rStyle w:val="21"/>
        </w:rPr>
        <w:lastRenderedPageBreak/>
        <w:t>благоустройства их собственники и иные правообладатели, а также лица, их эксплуатирующие, кроме видов работ, указанных в настоящем разделе Правил, обязаны выполнять иные виды работ, предусмотренные требованиям к объектам, элементам благоустройства и их содержанию, установленным Правилами.</w:t>
      </w:r>
    </w:p>
    <w:p w:rsidR="00D90402" w:rsidRDefault="00D90402" w:rsidP="00D90402">
      <w:pPr>
        <w:pStyle w:val="20"/>
        <w:shd w:val="clear" w:color="auto" w:fill="auto"/>
        <w:spacing w:after="0" w:line="240" w:lineRule="auto"/>
        <w:ind w:left="522"/>
        <w:jc w:val="both"/>
      </w:pPr>
    </w:p>
    <w:p w:rsidR="009B2DB3" w:rsidRDefault="00BE0405" w:rsidP="00D90402">
      <w:pPr>
        <w:pStyle w:val="10"/>
        <w:keepNext/>
        <w:keepLines/>
        <w:numPr>
          <w:ilvl w:val="0"/>
          <w:numId w:val="34"/>
        </w:numPr>
        <w:shd w:val="clear" w:color="auto" w:fill="auto"/>
        <w:spacing w:before="0" w:after="0" w:line="240" w:lineRule="auto"/>
        <w:jc w:val="center"/>
        <w:rPr>
          <w:rStyle w:val="11"/>
          <w:b/>
          <w:bCs/>
        </w:rPr>
      </w:pPr>
      <w:bookmarkStart w:id="10" w:name="bookmark10"/>
      <w:r>
        <w:rPr>
          <w:rStyle w:val="11"/>
          <w:b/>
          <w:bCs/>
        </w:rPr>
        <w:t>Участие собственников (правообладателей) зданий (помещений в них) и сооружений в благоустройстве прилегающих территорий.</w:t>
      </w:r>
      <w:bookmarkEnd w:id="10"/>
    </w:p>
    <w:p w:rsidR="00D90402" w:rsidRDefault="00D90402" w:rsidP="00D90402">
      <w:pPr>
        <w:pStyle w:val="10"/>
        <w:keepNext/>
        <w:keepLines/>
        <w:shd w:val="clear" w:color="auto" w:fill="auto"/>
        <w:tabs>
          <w:tab w:val="left" w:pos="322"/>
        </w:tabs>
        <w:spacing w:before="0" w:after="0" w:line="240" w:lineRule="auto"/>
        <w:ind w:left="522"/>
        <w:jc w:val="both"/>
      </w:pPr>
    </w:p>
    <w:p w:rsidR="009B2DB3" w:rsidRDefault="00BE0405" w:rsidP="00F45C58">
      <w:pPr>
        <w:pStyle w:val="20"/>
        <w:numPr>
          <w:ilvl w:val="1"/>
          <w:numId w:val="34"/>
        </w:numPr>
        <w:shd w:val="clear" w:color="auto" w:fill="auto"/>
        <w:tabs>
          <w:tab w:val="left" w:pos="549"/>
        </w:tabs>
        <w:spacing w:after="0" w:line="240" w:lineRule="auto"/>
        <w:ind w:firstLine="522"/>
        <w:jc w:val="both"/>
      </w:pPr>
      <w:r>
        <w:rPr>
          <w:rStyle w:val="21"/>
        </w:rPr>
        <w:t>Собственники (правообладатели) зданий (помещений в них) и сооружений участвуют в благоустройстве прилегающих территорий в порядке, установленном настоящими Правилами и иными нормативными правовыми актами, регулирующими вопросы благоустройства, содержания территорий.</w:t>
      </w:r>
    </w:p>
    <w:p w:rsidR="009B2DB3" w:rsidRDefault="00BE0405" w:rsidP="00F45C58">
      <w:pPr>
        <w:pStyle w:val="20"/>
        <w:numPr>
          <w:ilvl w:val="1"/>
          <w:numId w:val="34"/>
        </w:numPr>
        <w:shd w:val="clear" w:color="auto" w:fill="auto"/>
        <w:tabs>
          <w:tab w:val="left" w:pos="549"/>
        </w:tabs>
        <w:spacing w:after="0" w:line="240" w:lineRule="auto"/>
        <w:ind w:firstLine="522"/>
        <w:jc w:val="both"/>
      </w:pPr>
      <w:r>
        <w:rPr>
          <w:rStyle w:val="21"/>
        </w:rPr>
        <w:t>Ответственными за благоустройство прилегающих территорий к зданиям (помещениям в них) и сооружениям являются собственники, владельцы и (или) пользователи.</w:t>
      </w:r>
    </w:p>
    <w:p w:rsidR="009B2DB3" w:rsidRDefault="00BE0405" w:rsidP="00D90402">
      <w:pPr>
        <w:pStyle w:val="20"/>
        <w:numPr>
          <w:ilvl w:val="1"/>
          <w:numId w:val="34"/>
        </w:numPr>
        <w:shd w:val="clear" w:color="auto" w:fill="auto"/>
        <w:tabs>
          <w:tab w:val="left" w:pos="549"/>
        </w:tabs>
        <w:spacing w:after="0" w:line="240" w:lineRule="auto"/>
        <w:ind w:firstLine="522"/>
        <w:jc w:val="both"/>
      </w:pPr>
      <w:r>
        <w:rPr>
          <w:rStyle w:val="21"/>
        </w:rPr>
        <w:t>На придомовых (прилегающих) территориях многоквартирных домов,</w:t>
      </w:r>
      <w:r w:rsidR="00D90402">
        <w:t xml:space="preserve"> </w:t>
      </w:r>
      <w:r>
        <w:rPr>
          <w:rStyle w:val="21"/>
        </w:rPr>
        <w:t>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участка, в отношении которо</w:t>
      </w:r>
      <w:r w:rsidR="00D90402">
        <w:rPr>
          <w:rStyle w:val="21"/>
        </w:rPr>
        <w:t xml:space="preserve">го проведен кадастровый учет, </w:t>
      </w:r>
      <w:r>
        <w:rPr>
          <w:rStyle w:val="21"/>
        </w:rPr>
        <w:t>являются:</w:t>
      </w:r>
    </w:p>
    <w:p w:rsidR="009B2DB3" w:rsidRDefault="00BE0405" w:rsidP="00F45C58">
      <w:pPr>
        <w:pStyle w:val="20"/>
        <w:numPr>
          <w:ilvl w:val="0"/>
          <w:numId w:val="31"/>
        </w:numPr>
        <w:shd w:val="clear" w:color="auto" w:fill="auto"/>
        <w:tabs>
          <w:tab w:val="left" w:pos="287"/>
        </w:tabs>
        <w:spacing w:after="0" w:line="240" w:lineRule="auto"/>
        <w:ind w:firstLine="522"/>
        <w:jc w:val="both"/>
      </w:pPr>
      <w:r>
        <w:rPr>
          <w:rStyle w:val="21"/>
        </w:rPr>
        <w:t>организации, осуществляющие управление многоквартирными домами;</w:t>
      </w:r>
    </w:p>
    <w:p w:rsidR="009B2DB3" w:rsidRDefault="00BE0405" w:rsidP="00F45C58">
      <w:pPr>
        <w:pStyle w:val="20"/>
        <w:numPr>
          <w:ilvl w:val="0"/>
          <w:numId w:val="31"/>
        </w:numPr>
        <w:shd w:val="clear" w:color="auto" w:fill="auto"/>
        <w:tabs>
          <w:tab w:val="left" w:pos="287"/>
        </w:tabs>
        <w:spacing w:after="0" w:line="240" w:lineRule="auto"/>
        <w:ind w:firstLine="522"/>
        <w:jc w:val="both"/>
      </w:pPr>
      <w:r>
        <w:rPr>
          <w:rStyle w:val="21"/>
        </w:rPr>
        <w:t>товарищества собственников жилья или кооперативы (жилищные или иные</w:t>
      </w:r>
    </w:p>
    <w:p w:rsidR="009B2DB3" w:rsidRDefault="00BE0405" w:rsidP="00F45C58">
      <w:pPr>
        <w:pStyle w:val="20"/>
        <w:shd w:val="clear" w:color="auto" w:fill="auto"/>
        <w:tabs>
          <w:tab w:val="left" w:pos="3744"/>
          <w:tab w:val="right" w:pos="9334"/>
        </w:tabs>
        <w:spacing w:after="0" w:line="240" w:lineRule="auto"/>
        <w:ind w:firstLine="522"/>
        <w:jc w:val="both"/>
      </w:pPr>
      <w:r>
        <w:rPr>
          <w:rStyle w:val="21"/>
        </w:rPr>
        <w:t>специализированные потребительские кооперат</w:t>
      </w:r>
      <w:r w:rsidR="00D90402">
        <w:rPr>
          <w:rStyle w:val="21"/>
        </w:rPr>
        <w:t xml:space="preserve">ивы), осуществляющие управление </w:t>
      </w:r>
      <w:r>
        <w:rPr>
          <w:rStyle w:val="21"/>
        </w:rPr>
        <w:t>многоквар</w:t>
      </w:r>
      <w:r w:rsidR="00D90402">
        <w:rPr>
          <w:rStyle w:val="21"/>
        </w:rPr>
        <w:t xml:space="preserve">тирными </w:t>
      </w:r>
      <w:r>
        <w:rPr>
          <w:rStyle w:val="21"/>
        </w:rPr>
        <w:t>домами;</w:t>
      </w:r>
    </w:p>
    <w:p w:rsidR="009B2DB3" w:rsidRDefault="00BE0405" w:rsidP="00F45C58">
      <w:pPr>
        <w:pStyle w:val="20"/>
        <w:numPr>
          <w:ilvl w:val="0"/>
          <w:numId w:val="31"/>
        </w:numPr>
        <w:shd w:val="clear" w:color="auto" w:fill="auto"/>
        <w:tabs>
          <w:tab w:val="left" w:pos="287"/>
        </w:tabs>
        <w:spacing w:after="0" w:line="240" w:lineRule="auto"/>
        <w:ind w:firstLine="522"/>
        <w:jc w:val="both"/>
      </w:pPr>
      <w:r>
        <w:rPr>
          <w:rStyle w:val="21"/>
        </w:rPr>
        <w:t>собственники помещений, если они избрали непосредственную форму управления многоквартирным домом и если иное не установлено договором. На придомовых (прилегающих) территориях многоквартирных домов, не входящих в состав общего имущества собственников помещений в многоквартирном доме, ответственными за благоустройство прилегающей территории являются собственники земельного участка, в случае, если собственность на земельный участок не разграничена, - органы местного самоуправления.</w:t>
      </w:r>
    </w:p>
    <w:p w:rsidR="009B2DB3" w:rsidRDefault="00BE0405" w:rsidP="00D90402">
      <w:pPr>
        <w:pStyle w:val="20"/>
        <w:numPr>
          <w:ilvl w:val="1"/>
          <w:numId w:val="34"/>
        </w:numPr>
        <w:shd w:val="clear" w:color="auto" w:fill="auto"/>
        <w:tabs>
          <w:tab w:val="left" w:pos="582"/>
        </w:tabs>
        <w:spacing w:after="0" w:line="240" w:lineRule="auto"/>
        <w:ind w:firstLine="522"/>
        <w:jc w:val="both"/>
      </w:pPr>
      <w:r>
        <w:rPr>
          <w:rStyle w:val="21"/>
        </w:rPr>
        <w:t>Собственники объектов капитального строительства (помещений в них)</w:t>
      </w:r>
      <w:r w:rsidR="00D90402">
        <w:t xml:space="preserve"> </w:t>
      </w:r>
      <w:r w:rsidR="00D90402">
        <w:rPr>
          <w:rStyle w:val="21"/>
        </w:rPr>
        <w:t xml:space="preserve">несут бремя содержания прилегающей </w:t>
      </w:r>
      <w:r>
        <w:rPr>
          <w:rStyle w:val="21"/>
        </w:rPr>
        <w:t>территории:</w:t>
      </w:r>
    </w:p>
    <w:p w:rsidR="009B2DB3" w:rsidRDefault="00BE0405" w:rsidP="00F45C58">
      <w:pPr>
        <w:pStyle w:val="20"/>
        <w:numPr>
          <w:ilvl w:val="0"/>
          <w:numId w:val="31"/>
        </w:numPr>
        <w:shd w:val="clear" w:color="auto" w:fill="auto"/>
        <w:tabs>
          <w:tab w:val="left" w:pos="313"/>
        </w:tabs>
        <w:spacing w:after="0" w:line="240" w:lineRule="auto"/>
        <w:ind w:firstLine="522"/>
        <w:jc w:val="both"/>
      </w:pPr>
      <w:r>
        <w:rPr>
          <w:rStyle w:val="21"/>
        </w:rPr>
        <w:t>если грани</w:t>
      </w:r>
      <w:r>
        <w:rPr>
          <w:rStyle w:val="25"/>
        </w:rPr>
        <w:t>ц</w:t>
      </w:r>
      <w:r>
        <w:rPr>
          <w:rStyle w:val="21"/>
        </w:rPr>
        <w:t>ы земельного участка сформированы в соответствии с действующим законодательством, то в пределах сформированных границ земельных участков, а также 10 метров от границ земельных участков;</w:t>
      </w:r>
    </w:p>
    <w:p w:rsidR="009B2DB3" w:rsidRDefault="00BE0405" w:rsidP="00D90402">
      <w:pPr>
        <w:pStyle w:val="20"/>
        <w:numPr>
          <w:ilvl w:val="0"/>
          <w:numId w:val="31"/>
        </w:numPr>
        <w:shd w:val="clear" w:color="auto" w:fill="auto"/>
        <w:tabs>
          <w:tab w:val="left" w:pos="313"/>
        </w:tabs>
        <w:spacing w:after="0" w:line="240" w:lineRule="auto"/>
        <w:ind w:firstLine="522"/>
        <w:jc w:val="both"/>
      </w:pPr>
      <w:r>
        <w:rPr>
          <w:rStyle w:val="21"/>
        </w:rPr>
        <w:t>если границы земельного участка установлены землеустроительной или</w:t>
      </w:r>
      <w:r w:rsidR="00D90402">
        <w:t xml:space="preserve"> </w:t>
      </w:r>
      <w:r>
        <w:rPr>
          <w:rStyle w:val="21"/>
        </w:rPr>
        <w:t>технической документацией, то в пределах границ земельного участка, установленных землеустроительной или технич</w:t>
      </w:r>
      <w:r w:rsidR="00D90402">
        <w:rPr>
          <w:rStyle w:val="21"/>
        </w:rPr>
        <w:t xml:space="preserve">еской документацией, а также 10 </w:t>
      </w:r>
      <w:r>
        <w:rPr>
          <w:rStyle w:val="21"/>
        </w:rPr>
        <w:t>мет</w:t>
      </w:r>
      <w:r w:rsidR="00D90402">
        <w:rPr>
          <w:rStyle w:val="21"/>
        </w:rPr>
        <w:t xml:space="preserve">ров от границ земельных </w:t>
      </w:r>
      <w:r>
        <w:rPr>
          <w:rStyle w:val="21"/>
        </w:rPr>
        <w:t>участков;</w:t>
      </w:r>
    </w:p>
    <w:p w:rsidR="009B2DB3" w:rsidRDefault="00BE0405" w:rsidP="00D90402">
      <w:pPr>
        <w:pStyle w:val="20"/>
        <w:numPr>
          <w:ilvl w:val="0"/>
          <w:numId w:val="31"/>
        </w:numPr>
        <w:shd w:val="clear" w:color="auto" w:fill="auto"/>
        <w:tabs>
          <w:tab w:val="left" w:pos="313"/>
        </w:tabs>
        <w:spacing w:after="0" w:line="240" w:lineRule="auto"/>
        <w:ind w:firstLine="522"/>
        <w:jc w:val="both"/>
      </w:pPr>
      <w:r>
        <w:rPr>
          <w:rStyle w:val="21"/>
        </w:rPr>
        <w:t>если грани</w:t>
      </w:r>
      <w:r w:rsidRPr="00455A89">
        <w:rPr>
          <w:rStyle w:val="25"/>
          <w:u w:val="none"/>
        </w:rPr>
        <w:t>цы</w:t>
      </w:r>
      <w:r>
        <w:rPr>
          <w:rStyle w:val="21"/>
        </w:rPr>
        <w:t xml:space="preserve"> земельного участка не сформированы в соответствии с</w:t>
      </w:r>
      <w:r w:rsidR="00D90402">
        <w:t xml:space="preserve"> </w:t>
      </w:r>
      <w:r>
        <w:rPr>
          <w:rStyle w:val="21"/>
        </w:rPr>
        <w:t>действующим законодательством, не установлены землеустроительной или технической документацией, то в пределах 10 метров от границ объектов капитального строительства, если иное расстояние прилегающей те</w:t>
      </w:r>
      <w:r w:rsidR="00D90402">
        <w:rPr>
          <w:rStyle w:val="21"/>
        </w:rPr>
        <w:t>рритории не установлено</w:t>
      </w:r>
      <w:r w:rsidR="00D90402">
        <w:rPr>
          <w:rStyle w:val="21"/>
        </w:rPr>
        <w:tab/>
        <w:t xml:space="preserve">органом местного </w:t>
      </w:r>
      <w:r>
        <w:rPr>
          <w:rStyle w:val="21"/>
        </w:rPr>
        <w:t>самоуправления.</w:t>
      </w:r>
    </w:p>
    <w:p w:rsidR="009B2DB3" w:rsidRDefault="00BE0405" w:rsidP="00F45C58">
      <w:pPr>
        <w:pStyle w:val="20"/>
        <w:numPr>
          <w:ilvl w:val="1"/>
          <w:numId w:val="34"/>
        </w:numPr>
        <w:shd w:val="clear" w:color="auto" w:fill="auto"/>
        <w:tabs>
          <w:tab w:val="left" w:pos="582"/>
        </w:tabs>
        <w:spacing w:after="0" w:line="240" w:lineRule="auto"/>
        <w:ind w:firstLine="522"/>
        <w:jc w:val="both"/>
        <w:rPr>
          <w:rStyle w:val="21"/>
        </w:rPr>
      </w:pPr>
      <w:r>
        <w:rPr>
          <w:rStyle w:val="21"/>
        </w:rPr>
        <w:t xml:space="preserve">В случае пересечения закрепленной территории с дорогой общего пользования размер закрепленной территории определяется до пересечения с дорожным бордюром или тротуарным бордюром. При отсутствии дорожного бордюра размер закрепленной территории определяется до непосредственного </w:t>
      </w:r>
      <w:r>
        <w:rPr>
          <w:rStyle w:val="21"/>
        </w:rPr>
        <w:lastRenderedPageBreak/>
        <w:t>пересечения с дорогой общего пользования. При пересечении прилегающих территорий двух и более объектов, размеры которых фактически составляют менее размера, установленного настоящими Правилами или муни</w:t>
      </w:r>
      <w:r>
        <w:rPr>
          <w:rStyle w:val="25"/>
        </w:rPr>
        <w:t>ц</w:t>
      </w:r>
      <w:r>
        <w:rPr>
          <w:rStyle w:val="21"/>
        </w:rPr>
        <w:t>ипальным правовым актом, их размеры определяются половиной расстояния между объектами.</w:t>
      </w:r>
    </w:p>
    <w:p w:rsidR="00D90402" w:rsidRDefault="00D90402" w:rsidP="00D90402">
      <w:pPr>
        <w:pStyle w:val="20"/>
        <w:shd w:val="clear" w:color="auto" w:fill="auto"/>
        <w:tabs>
          <w:tab w:val="left" w:pos="582"/>
        </w:tabs>
        <w:spacing w:after="0" w:line="240" w:lineRule="auto"/>
        <w:ind w:left="522"/>
        <w:jc w:val="both"/>
      </w:pPr>
    </w:p>
    <w:p w:rsidR="009B2DB3" w:rsidRDefault="00BE0405" w:rsidP="00D90402">
      <w:pPr>
        <w:pStyle w:val="30"/>
        <w:numPr>
          <w:ilvl w:val="0"/>
          <w:numId w:val="34"/>
        </w:numPr>
        <w:shd w:val="clear" w:color="auto" w:fill="auto"/>
        <w:spacing w:line="240" w:lineRule="auto"/>
        <w:jc w:val="center"/>
        <w:rPr>
          <w:rStyle w:val="31"/>
          <w:b/>
          <w:bCs/>
        </w:rPr>
      </w:pPr>
      <w:r>
        <w:rPr>
          <w:rStyle w:val="31"/>
          <w:b/>
          <w:bCs/>
        </w:rPr>
        <w:t>Общественное участие в принятии решений и реализации проектов комплексного благоустройства и развития территории муниципального образования.</w:t>
      </w:r>
    </w:p>
    <w:p w:rsidR="00D90402" w:rsidRDefault="00D90402" w:rsidP="00D90402">
      <w:pPr>
        <w:pStyle w:val="30"/>
        <w:shd w:val="clear" w:color="auto" w:fill="auto"/>
        <w:tabs>
          <w:tab w:val="left" w:pos="328"/>
        </w:tabs>
        <w:spacing w:line="240" w:lineRule="auto"/>
        <w:ind w:left="522"/>
      </w:pPr>
    </w:p>
    <w:p w:rsidR="009B2DB3" w:rsidRDefault="00BE0405" w:rsidP="00F45C58">
      <w:pPr>
        <w:pStyle w:val="20"/>
        <w:numPr>
          <w:ilvl w:val="1"/>
          <w:numId w:val="34"/>
        </w:numPr>
        <w:shd w:val="clear" w:color="auto" w:fill="auto"/>
        <w:tabs>
          <w:tab w:val="left" w:pos="582"/>
        </w:tabs>
        <w:spacing w:after="0" w:line="240" w:lineRule="auto"/>
        <w:ind w:firstLine="522"/>
        <w:jc w:val="both"/>
      </w:pPr>
      <w:r>
        <w:rPr>
          <w:rStyle w:val="21"/>
        </w:rPr>
        <w:t>В целях обеспечения широкого участия всех заинтересованных лиц в</w:t>
      </w:r>
    </w:p>
    <w:p w:rsidR="009B2DB3" w:rsidRDefault="00BE0405" w:rsidP="00F45C58">
      <w:pPr>
        <w:pStyle w:val="20"/>
        <w:shd w:val="clear" w:color="auto" w:fill="auto"/>
        <w:tabs>
          <w:tab w:val="left" w:pos="3962"/>
          <w:tab w:val="left" w:pos="7978"/>
        </w:tabs>
        <w:spacing w:after="0" w:line="240" w:lineRule="auto"/>
        <w:ind w:firstLine="522"/>
        <w:jc w:val="both"/>
      </w:pPr>
      <w:r>
        <w:rPr>
          <w:rStyle w:val="21"/>
        </w:rPr>
        <w:t>принятии решений и реализации проектов комплексного благоустройства и развития территории муниципального образования и оптимального сочетания общественных интересов и пожеланий, професси</w:t>
      </w:r>
      <w:r w:rsidR="00D90402">
        <w:rPr>
          <w:rStyle w:val="21"/>
        </w:rPr>
        <w:t xml:space="preserve">ональной экспертизы, проводятся следующие </w:t>
      </w:r>
      <w:r>
        <w:rPr>
          <w:rStyle w:val="21"/>
        </w:rPr>
        <w:t>процедуры:</w:t>
      </w:r>
    </w:p>
    <w:p w:rsidR="009B2DB3" w:rsidRDefault="00BE0405" w:rsidP="00D90402">
      <w:pPr>
        <w:pStyle w:val="20"/>
        <w:numPr>
          <w:ilvl w:val="0"/>
          <w:numId w:val="31"/>
        </w:numPr>
        <w:shd w:val="clear" w:color="auto" w:fill="auto"/>
        <w:tabs>
          <w:tab w:val="left" w:pos="313"/>
        </w:tabs>
        <w:spacing w:after="0" w:line="240" w:lineRule="auto"/>
        <w:ind w:firstLine="522"/>
        <w:jc w:val="both"/>
      </w:pPr>
      <w:r>
        <w:rPr>
          <w:rStyle w:val="21"/>
        </w:rPr>
        <w:t>максимизация общественного участия на этапе выявления общественного</w:t>
      </w:r>
      <w:r w:rsidR="00D90402">
        <w:t xml:space="preserve"> </w:t>
      </w:r>
      <w:r>
        <w:rPr>
          <w:rStyle w:val="21"/>
        </w:rPr>
        <w:t>запроса, формулировки движущих ценностей и опр</w:t>
      </w:r>
      <w:r w:rsidR="00D90402">
        <w:rPr>
          <w:rStyle w:val="21"/>
        </w:rPr>
        <w:t xml:space="preserve">еделения целей рассматриваемого проекта (1 </w:t>
      </w:r>
      <w:r>
        <w:rPr>
          <w:rStyle w:val="21"/>
        </w:rPr>
        <w:t>этап);</w:t>
      </w:r>
    </w:p>
    <w:p w:rsidR="009B2DB3" w:rsidRDefault="00BE0405" w:rsidP="00F45C58">
      <w:pPr>
        <w:pStyle w:val="20"/>
        <w:numPr>
          <w:ilvl w:val="0"/>
          <w:numId w:val="31"/>
        </w:numPr>
        <w:shd w:val="clear" w:color="auto" w:fill="auto"/>
        <w:tabs>
          <w:tab w:val="left" w:pos="313"/>
        </w:tabs>
        <w:spacing w:after="0" w:line="240" w:lineRule="auto"/>
        <w:ind w:firstLine="522"/>
        <w:jc w:val="both"/>
      </w:pPr>
      <w:r>
        <w:rPr>
          <w:rStyle w:val="21"/>
        </w:rPr>
        <w:t>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 (2 этап);</w:t>
      </w:r>
    </w:p>
    <w:p w:rsidR="009B2DB3" w:rsidRDefault="00BE0405" w:rsidP="00F45C58">
      <w:pPr>
        <w:pStyle w:val="20"/>
        <w:numPr>
          <w:ilvl w:val="0"/>
          <w:numId w:val="31"/>
        </w:numPr>
        <w:shd w:val="clear" w:color="auto" w:fill="auto"/>
        <w:tabs>
          <w:tab w:val="left" w:pos="212"/>
        </w:tabs>
        <w:spacing w:after="0" w:line="240" w:lineRule="auto"/>
        <w:ind w:firstLine="522"/>
        <w:jc w:val="both"/>
      </w:pPr>
      <w:r>
        <w:rPr>
          <w:rStyle w:val="21"/>
        </w:rPr>
        <w:t>рассмотрение созданных вариантов с вовлечением всех заинтересованных лиц, имеющих отношение к данной территории и данному вопросу (3 этап);</w:t>
      </w:r>
    </w:p>
    <w:p w:rsidR="009B2DB3" w:rsidRDefault="00BE0405" w:rsidP="00F45C58">
      <w:pPr>
        <w:pStyle w:val="20"/>
        <w:numPr>
          <w:ilvl w:val="0"/>
          <w:numId w:val="31"/>
        </w:numPr>
        <w:shd w:val="clear" w:color="auto" w:fill="auto"/>
        <w:tabs>
          <w:tab w:val="left" w:pos="313"/>
        </w:tabs>
        <w:spacing w:after="0" w:line="240" w:lineRule="auto"/>
        <w:ind w:firstLine="522"/>
        <w:jc w:val="both"/>
      </w:pPr>
      <w:r>
        <w:rPr>
          <w:rStyle w:val="21"/>
        </w:rPr>
        <w:t>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 (4 этап).</w:t>
      </w:r>
    </w:p>
    <w:p w:rsidR="009B2DB3" w:rsidRDefault="00BE0405" w:rsidP="00D90402">
      <w:pPr>
        <w:pStyle w:val="20"/>
        <w:numPr>
          <w:ilvl w:val="1"/>
          <w:numId w:val="34"/>
        </w:numPr>
        <w:shd w:val="clear" w:color="auto" w:fill="auto"/>
        <w:tabs>
          <w:tab w:val="left" w:pos="582"/>
        </w:tabs>
        <w:spacing w:after="0" w:line="240" w:lineRule="auto"/>
        <w:ind w:firstLine="522"/>
        <w:jc w:val="both"/>
      </w:pPr>
      <w:r>
        <w:rPr>
          <w:rStyle w:val="21"/>
        </w:rPr>
        <w:t>Для осуществления участия граждан и иных заинтересованных лиц в процессе принятия решений и реализации проектов комплексного</w:t>
      </w:r>
      <w:r w:rsidR="00D90402">
        <w:t xml:space="preserve"> </w:t>
      </w:r>
      <w:r w:rsidR="00D90402">
        <w:rPr>
          <w:rStyle w:val="21"/>
        </w:rPr>
        <w:t xml:space="preserve">благоустройства используются следующие </w:t>
      </w:r>
      <w:r>
        <w:rPr>
          <w:rStyle w:val="21"/>
        </w:rPr>
        <w:t>формы:</w:t>
      </w:r>
    </w:p>
    <w:p w:rsidR="009B2DB3" w:rsidRDefault="00D90402" w:rsidP="00D90402">
      <w:pPr>
        <w:pStyle w:val="20"/>
        <w:shd w:val="clear" w:color="auto" w:fill="auto"/>
        <w:spacing w:after="0" w:line="240" w:lineRule="auto"/>
        <w:ind w:firstLine="522"/>
        <w:jc w:val="both"/>
      </w:pPr>
      <w:r>
        <w:rPr>
          <w:rStyle w:val="21"/>
        </w:rPr>
        <w:t>-</w:t>
      </w:r>
      <w:r w:rsidR="00BE0405">
        <w:rPr>
          <w:rStyle w:val="21"/>
        </w:rPr>
        <w:t xml:space="preserve"> совместное определение целей и задач по развитию те</w:t>
      </w:r>
      <w:r>
        <w:rPr>
          <w:rStyle w:val="21"/>
        </w:rPr>
        <w:t xml:space="preserve">рритории, инвентаризация проблем и потенциалов </w:t>
      </w:r>
      <w:r w:rsidR="00BE0405">
        <w:rPr>
          <w:rStyle w:val="21"/>
        </w:rPr>
        <w:t>среды;</w:t>
      </w:r>
    </w:p>
    <w:p w:rsidR="009B2DB3" w:rsidRDefault="00BE0405" w:rsidP="00D90402">
      <w:pPr>
        <w:pStyle w:val="20"/>
        <w:numPr>
          <w:ilvl w:val="0"/>
          <w:numId w:val="31"/>
        </w:numPr>
        <w:shd w:val="clear" w:color="auto" w:fill="auto"/>
        <w:tabs>
          <w:tab w:val="left" w:pos="279"/>
        </w:tabs>
        <w:spacing w:after="0" w:line="240" w:lineRule="auto"/>
        <w:ind w:firstLine="522"/>
        <w:jc w:val="both"/>
      </w:pPr>
      <w:r>
        <w:rPr>
          <w:rStyle w:val="21"/>
        </w:rPr>
        <w:t>определение основных видов активностей, функциональных зон</w:t>
      </w:r>
      <w:r w:rsidR="00D90402">
        <w:t xml:space="preserve"> </w:t>
      </w:r>
      <w:r>
        <w:rPr>
          <w:rStyle w:val="21"/>
        </w:rPr>
        <w:t>общественных пространств, под которыми понимаются части территории муниципальн</w:t>
      </w:r>
      <w:r w:rsidR="00440E07">
        <w:rPr>
          <w:rStyle w:val="21"/>
        </w:rPr>
        <w:t>ого</w:t>
      </w:r>
      <w:r>
        <w:rPr>
          <w:rStyle w:val="21"/>
        </w:rPr>
        <w:t xml:space="preserve"> образовани</w:t>
      </w:r>
      <w:r w:rsidR="00440E07">
        <w:rPr>
          <w:rStyle w:val="21"/>
        </w:rPr>
        <w:t>я</w:t>
      </w:r>
      <w:r>
        <w:rPr>
          <w:rStyle w:val="21"/>
        </w:rPr>
        <w:t>, для которых определены грани</w:t>
      </w:r>
      <w:r>
        <w:rPr>
          <w:rStyle w:val="25"/>
        </w:rPr>
        <w:t>цы</w:t>
      </w:r>
      <w:r>
        <w:rPr>
          <w:rStyle w:val="21"/>
        </w:rPr>
        <w:t xml:space="preserve">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w:t>
      </w:r>
      <w:r w:rsidR="00440E07">
        <w:rPr>
          <w:rStyle w:val="21"/>
        </w:rPr>
        <w:t>льной зоны</w:t>
      </w:r>
      <w:r w:rsidR="00440E07">
        <w:rPr>
          <w:rStyle w:val="21"/>
        </w:rPr>
        <w:tab/>
        <w:t xml:space="preserve">(многофункциональные </w:t>
      </w:r>
      <w:r>
        <w:rPr>
          <w:rStyle w:val="21"/>
        </w:rPr>
        <w:t>зоны);</w:t>
      </w:r>
    </w:p>
    <w:p w:rsidR="009B2DB3" w:rsidRDefault="00BE0405" w:rsidP="00F45C58">
      <w:pPr>
        <w:pStyle w:val="20"/>
        <w:numPr>
          <w:ilvl w:val="0"/>
          <w:numId w:val="31"/>
        </w:numPr>
        <w:shd w:val="clear" w:color="auto" w:fill="auto"/>
        <w:tabs>
          <w:tab w:val="left" w:pos="245"/>
        </w:tabs>
        <w:spacing w:after="0" w:line="240" w:lineRule="auto"/>
        <w:ind w:firstLine="522"/>
        <w:jc w:val="both"/>
      </w:pPr>
      <w:r>
        <w:rPr>
          <w:rStyle w:val="21"/>
        </w:rPr>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9B2DB3" w:rsidRDefault="00BE0405" w:rsidP="00440E07">
      <w:pPr>
        <w:pStyle w:val="20"/>
        <w:numPr>
          <w:ilvl w:val="0"/>
          <w:numId w:val="31"/>
        </w:numPr>
        <w:shd w:val="clear" w:color="auto" w:fill="auto"/>
        <w:tabs>
          <w:tab w:val="left" w:pos="279"/>
        </w:tabs>
        <w:spacing w:after="0" w:line="240" w:lineRule="auto"/>
        <w:ind w:firstLine="522"/>
        <w:jc w:val="both"/>
      </w:pPr>
      <w:r>
        <w:rPr>
          <w:rStyle w:val="21"/>
        </w:rPr>
        <w:t>консультации в выборе типов покрытий, с учетом функционального</w:t>
      </w:r>
      <w:r w:rsidR="00440E07">
        <w:t xml:space="preserve"> </w:t>
      </w:r>
      <w:r>
        <w:rPr>
          <w:rStyle w:val="21"/>
        </w:rPr>
        <w:t>зонирования территории, предполагаемым типам озелене</w:t>
      </w:r>
      <w:r w:rsidR="00440E07">
        <w:rPr>
          <w:rStyle w:val="21"/>
        </w:rPr>
        <w:t xml:space="preserve">ния, освещения и осветительного </w:t>
      </w:r>
      <w:r>
        <w:rPr>
          <w:rStyle w:val="21"/>
        </w:rPr>
        <w:t>оборудования;</w:t>
      </w:r>
    </w:p>
    <w:p w:rsidR="009B2DB3" w:rsidRDefault="00BE0405" w:rsidP="00F45C58">
      <w:pPr>
        <w:pStyle w:val="20"/>
        <w:numPr>
          <w:ilvl w:val="0"/>
          <w:numId w:val="31"/>
        </w:numPr>
        <w:shd w:val="clear" w:color="auto" w:fill="auto"/>
        <w:tabs>
          <w:tab w:val="left" w:pos="279"/>
        </w:tabs>
        <w:spacing w:after="0" w:line="240" w:lineRule="auto"/>
        <w:ind w:firstLine="522"/>
        <w:jc w:val="both"/>
      </w:pPr>
      <w:r>
        <w:rPr>
          <w:rStyle w:val="21"/>
        </w:rPr>
        <w:t>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9B2DB3" w:rsidRDefault="00BE0405" w:rsidP="00440E07">
      <w:pPr>
        <w:pStyle w:val="20"/>
        <w:numPr>
          <w:ilvl w:val="0"/>
          <w:numId w:val="31"/>
        </w:numPr>
        <w:shd w:val="clear" w:color="auto" w:fill="auto"/>
        <w:tabs>
          <w:tab w:val="left" w:pos="279"/>
        </w:tabs>
        <w:spacing w:after="0" w:line="240" w:lineRule="auto"/>
        <w:ind w:firstLine="522"/>
        <w:jc w:val="both"/>
      </w:pPr>
      <w:r>
        <w:rPr>
          <w:rStyle w:val="21"/>
        </w:rPr>
        <w:t>одобрение проектных решений участниками процесса проектирования и</w:t>
      </w:r>
      <w:r w:rsidR="00440E07">
        <w:t xml:space="preserve"> </w:t>
      </w:r>
      <w:r>
        <w:rPr>
          <w:rStyle w:val="21"/>
        </w:rPr>
        <w:t>буду</w:t>
      </w:r>
      <w:r>
        <w:rPr>
          <w:rStyle w:val="25"/>
        </w:rPr>
        <w:t>щ</w:t>
      </w:r>
      <w:r>
        <w:rPr>
          <w:rStyle w:val="21"/>
        </w:rPr>
        <w:t>ими пользователями, включая местных жителей, со</w:t>
      </w:r>
      <w:r w:rsidR="00440E07">
        <w:rPr>
          <w:rStyle w:val="21"/>
        </w:rPr>
        <w:t xml:space="preserve">бственников соседних </w:t>
      </w:r>
      <w:r w:rsidR="00440E07">
        <w:rPr>
          <w:rStyle w:val="21"/>
        </w:rPr>
        <w:lastRenderedPageBreak/>
        <w:t xml:space="preserve">территорий и других заинтересованных </w:t>
      </w:r>
      <w:r>
        <w:rPr>
          <w:rStyle w:val="21"/>
        </w:rPr>
        <w:t>лиц;</w:t>
      </w:r>
    </w:p>
    <w:p w:rsidR="009B2DB3" w:rsidRDefault="00BE0405" w:rsidP="00440E07">
      <w:pPr>
        <w:pStyle w:val="20"/>
        <w:numPr>
          <w:ilvl w:val="0"/>
          <w:numId w:val="31"/>
        </w:numPr>
        <w:shd w:val="clear" w:color="auto" w:fill="auto"/>
        <w:tabs>
          <w:tab w:val="left" w:pos="245"/>
        </w:tabs>
        <w:spacing w:after="0" w:line="240" w:lineRule="auto"/>
        <w:ind w:firstLine="522"/>
        <w:jc w:val="both"/>
      </w:pPr>
      <w:r>
        <w:rPr>
          <w:rStyle w:val="21"/>
        </w:rPr>
        <w:t>осуществление общественного контроля над процессом реализации проекта</w:t>
      </w:r>
      <w:r w:rsidR="00440E07">
        <w:t xml:space="preserve"> </w:t>
      </w:r>
      <w:r>
        <w:rPr>
          <w:rStyle w:val="21"/>
        </w:rPr>
        <w:t>(включая как возможность для контроля со стороны любых заинтересованных сторон, так и формирование рабочей группы, общ</w:t>
      </w:r>
      <w:r w:rsidR="00440E07">
        <w:rPr>
          <w:rStyle w:val="21"/>
        </w:rPr>
        <w:t xml:space="preserve">ественного совета проекта, либо наблюдательного совета </w:t>
      </w:r>
      <w:r>
        <w:rPr>
          <w:rStyle w:val="21"/>
        </w:rPr>
        <w:t>проекта);</w:t>
      </w:r>
    </w:p>
    <w:p w:rsidR="009B2DB3" w:rsidRDefault="00BE0405" w:rsidP="00440E07">
      <w:pPr>
        <w:pStyle w:val="20"/>
        <w:numPr>
          <w:ilvl w:val="0"/>
          <w:numId w:val="31"/>
        </w:numPr>
        <w:shd w:val="clear" w:color="auto" w:fill="auto"/>
        <w:tabs>
          <w:tab w:val="left" w:pos="279"/>
        </w:tabs>
        <w:spacing w:after="0" w:line="240" w:lineRule="auto"/>
        <w:ind w:firstLine="522"/>
        <w:jc w:val="both"/>
      </w:pPr>
      <w:r>
        <w:rPr>
          <w:rStyle w:val="21"/>
        </w:rPr>
        <w:t>осуществление общественного контроля над процессом эксплуатации</w:t>
      </w:r>
      <w:r w:rsidR="00440E07">
        <w:t xml:space="preserve"> </w:t>
      </w:r>
      <w:r>
        <w:rPr>
          <w:rStyle w:val="21"/>
        </w:rPr>
        <w:t>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w:t>
      </w:r>
      <w:r w:rsidR="00440E07">
        <w:rPr>
          <w:rStyle w:val="21"/>
        </w:rPr>
        <w:t xml:space="preserve">а проекта, либо наблюдательного </w:t>
      </w:r>
      <w:r>
        <w:rPr>
          <w:rStyle w:val="21"/>
        </w:rPr>
        <w:t>со</w:t>
      </w:r>
      <w:r w:rsidR="00440E07">
        <w:rPr>
          <w:rStyle w:val="21"/>
        </w:rPr>
        <w:t xml:space="preserve">вета проекта для проведения </w:t>
      </w:r>
      <w:r>
        <w:rPr>
          <w:rStyle w:val="21"/>
        </w:rPr>
        <w:t>регулярной оценки</w:t>
      </w:r>
      <w:r w:rsidR="00440E07">
        <w:t xml:space="preserve"> </w:t>
      </w:r>
      <w:r w:rsidR="00440E07">
        <w:rPr>
          <w:rStyle w:val="21"/>
        </w:rPr>
        <w:t xml:space="preserve">эксплуатации </w:t>
      </w:r>
      <w:r>
        <w:rPr>
          <w:rStyle w:val="21"/>
        </w:rPr>
        <w:t>территории).</w:t>
      </w:r>
    </w:p>
    <w:p w:rsidR="009B2DB3" w:rsidRDefault="00BE0405" w:rsidP="00F45C58">
      <w:pPr>
        <w:pStyle w:val="20"/>
        <w:shd w:val="clear" w:color="auto" w:fill="auto"/>
        <w:spacing w:after="0" w:line="240" w:lineRule="auto"/>
        <w:ind w:firstLine="522"/>
        <w:jc w:val="both"/>
      </w:pPr>
      <w:r>
        <w:rPr>
          <w:rStyle w:val="21"/>
        </w:rPr>
        <w:t>При реализации проектов осуществляется информирование общественности о планирующихся изменениях и возможности участия в этом процессе путем:</w:t>
      </w:r>
    </w:p>
    <w:p w:rsidR="009B2DB3" w:rsidRDefault="00BE0405" w:rsidP="00F45C58">
      <w:pPr>
        <w:pStyle w:val="20"/>
        <w:numPr>
          <w:ilvl w:val="0"/>
          <w:numId w:val="31"/>
        </w:numPr>
        <w:shd w:val="clear" w:color="auto" w:fill="auto"/>
        <w:tabs>
          <w:tab w:val="left" w:pos="254"/>
        </w:tabs>
        <w:spacing w:after="0" w:line="240" w:lineRule="auto"/>
        <w:ind w:firstLine="522"/>
        <w:jc w:val="both"/>
      </w:pPr>
      <w:r>
        <w:rPr>
          <w:rStyle w:val="21"/>
        </w:rPr>
        <w:t xml:space="preserve">создания единого информационного интернет-ресурса (сайта или приложения) который будет решать задачи по сбору информации, обеспечению </w:t>
      </w:r>
      <w:r w:rsidR="00440E07">
        <w:rPr>
          <w:rStyle w:val="21"/>
        </w:rPr>
        <w:t>«</w:t>
      </w:r>
      <w:r>
        <w:rPr>
          <w:rStyle w:val="21"/>
        </w:rPr>
        <w:t>онлайн</w:t>
      </w:r>
      <w:r w:rsidR="00440E07">
        <w:rPr>
          <w:rStyle w:val="21"/>
        </w:rPr>
        <w:t>»</w:t>
      </w:r>
      <w:r>
        <w:rPr>
          <w:rStyle w:val="21"/>
        </w:rPr>
        <w:t xml:space="preserve">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9B2DB3" w:rsidRDefault="00BE0405" w:rsidP="00F45C58">
      <w:pPr>
        <w:pStyle w:val="20"/>
        <w:numPr>
          <w:ilvl w:val="0"/>
          <w:numId w:val="31"/>
        </w:numPr>
        <w:shd w:val="clear" w:color="auto" w:fill="auto"/>
        <w:tabs>
          <w:tab w:val="left" w:pos="245"/>
        </w:tabs>
        <w:spacing w:after="0" w:line="240" w:lineRule="auto"/>
        <w:ind w:firstLine="522"/>
        <w:jc w:val="both"/>
      </w:pPr>
      <w:r>
        <w:rPr>
          <w:rStyle w:val="21"/>
        </w:rPr>
        <w:t>работы с</w:t>
      </w:r>
      <w:r w:rsidR="00455A89">
        <w:rPr>
          <w:rStyle w:val="21"/>
        </w:rPr>
        <w:t>о</w:t>
      </w:r>
      <w:r>
        <w:rPr>
          <w:rStyle w:val="21"/>
        </w:rPr>
        <w:t xml:space="preserve"> средствами массовой информации, охватывающими широкий круг людей разных возрастных групп и потенциальные аудитории проекта;</w:t>
      </w:r>
    </w:p>
    <w:p w:rsidR="009B2DB3" w:rsidRDefault="00BE0405" w:rsidP="00440E07">
      <w:pPr>
        <w:pStyle w:val="20"/>
        <w:numPr>
          <w:ilvl w:val="0"/>
          <w:numId w:val="31"/>
        </w:numPr>
        <w:shd w:val="clear" w:color="auto" w:fill="auto"/>
        <w:tabs>
          <w:tab w:val="left" w:pos="245"/>
        </w:tabs>
        <w:spacing w:after="0" w:line="240" w:lineRule="auto"/>
        <w:ind w:firstLine="522"/>
        <w:jc w:val="both"/>
      </w:pPr>
      <w:r>
        <w:rPr>
          <w:rStyle w:val="21"/>
        </w:rPr>
        <w:t>вывешивания афиш и объявлений на информационных досках в подъездах</w:t>
      </w:r>
      <w:r w:rsidR="00440E07">
        <w:t xml:space="preserve"> </w:t>
      </w:r>
      <w:r>
        <w:rPr>
          <w:rStyle w:val="21"/>
        </w:rPr>
        <w:t>жилых домов, расположенных в непосредственной близости к проектируемому объекту (дворовой террит</w:t>
      </w:r>
      <w:r w:rsidR="00440E07">
        <w:rPr>
          <w:rStyle w:val="21"/>
        </w:rPr>
        <w:t xml:space="preserve">ории, общественной территории), </w:t>
      </w:r>
      <w:r>
        <w:rPr>
          <w:rStyle w:val="21"/>
        </w:rPr>
        <w:t>а также на</w:t>
      </w:r>
      <w:r w:rsidR="00440E07">
        <w:t xml:space="preserve"> </w:t>
      </w:r>
      <w:r>
        <w:rPr>
          <w:rStyle w:val="21"/>
        </w:rPr>
        <w:t>специальных стендах на самом объекте; в наиболее посещаемых местах (общественные и торгово-развлекательные центры, знаковые места и</w:t>
      </w:r>
      <w:r w:rsidR="00440E07">
        <w:t xml:space="preserve"> </w:t>
      </w:r>
      <w:r>
        <w:rPr>
          <w:rStyle w:val="21"/>
        </w:rPr>
        <w:t>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w:t>
      </w:r>
      <w:r w:rsidR="00440E07">
        <w:rPr>
          <w:rStyle w:val="21"/>
        </w:rPr>
        <w:t xml:space="preserve">, на специальных информационных </w:t>
      </w:r>
      <w:r>
        <w:rPr>
          <w:rStyle w:val="21"/>
        </w:rPr>
        <w:t>стендах);</w:t>
      </w:r>
    </w:p>
    <w:p w:rsidR="009B2DB3" w:rsidRDefault="00BE0405" w:rsidP="00440E07">
      <w:pPr>
        <w:pStyle w:val="20"/>
        <w:numPr>
          <w:ilvl w:val="0"/>
          <w:numId w:val="31"/>
        </w:numPr>
        <w:shd w:val="clear" w:color="auto" w:fill="auto"/>
        <w:tabs>
          <w:tab w:val="left" w:pos="240"/>
        </w:tabs>
        <w:spacing w:after="0" w:line="240" w:lineRule="auto"/>
        <w:ind w:firstLine="522"/>
        <w:jc w:val="both"/>
      </w:pPr>
      <w:r>
        <w:rPr>
          <w:rStyle w:val="21"/>
        </w:rPr>
        <w:t>информирования местных жителей через школы и детские сады, в том числе</w:t>
      </w:r>
      <w:r w:rsidR="00440E07">
        <w:t xml:space="preserve"> </w:t>
      </w:r>
      <w:r>
        <w:rPr>
          <w:rStyle w:val="21"/>
        </w:rPr>
        <w:t>школьные проекты: организация конкурса рисунков, сборы пожеланий, сочинений, макетов, проектов, распространение ан</w:t>
      </w:r>
      <w:r w:rsidR="00440E07">
        <w:rPr>
          <w:rStyle w:val="21"/>
        </w:rPr>
        <w:t xml:space="preserve">кет и приглашения для родителей </w:t>
      </w:r>
      <w:r>
        <w:rPr>
          <w:rStyle w:val="21"/>
        </w:rPr>
        <w:t>учащихся;</w:t>
      </w:r>
    </w:p>
    <w:p w:rsidR="009B2DB3" w:rsidRDefault="00BE0405" w:rsidP="00440E07">
      <w:pPr>
        <w:pStyle w:val="20"/>
        <w:numPr>
          <w:ilvl w:val="0"/>
          <w:numId w:val="31"/>
        </w:numPr>
        <w:shd w:val="clear" w:color="auto" w:fill="auto"/>
        <w:tabs>
          <w:tab w:val="left" w:pos="240"/>
        </w:tabs>
        <w:spacing w:after="0" w:line="240" w:lineRule="auto"/>
        <w:ind w:firstLine="522"/>
        <w:jc w:val="both"/>
      </w:pPr>
      <w:r>
        <w:rPr>
          <w:rStyle w:val="21"/>
        </w:rPr>
        <w:t>индивидуальных приглашений участников встречи лично, по электронной</w:t>
      </w:r>
      <w:r w:rsidR="00440E07">
        <w:t xml:space="preserve"> </w:t>
      </w:r>
      <w:r w:rsidR="00440E07">
        <w:rPr>
          <w:rStyle w:val="21"/>
        </w:rPr>
        <w:t xml:space="preserve">почте или по </w:t>
      </w:r>
      <w:r>
        <w:rPr>
          <w:rStyle w:val="21"/>
        </w:rPr>
        <w:t>телефону;</w:t>
      </w:r>
    </w:p>
    <w:p w:rsidR="009B2DB3" w:rsidRDefault="00BE0405" w:rsidP="00440E07">
      <w:pPr>
        <w:pStyle w:val="20"/>
        <w:numPr>
          <w:ilvl w:val="0"/>
          <w:numId w:val="31"/>
        </w:numPr>
        <w:shd w:val="clear" w:color="auto" w:fill="auto"/>
        <w:tabs>
          <w:tab w:val="left" w:pos="240"/>
        </w:tabs>
        <w:spacing w:after="0" w:line="240" w:lineRule="auto"/>
        <w:ind w:firstLine="522"/>
        <w:jc w:val="both"/>
      </w:pPr>
      <w:r>
        <w:rPr>
          <w:rStyle w:val="21"/>
        </w:rPr>
        <w:t>установки интерактивных стендов с устройствами для заполнения и сбора</w:t>
      </w:r>
      <w:r w:rsidR="00440E07">
        <w:t xml:space="preserve"> </w:t>
      </w:r>
      <w:r>
        <w:rPr>
          <w:rStyle w:val="21"/>
        </w:rPr>
        <w:t>небольших анкет, установка стендов с генпланом территории для проведения картирования и сбора пожеланий в центрах общественной</w:t>
      </w:r>
      <w:r w:rsidR="00440E07">
        <w:rPr>
          <w:rStyle w:val="21"/>
        </w:rPr>
        <w:t xml:space="preserve"> жизни и местах пребывания большого количества </w:t>
      </w:r>
      <w:r>
        <w:rPr>
          <w:rStyle w:val="21"/>
        </w:rPr>
        <w:t>людей;</w:t>
      </w:r>
    </w:p>
    <w:p w:rsidR="009B2DB3" w:rsidRDefault="00BE0405" w:rsidP="00440E07">
      <w:pPr>
        <w:pStyle w:val="20"/>
        <w:numPr>
          <w:ilvl w:val="0"/>
          <w:numId w:val="31"/>
        </w:numPr>
        <w:shd w:val="clear" w:color="auto" w:fill="auto"/>
        <w:tabs>
          <w:tab w:val="left" w:pos="240"/>
        </w:tabs>
        <w:spacing w:after="0" w:line="240" w:lineRule="auto"/>
        <w:ind w:firstLine="522"/>
        <w:jc w:val="both"/>
      </w:pPr>
      <w:r>
        <w:rPr>
          <w:rStyle w:val="21"/>
        </w:rPr>
        <w:t>использование социальных сетей и интернет-ресурсов для обеспечения</w:t>
      </w:r>
      <w:r w:rsidR="00440E07">
        <w:t xml:space="preserve"> </w:t>
      </w:r>
      <w:r>
        <w:rPr>
          <w:rStyle w:val="21"/>
        </w:rPr>
        <w:t>донесения информации до различных общественных</w:t>
      </w:r>
      <w:r w:rsidR="00440E07">
        <w:rPr>
          <w:rStyle w:val="21"/>
        </w:rPr>
        <w:t xml:space="preserve"> объединений и профессиональных </w:t>
      </w:r>
      <w:r>
        <w:rPr>
          <w:rStyle w:val="21"/>
        </w:rPr>
        <w:t>сообществ;</w:t>
      </w:r>
    </w:p>
    <w:p w:rsidR="009B2DB3" w:rsidRDefault="00BE0405" w:rsidP="00440E07">
      <w:pPr>
        <w:pStyle w:val="20"/>
        <w:numPr>
          <w:ilvl w:val="0"/>
          <w:numId w:val="31"/>
        </w:numPr>
        <w:shd w:val="clear" w:color="auto" w:fill="auto"/>
        <w:tabs>
          <w:tab w:val="left" w:pos="240"/>
        </w:tabs>
        <w:spacing w:after="0" w:line="240" w:lineRule="auto"/>
        <w:ind w:firstLine="522"/>
        <w:jc w:val="both"/>
        <w:rPr>
          <w:rStyle w:val="21"/>
        </w:rPr>
      </w:pPr>
      <w:r>
        <w:rPr>
          <w:rStyle w:val="21"/>
        </w:rPr>
        <w:t>установки специальных информационных стендов в местах с большой</w:t>
      </w:r>
      <w:r w:rsidR="00440E07">
        <w:t xml:space="preserve"> </w:t>
      </w:r>
      <w:r>
        <w:rPr>
          <w:rStyle w:val="21"/>
        </w:rPr>
        <w:t>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w:t>
      </w:r>
      <w:r w:rsidR="00440E07">
        <w:rPr>
          <w:rStyle w:val="21"/>
        </w:rPr>
        <w:t xml:space="preserve"> и отчетов по итогам проведения общественных </w:t>
      </w:r>
      <w:r>
        <w:rPr>
          <w:rStyle w:val="21"/>
        </w:rPr>
        <w:t>обсуждений.</w:t>
      </w:r>
    </w:p>
    <w:p w:rsidR="009827E6" w:rsidRDefault="009827E6" w:rsidP="009827E6">
      <w:pPr>
        <w:pStyle w:val="20"/>
        <w:shd w:val="clear" w:color="auto" w:fill="auto"/>
        <w:tabs>
          <w:tab w:val="left" w:pos="240"/>
        </w:tabs>
        <w:spacing w:after="0" w:line="240" w:lineRule="auto"/>
        <w:ind w:left="522"/>
        <w:jc w:val="both"/>
        <w:rPr>
          <w:rStyle w:val="21"/>
        </w:rPr>
      </w:pPr>
    </w:p>
    <w:p w:rsidR="009827E6" w:rsidRDefault="009827E6" w:rsidP="009827E6">
      <w:pPr>
        <w:pStyle w:val="20"/>
        <w:shd w:val="clear" w:color="auto" w:fill="auto"/>
        <w:tabs>
          <w:tab w:val="left" w:pos="240"/>
        </w:tabs>
        <w:spacing w:after="0" w:line="240" w:lineRule="auto"/>
        <w:ind w:left="522"/>
        <w:jc w:val="both"/>
      </w:pPr>
    </w:p>
    <w:p w:rsidR="009B2DB3" w:rsidRPr="00455A89" w:rsidRDefault="00440E07" w:rsidP="00455A89">
      <w:pPr>
        <w:pStyle w:val="20"/>
        <w:numPr>
          <w:ilvl w:val="1"/>
          <w:numId w:val="34"/>
        </w:numPr>
        <w:shd w:val="clear" w:color="auto" w:fill="auto"/>
        <w:spacing w:after="0" w:line="240" w:lineRule="auto"/>
        <w:jc w:val="left"/>
        <w:rPr>
          <w:rStyle w:val="21"/>
        </w:rPr>
      </w:pPr>
      <w:r w:rsidRPr="00455A89">
        <w:rPr>
          <w:rStyle w:val="21"/>
        </w:rPr>
        <w:lastRenderedPageBreak/>
        <w:t xml:space="preserve">Механизмы общественного </w:t>
      </w:r>
      <w:r w:rsidR="00BE0405" w:rsidRPr="00455A89">
        <w:rPr>
          <w:rStyle w:val="21"/>
        </w:rPr>
        <w:t>участия.</w:t>
      </w:r>
    </w:p>
    <w:p w:rsidR="00440E07" w:rsidRDefault="00440E07" w:rsidP="00440E07">
      <w:pPr>
        <w:pStyle w:val="20"/>
        <w:shd w:val="clear" w:color="auto" w:fill="auto"/>
        <w:spacing w:after="0" w:line="240" w:lineRule="auto"/>
        <w:jc w:val="left"/>
      </w:pPr>
    </w:p>
    <w:p w:rsidR="009B2DB3" w:rsidRDefault="00BE0405" w:rsidP="00440E07">
      <w:pPr>
        <w:pStyle w:val="20"/>
        <w:shd w:val="clear" w:color="auto" w:fill="auto"/>
        <w:tabs>
          <w:tab w:val="left" w:pos="6154"/>
        </w:tabs>
        <w:spacing w:after="0" w:line="240" w:lineRule="auto"/>
        <w:ind w:firstLine="522"/>
        <w:jc w:val="both"/>
      </w:pPr>
      <w:r>
        <w:rPr>
          <w:rStyle w:val="21"/>
        </w:rPr>
        <w:t xml:space="preserve">Обсуждение проектов может проводиться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21.07. 2014 г. № 212-ФЗ </w:t>
      </w:r>
      <w:r w:rsidR="00440E07">
        <w:rPr>
          <w:rStyle w:val="21"/>
        </w:rPr>
        <w:t>«</w:t>
      </w:r>
      <w:r>
        <w:rPr>
          <w:rStyle w:val="21"/>
        </w:rPr>
        <w:t>Об основах общественного контроля в Российской Федерации</w:t>
      </w:r>
      <w:r w:rsidR="00440E07">
        <w:rPr>
          <w:rStyle w:val="21"/>
        </w:rPr>
        <w:t>»</w:t>
      </w:r>
      <w:r>
        <w:rPr>
          <w:rStyle w:val="21"/>
        </w:rPr>
        <w:t xml:space="preserve">. Используются следующие </w:t>
      </w:r>
      <w:r w:rsidR="00440E07">
        <w:rPr>
          <w:rStyle w:val="21"/>
        </w:rPr>
        <w:t xml:space="preserve">инструменты: </w:t>
      </w:r>
      <w:r>
        <w:rPr>
          <w:rStyle w:val="21"/>
        </w:rPr>
        <w:t>анкетирование, опросы,</w:t>
      </w:r>
      <w:r w:rsidR="00440E07">
        <w:t xml:space="preserve"> </w:t>
      </w:r>
      <w:r>
        <w:rPr>
          <w:rStyle w:val="21"/>
        </w:rPr>
        <w:t>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9B2DB3" w:rsidRDefault="00BE0405" w:rsidP="00F45C58">
      <w:pPr>
        <w:pStyle w:val="20"/>
        <w:shd w:val="clear" w:color="auto" w:fill="auto"/>
        <w:tabs>
          <w:tab w:val="right" w:pos="9334"/>
        </w:tabs>
        <w:spacing w:after="0" w:line="240" w:lineRule="auto"/>
        <w:ind w:firstLine="522"/>
        <w:jc w:val="both"/>
      </w:pPr>
      <w:r>
        <w:rPr>
          <w:rStyle w:val="21"/>
        </w:rPr>
        <w:t>По итогам встреч, проектных семинаров, воркшопов, дизайн-игр и любых других форматов общественных обсуждений формируется отчет, а также видеозапись самого мероприятия, и выладывается в публичный доступ как на информационных ресурсах проекта, так и на официальном сайте органа местного самоуправления для того, чтобы граждане могли отслеживать процесс развития проекта, а также комментировать и вкл</w:t>
      </w:r>
      <w:r w:rsidR="00440E07">
        <w:rPr>
          <w:rStyle w:val="21"/>
        </w:rPr>
        <w:t xml:space="preserve">ючаться в этот процесс на любом </w:t>
      </w:r>
      <w:r>
        <w:rPr>
          <w:rStyle w:val="21"/>
        </w:rPr>
        <w:t>этапе.</w:t>
      </w:r>
    </w:p>
    <w:p w:rsidR="009B2DB3" w:rsidRDefault="00BE0405" w:rsidP="00F45C58">
      <w:pPr>
        <w:pStyle w:val="20"/>
        <w:numPr>
          <w:ilvl w:val="1"/>
          <w:numId w:val="34"/>
        </w:numPr>
        <w:shd w:val="clear" w:color="auto" w:fill="auto"/>
        <w:tabs>
          <w:tab w:val="left" w:pos="590"/>
        </w:tabs>
        <w:spacing w:after="0" w:line="240" w:lineRule="auto"/>
        <w:ind w:firstLine="522"/>
        <w:jc w:val="both"/>
      </w:pPr>
      <w:r>
        <w:rPr>
          <w:rStyle w:val="21"/>
        </w:rPr>
        <w:t>Участие лиц, осуществляющих предпринимательскую деятельность, в реализации комплексных проектов благоустройства может заключаться:</w:t>
      </w:r>
    </w:p>
    <w:p w:rsidR="009B2DB3" w:rsidRDefault="00BE0405" w:rsidP="00440E07">
      <w:pPr>
        <w:pStyle w:val="20"/>
        <w:numPr>
          <w:ilvl w:val="0"/>
          <w:numId w:val="31"/>
        </w:numPr>
        <w:shd w:val="clear" w:color="auto" w:fill="auto"/>
        <w:tabs>
          <w:tab w:val="left" w:pos="267"/>
        </w:tabs>
        <w:spacing w:after="0" w:line="240" w:lineRule="auto"/>
        <w:ind w:firstLine="522"/>
        <w:jc w:val="both"/>
      </w:pPr>
      <w:r>
        <w:rPr>
          <w:rStyle w:val="21"/>
        </w:rPr>
        <w:t>в создании и предоставлении разного рода услуг и сервисов для посетителей</w:t>
      </w:r>
      <w:r w:rsidR="00440E07">
        <w:t xml:space="preserve"> </w:t>
      </w:r>
      <w:r w:rsidR="00440E07">
        <w:rPr>
          <w:rStyle w:val="21"/>
        </w:rPr>
        <w:t xml:space="preserve">общественных </w:t>
      </w:r>
      <w:r>
        <w:rPr>
          <w:rStyle w:val="21"/>
        </w:rPr>
        <w:t>пространств;</w:t>
      </w:r>
    </w:p>
    <w:p w:rsidR="009B2DB3" w:rsidRDefault="00BE0405" w:rsidP="00F45C58">
      <w:pPr>
        <w:pStyle w:val="20"/>
        <w:numPr>
          <w:ilvl w:val="0"/>
          <w:numId w:val="31"/>
        </w:numPr>
        <w:shd w:val="clear" w:color="auto" w:fill="auto"/>
        <w:tabs>
          <w:tab w:val="left" w:pos="272"/>
        </w:tabs>
        <w:spacing w:after="0" w:line="240" w:lineRule="auto"/>
        <w:ind w:firstLine="522"/>
        <w:jc w:val="both"/>
      </w:pPr>
      <w:r>
        <w:rPr>
          <w:rStyle w:val="21"/>
        </w:rPr>
        <w:t>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9B2DB3" w:rsidRDefault="00BE0405" w:rsidP="00F45C58">
      <w:pPr>
        <w:pStyle w:val="20"/>
        <w:numPr>
          <w:ilvl w:val="0"/>
          <w:numId w:val="31"/>
        </w:numPr>
        <w:shd w:val="clear" w:color="auto" w:fill="auto"/>
        <w:tabs>
          <w:tab w:val="left" w:pos="267"/>
        </w:tabs>
        <w:spacing w:after="0" w:line="240" w:lineRule="auto"/>
        <w:ind w:firstLine="522"/>
        <w:jc w:val="both"/>
      </w:pPr>
      <w:r>
        <w:rPr>
          <w:rStyle w:val="21"/>
        </w:rPr>
        <w:t>в строительстве, реконструкции, реставрации объектов недвижимости;</w:t>
      </w:r>
    </w:p>
    <w:p w:rsidR="009B2DB3" w:rsidRDefault="00440E07" w:rsidP="00440E07">
      <w:pPr>
        <w:pStyle w:val="20"/>
        <w:shd w:val="clear" w:color="auto" w:fill="auto"/>
        <w:tabs>
          <w:tab w:val="left" w:pos="566"/>
          <w:tab w:val="center" w:pos="4326"/>
          <w:tab w:val="center" w:pos="5777"/>
          <w:tab w:val="right" w:pos="9337"/>
        </w:tabs>
        <w:spacing w:after="0" w:line="240" w:lineRule="auto"/>
        <w:ind w:left="522"/>
        <w:jc w:val="both"/>
      </w:pPr>
      <w:r>
        <w:rPr>
          <w:rStyle w:val="21"/>
        </w:rPr>
        <w:t xml:space="preserve">- в производстве </w:t>
      </w:r>
      <w:r w:rsidR="00BE0405">
        <w:rPr>
          <w:rStyle w:val="21"/>
        </w:rPr>
        <w:t>или размещении</w:t>
      </w:r>
      <w:r>
        <w:rPr>
          <w:rStyle w:val="21"/>
        </w:rPr>
        <w:t xml:space="preserve"> </w:t>
      </w:r>
      <w:r w:rsidR="00BE0405">
        <w:rPr>
          <w:rStyle w:val="21"/>
        </w:rPr>
        <w:tab/>
        <w:t>элементов</w:t>
      </w:r>
      <w:r>
        <w:rPr>
          <w:rStyle w:val="21"/>
        </w:rPr>
        <w:t xml:space="preserve"> </w:t>
      </w:r>
      <w:r w:rsidR="00BE0405">
        <w:rPr>
          <w:rStyle w:val="21"/>
        </w:rPr>
        <w:tab/>
        <w:t>благоустройства;</w:t>
      </w:r>
    </w:p>
    <w:p w:rsidR="009B2DB3" w:rsidRDefault="00BE0405" w:rsidP="00F45C58">
      <w:pPr>
        <w:pStyle w:val="20"/>
        <w:numPr>
          <w:ilvl w:val="0"/>
          <w:numId w:val="31"/>
        </w:numPr>
        <w:shd w:val="clear" w:color="auto" w:fill="auto"/>
        <w:tabs>
          <w:tab w:val="left" w:pos="277"/>
        </w:tabs>
        <w:spacing w:after="0" w:line="240" w:lineRule="auto"/>
        <w:ind w:firstLine="522"/>
        <w:jc w:val="both"/>
      </w:pPr>
      <w:r>
        <w:rPr>
          <w:rStyle w:val="21"/>
        </w:rPr>
        <w:t>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9B2DB3" w:rsidRDefault="00BE0405" w:rsidP="00440E07">
      <w:pPr>
        <w:pStyle w:val="20"/>
        <w:numPr>
          <w:ilvl w:val="0"/>
          <w:numId w:val="31"/>
        </w:numPr>
        <w:shd w:val="clear" w:color="auto" w:fill="auto"/>
        <w:tabs>
          <w:tab w:val="left" w:pos="267"/>
        </w:tabs>
        <w:spacing w:after="0" w:line="240" w:lineRule="auto"/>
        <w:ind w:firstLine="522"/>
        <w:jc w:val="both"/>
      </w:pPr>
      <w:r>
        <w:rPr>
          <w:rStyle w:val="21"/>
        </w:rPr>
        <w:t>в организации мероприятий, обеспечивающих приток посетителей на</w:t>
      </w:r>
      <w:r w:rsidR="00440E07">
        <w:t xml:space="preserve"> </w:t>
      </w:r>
      <w:r w:rsidR="00440E07">
        <w:rPr>
          <w:rStyle w:val="21"/>
        </w:rPr>
        <w:t xml:space="preserve">создаваемые общественные </w:t>
      </w:r>
      <w:r>
        <w:rPr>
          <w:rStyle w:val="21"/>
        </w:rPr>
        <w:t>пространства;</w:t>
      </w:r>
    </w:p>
    <w:p w:rsidR="009B2DB3" w:rsidRDefault="00BE0405" w:rsidP="00440E07">
      <w:pPr>
        <w:pStyle w:val="20"/>
        <w:numPr>
          <w:ilvl w:val="0"/>
          <w:numId w:val="31"/>
        </w:numPr>
        <w:shd w:val="clear" w:color="auto" w:fill="auto"/>
        <w:tabs>
          <w:tab w:val="left" w:pos="267"/>
        </w:tabs>
        <w:spacing w:after="0" w:line="240" w:lineRule="auto"/>
        <w:ind w:firstLine="522"/>
        <w:jc w:val="both"/>
      </w:pPr>
      <w:r>
        <w:rPr>
          <w:rStyle w:val="21"/>
        </w:rPr>
        <w:t>в организации уборки благоустроенных территорий, предоставлении средств</w:t>
      </w:r>
      <w:r w:rsidR="00440E07">
        <w:t xml:space="preserve"> </w:t>
      </w:r>
      <w:r>
        <w:rPr>
          <w:rStyle w:val="21"/>
        </w:rPr>
        <w:t>для подготовки проектов или проведения творческих конкур</w:t>
      </w:r>
      <w:r w:rsidR="00440E07">
        <w:rPr>
          <w:rStyle w:val="21"/>
        </w:rPr>
        <w:t xml:space="preserve">сов на разработку архитектурных концепций общественных </w:t>
      </w:r>
      <w:r>
        <w:rPr>
          <w:rStyle w:val="21"/>
        </w:rPr>
        <w:t>пространств;</w:t>
      </w:r>
    </w:p>
    <w:p w:rsidR="009B2DB3" w:rsidRDefault="00BE0405" w:rsidP="00F45C58">
      <w:pPr>
        <w:pStyle w:val="20"/>
        <w:numPr>
          <w:ilvl w:val="0"/>
          <w:numId w:val="31"/>
        </w:numPr>
        <w:shd w:val="clear" w:color="auto" w:fill="auto"/>
        <w:tabs>
          <w:tab w:val="left" w:pos="267"/>
        </w:tabs>
        <w:spacing w:after="0" w:line="240" w:lineRule="auto"/>
        <w:ind w:firstLine="522"/>
        <w:jc w:val="both"/>
        <w:rPr>
          <w:rStyle w:val="21"/>
        </w:rPr>
      </w:pPr>
      <w:r>
        <w:rPr>
          <w:rStyle w:val="21"/>
        </w:rPr>
        <w:t>в иных формах.</w:t>
      </w:r>
    </w:p>
    <w:p w:rsidR="00440E07" w:rsidRDefault="00440E07" w:rsidP="00440E07">
      <w:pPr>
        <w:pStyle w:val="20"/>
        <w:shd w:val="clear" w:color="auto" w:fill="auto"/>
        <w:tabs>
          <w:tab w:val="left" w:pos="267"/>
        </w:tabs>
        <w:spacing w:after="0" w:line="240" w:lineRule="auto"/>
        <w:ind w:left="522"/>
        <w:jc w:val="both"/>
      </w:pPr>
    </w:p>
    <w:p w:rsidR="009B2DB3" w:rsidRDefault="00BE0405" w:rsidP="00440E07">
      <w:pPr>
        <w:pStyle w:val="10"/>
        <w:keepNext/>
        <w:keepLines/>
        <w:numPr>
          <w:ilvl w:val="0"/>
          <w:numId w:val="34"/>
        </w:numPr>
        <w:shd w:val="clear" w:color="auto" w:fill="auto"/>
        <w:spacing w:before="0" w:after="0" w:line="240" w:lineRule="auto"/>
        <w:jc w:val="center"/>
      </w:pPr>
      <w:bookmarkStart w:id="11" w:name="bookmark11"/>
      <w:r>
        <w:t>Ответственность за нарушение Правил</w:t>
      </w:r>
      <w:bookmarkEnd w:id="11"/>
    </w:p>
    <w:p w:rsidR="00440E07" w:rsidRDefault="00440E07" w:rsidP="00440E07">
      <w:pPr>
        <w:pStyle w:val="10"/>
        <w:keepNext/>
        <w:keepLines/>
        <w:shd w:val="clear" w:color="auto" w:fill="auto"/>
        <w:spacing w:before="0" w:after="0" w:line="240" w:lineRule="auto"/>
        <w:jc w:val="left"/>
      </w:pPr>
    </w:p>
    <w:p w:rsidR="009B2DB3" w:rsidRDefault="00440E07" w:rsidP="004A2B24">
      <w:pPr>
        <w:pStyle w:val="20"/>
        <w:numPr>
          <w:ilvl w:val="1"/>
          <w:numId w:val="34"/>
        </w:numPr>
        <w:shd w:val="clear" w:color="auto" w:fill="auto"/>
        <w:spacing w:after="0" w:line="240" w:lineRule="auto"/>
        <w:ind w:firstLine="522"/>
        <w:jc w:val="both"/>
      </w:pPr>
      <w:r>
        <w:t xml:space="preserve">Лица, виновные в нарушении настоящих Правил, </w:t>
      </w:r>
      <w:r w:rsidR="00BE0405">
        <w:t>привлекаются к</w:t>
      </w:r>
      <w:r>
        <w:t xml:space="preserve"> </w:t>
      </w:r>
      <w:r w:rsidR="00BE0405">
        <w:t>ответственности в соответствии с действующим законодательством Р</w:t>
      </w:r>
      <w:r w:rsidR="004A2B24">
        <w:t>оссийской Федерации, пр</w:t>
      </w:r>
      <w:r w:rsidR="005E17DF">
        <w:t>авовыми актами  Забайкальского края</w:t>
      </w:r>
      <w:r w:rsidR="004A2B24">
        <w:t xml:space="preserve"> и органов местного самоуправления.</w:t>
      </w:r>
    </w:p>
    <w:p w:rsidR="009B2DB3" w:rsidRDefault="00BE0405" w:rsidP="004A2B24">
      <w:pPr>
        <w:pStyle w:val="20"/>
        <w:numPr>
          <w:ilvl w:val="1"/>
          <w:numId w:val="34"/>
        </w:numPr>
        <w:shd w:val="clear" w:color="auto" w:fill="auto"/>
        <w:tabs>
          <w:tab w:val="left" w:pos="574"/>
        </w:tabs>
        <w:spacing w:after="0" w:line="240" w:lineRule="auto"/>
        <w:ind w:firstLine="522"/>
        <w:jc w:val="both"/>
      </w:pPr>
      <w:r>
        <w:t>Ответственность за причинение вреда вследствие неисполнения и (или)</w:t>
      </w:r>
      <w:r w:rsidR="00440E07">
        <w:t xml:space="preserve"> </w:t>
      </w:r>
      <w:r>
        <w:t>ненадлежащего исполнения предусмотренных законодательством и настоящими Правилами обязанностей по содержанию объектов благоустр</w:t>
      </w:r>
      <w:r w:rsidR="00440E07">
        <w:t xml:space="preserve">ойства несут владельцы объектов благоустройства в порядке, </w:t>
      </w:r>
      <w:r>
        <w:t>установленном</w:t>
      </w:r>
      <w:r w:rsidR="00440E07">
        <w:t xml:space="preserve"> </w:t>
      </w:r>
      <w:r>
        <w:t xml:space="preserve">законодательством </w:t>
      </w:r>
      <w:r w:rsidR="004A2B24" w:rsidRPr="004A2B24">
        <w:t xml:space="preserve">Российской </w:t>
      </w:r>
      <w:r w:rsidR="004A2B24" w:rsidRPr="004A2B24">
        <w:lastRenderedPageBreak/>
        <w:t xml:space="preserve">Федерации, правовыми актами </w:t>
      </w:r>
      <w:r w:rsidR="005E17DF">
        <w:t xml:space="preserve"> Забайкальского края</w:t>
      </w:r>
      <w:r w:rsidR="004A2B24" w:rsidRPr="004A2B24">
        <w:t xml:space="preserve"> и органов местного самоуправления</w:t>
      </w:r>
      <w:r>
        <w:t>.</w:t>
      </w:r>
    </w:p>
    <w:p w:rsidR="00A77B38" w:rsidRDefault="00A77B38" w:rsidP="00A77B38">
      <w:pPr>
        <w:pStyle w:val="20"/>
        <w:shd w:val="clear" w:color="auto" w:fill="auto"/>
        <w:tabs>
          <w:tab w:val="left" w:pos="574"/>
        </w:tabs>
        <w:spacing w:after="0" w:line="240" w:lineRule="auto"/>
        <w:ind w:left="522"/>
        <w:jc w:val="both"/>
      </w:pPr>
    </w:p>
    <w:p w:rsidR="00A77B38" w:rsidRPr="00A77B38" w:rsidRDefault="00A77B38" w:rsidP="00A77B38">
      <w:pPr>
        <w:ind w:firstLine="708"/>
        <w:jc w:val="center"/>
        <w:rPr>
          <w:rFonts w:ascii="Times New Roman" w:hAnsi="Times New Roman" w:cs="Times New Roman"/>
          <w:b/>
          <w:sz w:val="26"/>
          <w:szCs w:val="26"/>
        </w:rPr>
      </w:pPr>
      <w:r w:rsidRPr="00A77B38">
        <w:rPr>
          <w:rFonts w:ascii="Times New Roman" w:hAnsi="Times New Roman" w:cs="Times New Roman"/>
          <w:b/>
          <w:sz w:val="26"/>
          <w:szCs w:val="26"/>
        </w:rPr>
        <w:t>7</w:t>
      </w:r>
      <w:r>
        <w:rPr>
          <w:rFonts w:ascii="Times New Roman" w:hAnsi="Times New Roman" w:cs="Times New Roman"/>
          <w:b/>
          <w:sz w:val="26"/>
          <w:szCs w:val="26"/>
        </w:rPr>
        <w:t xml:space="preserve">. </w:t>
      </w:r>
      <w:r w:rsidRPr="00A77B38">
        <w:rPr>
          <w:rFonts w:ascii="Times New Roman" w:hAnsi="Times New Roman" w:cs="Times New Roman"/>
          <w:b/>
          <w:sz w:val="26"/>
          <w:szCs w:val="26"/>
        </w:rPr>
        <w:t xml:space="preserve">Особые требования к доступности </w:t>
      </w:r>
      <w:r w:rsidR="00F544BD">
        <w:rPr>
          <w:rFonts w:ascii="Times New Roman" w:hAnsi="Times New Roman" w:cs="Times New Roman"/>
          <w:b/>
          <w:sz w:val="26"/>
          <w:szCs w:val="26"/>
        </w:rPr>
        <w:t>селькой</w:t>
      </w:r>
      <w:r w:rsidRPr="00A77B38">
        <w:rPr>
          <w:rFonts w:ascii="Times New Roman" w:hAnsi="Times New Roman" w:cs="Times New Roman"/>
          <w:b/>
          <w:sz w:val="26"/>
          <w:szCs w:val="26"/>
        </w:rPr>
        <w:t xml:space="preserve"> среды дл</w:t>
      </w:r>
      <w:r>
        <w:rPr>
          <w:rFonts w:ascii="Times New Roman" w:hAnsi="Times New Roman" w:cs="Times New Roman"/>
          <w:b/>
          <w:sz w:val="26"/>
          <w:szCs w:val="26"/>
        </w:rPr>
        <w:t>я маломобильных групп населения</w:t>
      </w:r>
    </w:p>
    <w:p w:rsidR="00A77B38" w:rsidRPr="00A77B38" w:rsidRDefault="00A77B38" w:rsidP="00A77B38">
      <w:pPr>
        <w:widowControl/>
        <w:spacing w:before="100" w:beforeAutospacing="1" w:after="100" w:afterAutospacing="1"/>
        <w:ind w:firstLine="567"/>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7.1. При проектировании благоустройства жилой среды, улиц и дорог, культурно-бытового обслуживания необходимо обеспечивать доступность для маломобильных групп населения, имея виду оснащение этих объектов элементами и техническими средствами, способствующими передвижению престарелых и инвалидов (специально оборудованные пешеходные пути, пандусы, места на остановках общественного транспорта и автостоянках, поручни, ограждения, приспособления и т.д.).</w:t>
      </w:r>
    </w:p>
    <w:p w:rsidR="00A77B38" w:rsidRPr="00A77B38" w:rsidRDefault="00A77B38" w:rsidP="00A77B38">
      <w:pPr>
        <w:widowControl/>
        <w:spacing w:before="100" w:beforeAutospacing="1" w:after="100" w:afterAutospacing="1"/>
        <w:ind w:firstLine="567"/>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7.2. Проектная документация на благоустройство территории должна соответствовать федеральным нормативным требованиям для проектирования окружающей среды, объектов жилищно-гражданского и производственного назначения, с учетом потребностей маломобильных групп населения.</w:t>
      </w:r>
    </w:p>
    <w:p w:rsidR="00A77B38" w:rsidRPr="00A77B38" w:rsidRDefault="00A77B38" w:rsidP="00A77B38">
      <w:pPr>
        <w:widowControl/>
        <w:spacing w:before="100" w:beforeAutospacing="1" w:after="100" w:afterAutospacing="1"/>
        <w:ind w:firstLine="567"/>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7.3.       Пандус выполнить из нескользкого материала с шероховатой текстурой поверхности без горизонтальных канавок. При отсутствии ограждающих пандус конструкций предусматривается ограждающий бортик высотой не менее 75 мм и поручни. Зависимость уклона пандуса от высоты подъема принимать по таблице 1. Уклон бордюрного пандуса, как правило, принимают 1:12.</w:t>
      </w:r>
      <w:bookmarkStart w:id="12" w:name="_Toc472352470"/>
      <w:bookmarkEnd w:id="12"/>
    </w:p>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p>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Таблица 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42"/>
        <w:gridCol w:w="3683"/>
      </w:tblGrid>
      <w:tr w:rsidR="00A77B38" w:rsidRPr="00A77B38" w:rsidTr="0095593E">
        <w:trPr>
          <w:tblCellSpacing w:w="15" w:type="dxa"/>
        </w:trPr>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Уклон пандуса (соотношение)</w:t>
            </w:r>
          </w:p>
        </w:tc>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Высота подъема, в миллиметрах</w:t>
            </w:r>
          </w:p>
        </w:tc>
      </w:tr>
      <w:tr w:rsidR="00A77B38" w:rsidRPr="00A77B38" w:rsidTr="0095593E">
        <w:trPr>
          <w:tblCellSpacing w:w="15" w:type="dxa"/>
        </w:trPr>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От 1:8 до 1:10</w:t>
            </w:r>
          </w:p>
        </w:tc>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75</w:t>
            </w:r>
          </w:p>
        </w:tc>
      </w:tr>
      <w:tr w:rsidR="00A77B38" w:rsidRPr="00A77B38" w:rsidTr="0095593E">
        <w:trPr>
          <w:tblCellSpacing w:w="15" w:type="dxa"/>
        </w:trPr>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От 1:10,1 до 1:12</w:t>
            </w:r>
          </w:p>
        </w:tc>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150</w:t>
            </w:r>
          </w:p>
        </w:tc>
      </w:tr>
      <w:tr w:rsidR="00A77B38" w:rsidRPr="00A77B38" w:rsidTr="0095593E">
        <w:trPr>
          <w:tblCellSpacing w:w="15" w:type="dxa"/>
        </w:trPr>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От 1:12,1 до 1:15</w:t>
            </w:r>
          </w:p>
        </w:tc>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600</w:t>
            </w:r>
          </w:p>
        </w:tc>
      </w:tr>
      <w:tr w:rsidR="00A77B38" w:rsidRPr="00A77B38" w:rsidTr="0095593E">
        <w:trPr>
          <w:tblCellSpacing w:w="15" w:type="dxa"/>
        </w:trPr>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От 1:15,1 до 1:20</w:t>
            </w:r>
          </w:p>
        </w:tc>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760</w:t>
            </w:r>
          </w:p>
        </w:tc>
      </w:tr>
    </w:tbl>
    <w:p w:rsidR="00A77B38" w:rsidRPr="00A77B38" w:rsidRDefault="00A77B38" w:rsidP="00A77B38">
      <w:pPr>
        <w:widowControl/>
        <w:spacing w:before="100" w:beforeAutospacing="1" w:after="100" w:afterAutospacing="1"/>
        <w:ind w:firstLine="567"/>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  7.3.1. При повороте пандуса или его протяженности более 9 м не реже чем через каждые 9 м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выполнять отличающимися от окружающих поверхностей текстурой и цветом.</w:t>
      </w:r>
    </w:p>
    <w:p w:rsidR="00A77B38" w:rsidRPr="00A77B38" w:rsidRDefault="00A77B38" w:rsidP="00A77B38">
      <w:pPr>
        <w:widowControl/>
        <w:spacing w:before="100" w:beforeAutospacing="1" w:after="100" w:afterAutospacing="1"/>
        <w:ind w:firstLine="567"/>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 xml:space="preserve"> 7.3.2. По обеим сторонам лестницы или пандуса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предусматривать разделительные поручни. Длину поручней устанавливать больше длины пандуса или лестницы с каждой стороны не менее чем на 0,3 м, с </w:t>
      </w:r>
      <w:r w:rsidRPr="00A77B38">
        <w:rPr>
          <w:rFonts w:ascii="Times New Roman" w:eastAsia="Times New Roman" w:hAnsi="Times New Roman" w:cs="Times New Roman"/>
          <w:sz w:val="26"/>
          <w:szCs w:val="26"/>
        </w:rPr>
        <w:lastRenderedPageBreak/>
        <w:t>округленными и гладкими концами поручней. При проектировании предусматривать конструкции поручней, исключающие соприкосновение руки с металлом.</w:t>
      </w:r>
    </w:p>
    <w:p w:rsidR="00A77B38" w:rsidRPr="00A77B38" w:rsidRDefault="00A77B38" w:rsidP="00A77B38">
      <w:pPr>
        <w:widowControl/>
        <w:spacing w:before="100" w:beforeAutospacing="1" w:after="100" w:afterAutospacing="1"/>
        <w:ind w:firstLine="567"/>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7.4. Проектирование, строительство, установка технических средств и оборудования, способствующих передвижению маломобильных групп населения осуществляется при новом строительстве заказчиком в соответствии с утвержденной проектной документацией, а в условиях сложившейся застройки - собственниками, владельцами земельных участков.</w:t>
      </w:r>
    </w:p>
    <w:p w:rsidR="00A77B38" w:rsidRDefault="00A77B38" w:rsidP="00A77B38">
      <w:pPr>
        <w:jc w:val="center"/>
        <w:rPr>
          <w:rFonts w:ascii="Times New Roman" w:hAnsi="Times New Roman" w:cs="Times New Roman"/>
          <w:b/>
          <w:sz w:val="26"/>
          <w:szCs w:val="26"/>
        </w:rPr>
      </w:pPr>
      <w:r w:rsidRPr="00A77B38">
        <w:rPr>
          <w:rFonts w:ascii="Times New Roman" w:hAnsi="Times New Roman" w:cs="Times New Roman"/>
          <w:b/>
          <w:sz w:val="26"/>
          <w:szCs w:val="26"/>
        </w:rPr>
        <w:t>8</w:t>
      </w:r>
      <w:r>
        <w:rPr>
          <w:rFonts w:ascii="Times New Roman" w:hAnsi="Times New Roman" w:cs="Times New Roman"/>
          <w:b/>
          <w:sz w:val="26"/>
          <w:szCs w:val="26"/>
        </w:rPr>
        <w:t xml:space="preserve">. </w:t>
      </w:r>
      <w:r w:rsidRPr="00A77B38">
        <w:rPr>
          <w:rFonts w:ascii="Times New Roman" w:hAnsi="Times New Roman" w:cs="Times New Roman"/>
          <w:b/>
          <w:sz w:val="26"/>
          <w:szCs w:val="26"/>
        </w:rPr>
        <w:t xml:space="preserve"> Порядок контроля за соб</w:t>
      </w:r>
      <w:r>
        <w:rPr>
          <w:rFonts w:ascii="Times New Roman" w:hAnsi="Times New Roman" w:cs="Times New Roman"/>
          <w:b/>
          <w:sz w:val="26"/>
          <w:szCs w:val="26"/>
        </w:rPr>
        <w:t>людением правил благоустройства</w:t>
      </w:r>
    </w:p>
    <w:p w:rsidR="00A77B38" w:rsidRPr="00A77B38" w:rsidRDefault="00A77B38" w:rsidP="00A77B38">
      <w:pPr>
        <w:jc w:val="center"/>
        <w:rPr>
          <w:rFonts w:ascii="Times New Roman" w:hAnsi="Times New Roman" w:cs="Times New Roman"/>
          <w:b/>
          <w:sz w:val="26"/>
          <w:szCs w:val="26"/>
        </w:rPr>
      </w:pP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s="Times New Roman"/>
          <w:sz w:val="26"/>
          <w:szCs w:val="26"/>
        </w:rPr>
        <w:t>8.1</w:t>
      </w:r>
      <w:r w:rsidRPr="00A77B38">
        <w:rPr>
          <w:rFonts w:ascii="Times New Roman" w:eastAsia="Times New Roman" w:hAnsi="Times New Roman"/>
          <w:color w:val="000000" w:themeColor="text1"/>
          <w:sz w:val="26"/>
          <w:szCs w:val="26"/>
        </w:rPr>
        <w:t xml:space="preserve">.   Должностные лица, осуществляющие контроль (указанные в Перечне должностных лиц администрации </w:t>
      </w:r>
      <w:r w:rsidR="00F544BD">
        <w:rPr>
          <w:rFonts w:ascii="Times New Roman" w:eastAsia="Times New Roman" w:hAnsi="Times New Roman"/>
          <w:color w:val="000000" w:themeColor="text1"/>
          <w:sz w:val="26"/>
          <w:szCs w:val="26"/>
        </w:rPr>
        <w:t>селького</w:t>
      </w:r>
      <w:r w:rsidRPr="00A77B38">
        <w:rPr>
          <w:rFonts w:ascii="Times New Roman" w:eastAsia="Times New Roman" w:hAnsi="Times New Roman"/>
          <w:color w:val="000000" w:themeColor="text1"/>
          <w:sz w:val="26"/>
          <w:szCs w:val="26"/>
        </w:rPr>
        <w:t xml:space="preserve"> поселения, уполномоченные составлять протоколы об административных правонарушениях) обязаны:</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8.2.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установленных муниципальными правовыми актами, соблюдать законодательство Российской Федерации, права и законные интересы граждан, юридических лиц, индивидуальных предпринимателей, проверка которых проводится;</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 xml:space="preserve">8.3.    Проводить проверку на основании распоряжения Главы </w:t>
      </w:r>
      <w:r w:rsidR="00F544BD">
        <w:rPr>
          <w:rFonts w:ascii="Times New Roman" w:eastAsia="Times New Roman" w:hAnsi="Times New Roman"/>
          <w:color w:val="000000" w:themeColor="text1"/>
          <w:sz w:val="26"/>
          <w:szCs w:val="26"/>
        </w:rPr>
        <w:t>селького</w:t>
      </w:r>
      <w:r w:rsidRPr="00A77B38">
        <w:rPr>
          <w:rFonts w:ascii="Times New Roman" w:eastAsia="Times New Roman" w:hAnsi="Times New Roman"/>
          <w:color w:val="000000" w:themeColor="text1"/>
          <w:sz w:val="26"/>
          <w:szCs w:val="26"/>
        </w:rPr>
        <w:t xml:space="preserve"> поселения в соответствии с ее назначением;</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8.4.    Проводить проверку только во время исполнения служебных обязанностей, выездную проверку начинать с предъявления служебного удостоверения, обязательного ознакомления с приказом о назначении выездной проверки и с полномочиями должностного лица,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 В случае, предусмотренном частью 5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предъявить копию документа о согласовании проведения проверки;</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8.5.</w:t>
      </w:r>
      <w:r w:rsidR="00683DF1">
        <w:rPr>
          <w:rFonts w:ascii="Times New Roman" w:eastAsia="Times New Roman" w:hAnsi="Times New Roman"/>
          <w:color w:val="000000" w:themeColor="text1"/>
          <w:sz w:val="26"/>
          <w:szCs w:val="26"/>
        </w:rPr>
        <w:t xml:space="preserve"> </w:t>
      </w:r>
      <w:r w:rsidRPr="00A77B38">
        <w:rPr>
          <w:rFonts w:ascii="Times New Roman" w:eastAsia="Times New Roman" w:hAnsi="Times New Roman"/>
          <w:color w:val="000000" w:themeColor="text1"/>
          <w:sz w:val="26"/>
          <w:szCs w:val="26"/>
        </w:rPr>
        <w:t>Не препятствовать руководителю, иному должностному лицу юридического лица, индивидуальному предпринимателю, гражданину, их уполномоченным представителям присутствовать при проведении проверки и давать разъяснения по вопросам, относящимся к предмету проверки;</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8.6.</w:t>
      </w:r>
      <w:r w:rsidR="00683DF1">
        <w:rPr>
          <w:rFonts w:ascii="Times New Roman" w:eastAsia="Times New Roman" w:hAnsi="Times New Roman"/>
          <w:color w:val="000000" w:themeColor="text1"/>
          <w:sz w:val="26"/>
          <w:szCs w:val="26"/>
        </w:rPr>
        <w:t xml:space="preserve"> </w:t>
      </w:r>
      <w:r w:rsidRPr="00A77B38">
        <w:rPr>
          <w:rFonts w:ascii="Times New Roman" w:eastAsia="Times New Roman" w:hAnsi="Times New Roman"/>
          <w:color w:val="000000" w:themeColor="text1"/>
          <w:sz w:val="26"/>
          <w:szCs w:val="26"/>
        </w:rPr>
        <w:t>Предоставлять руководителю, иному должностному лицу юридического лица, индивидуальному предпринимателю, гражданину, их уполномоченным представителям, присутствующим при проведении проверки, информацию и документы, относящиеся к предмету проверки;</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8.7. В случае проведения внеплановой выездной проверки членов саморегулируемой организации,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 xml:space="preserve">8.8. Знакомить руководителя, иного должностного лица юридического лица, </w:t>
      </w:r>
      <w:r w:rsidRPr="00A77B38">
        <w:rPr>
          <w:rFonts w:ascii="Times New Roman" w:eastAsia="Times New Roman" w:hAnsi="Times New Roman"/>
          <w:color w:val="000000" w:themeColor="text1"/>
          <w:sz w:val="26"/>
          <w:szCs w:val="26"/>
        </w:rPr>
        <w:lastRenderedPageBreak/>
        <w:t>индивидуального предпринимателя, гражданина, их уполномоченных представителей с результатами проверки;</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8.9.Учитывать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юридических лиц, индивидуальных предпринимателей;</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8.10.</w:t>
      </w:r>
      <w:r w:rsidR="00683DF1">
        <w:rPr>
          <w:rFonts w:ascii="Times New Roman" w:eastAsia="Times New Roman" w:hAnsi="Times New Roman"/>
          <w:color w:val="000000" w:themeColor="text1"/>
          <w:sz w:val="26"/>
          <w:szCs w:val="26"/>
        </w:rPr>
        <w:t xml:space="preserve"> </w:t>
      </w:r>
      <w:r w:rsidRPr="00A77B38">
        <w:rPr>
          <w:rFonts w:ascii="Times New Roman" w:eastAsia="Times New Roman" w:hAnsi="Times New Roman"/>
          <w:color w:val="000000" w:themeColor="text1"/>
          <w:sz w:val="26"/>
          <w:szCs w:val="26"/>
        </w:rPr>
        <w:t>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8.11. Соблюдать сроки проведения проверки, установленные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8.12.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8.13. Перед началом проведения выездной проверки по просьбе руководителя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ознакомить их с положениями административного регламента, в соответствии с которым проводится проверка;</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8.14. Осуществлять запись о проведенной проверке в журнале учета проверок юридического лица, индивидуального предпринимателя.</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8.15. Должностные лица, осуществляющие контроль при выполнении возложенных на них обязанностей, имеют право:</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8.16. Требовать и безвозмездно получать в учреждениях и органах государственной власти, у юридических лиц, индивидуальных предпринимателей и граждан необходимые для осуществления муниципального лесного контроля и надзора сведения и материалы о состоянии и использовании лесов, в том числе правоустанавливающие документы на лесные участки, сведения о правообладателях объектов, расположенных на этих участках;</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8.17. Посещать в порядке, установленном законодательством Российской Федерации, организации и объекты, находящиеся в пользовании юридических и физических лиц, индивидуальных предпринимателей;</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8.18. Обращаться в органы внутренних дел и иные уполномоченные органы государственной власти за оказанием содействия в предотвращении или пресечении действий, препятствующих осуществлению контроля, а также в установлении личности лиц, нарушающих действующее законодательство;</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8.19. Получать объяснения с граждан и должностных лиц при выявлении признаков нарушений действующего законодательства.</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8.20.Администрации сельского поселения ведет учет мероприятий по муниципальному контролю и надзору.</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8.21. Информация о проведении проверки заносится в журнал учета мероприятий по муниципальному контролю и надзору (далее - журнал учета проверок). Форма журнала учета проверок устанавливается административным регламентом, утверждаемым постановлением Главы сельского поселения.</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lastRenderedPageBreak/>
        <w:t>8.22.  Ежеквартально уполномоченные должностные лица не позднее трех рабочих дней по окончании последнего дня месяца квартала предоставляют Главе сельского поселения отчет о проведенных проверках.</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 xml:space="preserve">8.23.Уполномоченные должностные лица несут установленную законодательством Российской Федерации и (или) Забайкальского края, муниципальными нормативными правовыми актами </w:t>
      </w:r>
      <w:r w:rsidR="00F544BD">
        <w:rPr>
          <w:rFonts w:ascii="Times New Roman" w:eastAsia="Times New Roman" w:hAnsi="Times New Roman"/>
          <w:color w:val="000000" w:themeColor="text1"/>
          <w:sz w:val="26"/>
          <w:szCs w:val="26"/>
        </w:rPr>
        <w:t>селького</w:t>
      </w:r>
      <w:r w:rsidRPr="00A77B38">
        <w:rPr>
          <w:rFonts w:ascii="Times New Roman" w:eastAsia="Times New Roman" w:hAnsi="Times New Roman"/>
          <w:color w:val="000000" w:themeColor="text1"/>
          <w:sz w:val="26"/>
          <w:szCs w:val="26"/>
        </w:rPr>
        <w:t xml:space="preserve"> поселения ответственность за неисполнение или ненадлежащее исполнение возложенных на них функций по осуществлению муниципального контроля и надзора.</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8.24. Обжалование действий (бездействия) и решений лиц, осуществляющих муниципальный контроль и надзор на территории сельского поселения, производится в соответствии с законодательством Российской Федерации.</w:t>
      </w:r>
    </w:p>
    <w:p w:rsidR="00A77B38" w:rsidRPr="00A77B38" w:rsidRDefault="00A77B38" w:rsidP="00A77B38">
      <w:pPr>
        <w:pStyle w:val="20"/>
        <w:shd w:val="clear" w:color="auto" w:fill="auto"/>
        <w:tabs>
          <w:tab w:val="left" w:pos="574"/>
        </w:tabs>
        <w:spacing w:after="0" w:line="240" w:lineRule="auto"/>
        <w:ind w:left="522"/>
        <w:jc w:val="both"/>
      </w:pPr>
    </w:p>
    <w:sectPr w:rsidR="00A77B38" w:rsidRPr="00A77B38" w:rsidSect="00CF7258">
      <w:pgSz w:w="11900" w:h="16840"/>
      <w:pgMar w:top="1120" w:right="816" w:bottom="1355" w:left="1658"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1805" w:rsidRDefault="00751805">
      <w:r>
        <w:separator/>
      </w:r>
    </w:p>
  </w:endnote>
  <w:endnote w:type="continuationSeparator" w:id="0">
    <w:p w:rsidR="00751805" w:rsidRDefault="00751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1805" w:rsidRDefault="00751805"/>
  </w:footnote>
  <w:footnote w:type="continuationSeparator" w:id="0">
    <w:p w:rsidR="00751805" w:rsidRDefault="0075180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A00E5"/>
    <w:multiLevelType w:val="multilevel"/>
    <w:tmpl w:val="F6E08000"/>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BC3006"/>
    <w:multiLevelType w:val="multilevel"/>
    <w:tmpl w:val="44421DB2"/>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1D325B8"/>
    <w:multiLevelType w:val="multilevel"/>
    <w:tmpl w:val="87427A2A"/>
    <w:lvl w:ilvl="0">
      <w:start w:val="5"/>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D4253A"/>
    <w:multiLevelType w:val="multilevel"/>
    <w:tmpl w:val="B846F35E"/>
    <w:lvl w:ilvl="0">
      <w:start w:val="1"/>
      <w:numFmt w:val="decimal"/>
      <w:lvlText w:val="2.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9647E5B"/>
    <w:multiLevelType w:val="multilevel"/>
    <w:tmpl w:val="8408CF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99723FB"/>
    <w:multiLevelType w:val="multilevel"/>
    <w:tmpl w:val="0B6EBBC2"/>
    <w:lvl w:ilvl="0">
      <w:start w:val="5"/>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F1D109A"/>
    <w:multiLevelType w:val="multilevel"/>
    <w:tmpl w:val="2D50B1F6"/>
    <w:lvl w:ilvl="0">
      <w:start w:val="1"/>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27"/>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041431D"/>
    <w:multiLevelType w:val="multilevel"/>
    <w:tmpl w:val="CBF4CC06"/>
    <w:lvl w:ilvl="0">
      <w:start w:val="8"/>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8246016"/>
    <w:multiLevelType w:val="multilevel"/>
    <w:tmpl w:val="D08AF3B6"/>
    <w:lvl w:ilvl="0">
      <w:start w:val="1"/>
      <w:numFmt w:val="decimal"/>
      <w:lvlText w:val="2.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A7C3A59"/>
    <w:multiLevelType w:val="multilevel"/>
    <w:tmpl w:val="4BDA698A"/>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2C067A3"/>
    <w:multiLevelType w:val="multilevel"/>
    <w:tmpl w:val="314EE9A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38B3168"/>
    <w:multiLevelType w:val="multilevel"/>
    <w:tmpl w:val="3C982068"/>
    <w:lvl w:ilvl="0">
      <w:start w:val="1"/>
      <w:numFmt w:val="decimal"/>
      <w:lvlText w:val="%1."/>
      <w:lvlJc w:val="left"/>
      <w:pPr>
        <w:ind w:left="435" w:hanging="435"/>
      </w:pPr>
      <w:rPr>
        <w:rFonts w:hint="default"/>
      </w:rPr>
    </w:lvl>
    <w:lvl w:ilvl="1">
      <w:start w:val="8"/>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242443EC"/>
    <w:multiLevelType w:val="multilevel"/>
    <w:tmpl w:val="E294FE92"/>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6CE6BB7"/>
    <w:multiLevelType w:val="multilevel"/>
    <w:tmpl w:val="0DE0ACA4"/>
    <w:lvl w:ilvl="0">
      <w:start w:val="2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A8917AC"/>
    <w:multiLevelType w:val="multilevel"/>
    <w:tmpl w:val="B9629062"/>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43A5150"/>
    <w:multiLevelType w:val="multilevel"/>
    <w:tmpl w:val="50309E6A"/>
    <w:lvl w:ilvl="0">
      <w:start w:val="2"/>
      <w:numFmt w:val="decimal"/>
      <w:lvlText w:val="%1"/>
      <w:lvlJc w:val="left"/>
      <w:pPr>
        <w:ind w:left="360" w:hanging="360"/>
      </w:pPr>
      <w:rPr>
        <w:rFonts w:hint="default"/>
      </w:rPr>
    </w:lvl>
    <w:lvl w:ilvl="1">
      <w:start w:val="1"/>
      <w:numFmt w:val="decimal"/>
      <w:lvlText w:val="%1.%2"/>
      <w:lvlJc w:val="left"/>
      <w:pPr>
        <w:ind w:left="882" w:hanging="360"/>
      </w:pPr>
      <w:rPr>
        <w:rFonts w:hint="default"/>
      </w:rPr>
    </w:lvl>
    <w:lvl w:ilvl="2">
      <w:start w:val="1"/>
      <w:numFmt w:val="decimal"/>
      <w:lvlText w:val="%1.%2.%3"/>
      <w:lvlJc w:val="left"/>
      <w:pPr>
        <w:ind w:left="1764" w:hanging="720"/>
      </w:pPr>
      <w:rPr>
        <w:rFonts w:hint="default"/>
      </w:rPr>
    </w:lvl>
    <w:lvl w:ilvl="3">
      <w:start w:val="1"/>
      <w:numFmt w:val="decimal"/>
      <w:lvlText w:val="%1.%2.%3.%4"/>
      <w:lvlJc w:val="left"/>
      <w:pPr>
        <w:ind w:left="2286" w:hanging="720"/>
      </w:pPr>
      <w:rPr>
        <w:rFonts w:hint="default"/>
      </w:rPr>
    </w:lvl>
    <w:lvl w:ilvl="4">
      <w:start w:val="1"/>
      <w:numFmt w:val="decimal"/>
      <w:lvlText w:val="%1.%2.%3.%4.%5"/>
      <w:lvlJc w:val="left"/>
      <w:pPr>
        <w:ind w:left="3168" w:hanging="1080"/>
      </w:pPr>
      <w:rPr>
        <w:rFonts w:hint="default"/>
      </w:rPr>
    </w:lvl>
    <w:lvl w:ilvl="5">
      <w:start w:val="1"/>
      <w:numFmt w:val="decimal"/>
      <w:lvlText w:val="%1.%2.%3.%4.%5.%6"/>
      <w:lvlJc w:val="left"/>
      <w:pPr>
        <w:ind w:left="4050" w:hanging="1440"/>
      </w:pPr>
      <w:rPr>
        <w:rFonts w:hint="default"/>
      </w:rPr>
    </w:lvl>
    <w:lvl w:ilvl="6">
      <w:start w:val="1"/>
      <w:numFmt w:val="decimal"/>
      <w:lvlText w:val="%1.%2.%3.%4.%5.%6.%7"/>
      <w:lvlJc w:val="left"/>
      <w:pPr>
        <w:ind w:left="4572" w:hanging="1440"/>
      </w:pPr>
      <w:rPr>
        <w:rFonts w:hint="default"/>
      </w:rPr>
    </w:lvl>
    <w:lvl w:ilvl="7">
      <w:start w:val="1"/>
      <w:numFmt w:val="decimal"/>
      <w:lvlText w:val="%1.%2.%3.%4.%5.%6.%7.%8"/>
      <w:lvlJc w:val="left"/>
      <w:pPr>
        <w:ind w:left="5454" w:hanging="1800"/>
      </w:pPr>
      <w:rPr>
        <w:rFonts w:hint="default"/>
      </w:rPr>
    </w:lvl>
    <w:lvl w:ilvl="8">
      <w:start w:val="1"/>
      <w:numFmt w:val="decimal"/>
      <w:lvlText w:val="%1.%2.%3.%4.%5.%6.%7.%8.%9"/>
      <w:lvlJc w:val="left"/>
      <w:pPr>
        <w:ind w:left="5976" w:hanging="1800"/>
      </w:pPr>
      <w:rPr>
        <w:rFonts w:hint="default"/>
      </w:rPr>
    </w:lvl>
  </w:abstractNum>
  <w:abstractNum w:abstractNumId="16">
    <w:nsid w:val="3C195E7C"/>
    <w:multiLevelType w:val="multilevel"/>
    <w:tmpl w:val="06788F88"/>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D8A250B"/>
    <w:multiLevelType w:val="multilevel"/>
    <w:tmpl w:val="C0DC364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19819F7"/>
    <w:multiLevelType w:val="multilevel"/>
    <w:tmpl w:val="A4DC1130"/>
    <w:lvl w:ilvl="0">
      <w:start w:val="20"/>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3F97150"/>
    <w:multiLevelType w:val="multilevel"/>
    <w:tmpl w:val="A69C5A6E"/>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68E6E1B"/>
    <w:multiLevelType w:val="multilevel"/>
    <w:tmpl w:val="A2426F02"/>
    <w:lvl w:ilvl="0">
      <w:start w:val="6"/>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7AD6FB1"/>
    <w:multiLevelType w:val="multilevel"/>
    <w:tmpl w:val="52F4C376"/>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B3A4260"/>
    <w:multiLevelType w:val="multilevel"/>
    <w:tmpl w:val="1E368958"/>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D68633C"/>
    <w:multiLevelType w:val="multilevel"/>
    <w:tmpl w:val="78409E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E4D3085"/>
    <w:multiLevelType w:val="multilevel"/>
    <w:tmpl w:val="59EAEB92"/>
    <w:lvl w:ilvl="0">
      <w:start w:val="28"/>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EE7304C"/>
    <w:multiLevelType w:val="multilevel"/>
    <w:tmpl w:val="15F6F940"/>
    <w:lvl w:ilvl="0">
      <w:start w:val="1"/>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5060C80"/>
    <w:multiLevelType w:val="multilevel"/>
    <w:tmpl w:val="87207788"/>
    <w:lvl w:ilvl="0">
      <w:start w:val="1"/>
      <w:numFmt w:val="decimal"/>
      <w:lvlText w:val="2.20.%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8FB6B08"/>
    <w:multiLevelType w:val="multilevel"/>
    <w:tmpl w:val="9A180C94"/>
    <w:lvl w:ilvl="0">
      <w:start w:val="16"/>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B242CCF"/>
    <w:multiLevelType w:val="multilevel"/>
    <w:tmpl w:val="8758BC00"/>
    <w:lvl w:ilvl="0">
      <w:start w:val="1"/>
      <w:numFmt w:val="decimal"/>
      <w:lvlText w:val="2.1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F476E39"/>
    <w:multiLevelType w:val="multilevel"/>
    <w:tmpl w:val="C48A710A"/>
    <w:lvl w:ilvl="0">
      <w:start w:val="2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1A2617F"/>
    <w:multiLevelType w:val="multilevel"/>
    <w:tmpl w:val="02E4227A"/>
    <w:lvl w:ilvl="0">
      <w:start w:val="1"/>
      <w:numFmt w:val="decimal"/>
      <w:lvlText w:val="2.2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99C647F"/>
    <w:multiLevelType w:val="multilevel"/>
    <w:tmpl w:val="48D8D444"/>
    <w:lvl w:ilvl="0">
      <w:start w:val="1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C362FFE"/>
    <w:multiLevelType w:val="multilevel"/>
    <w:tmpl w:val="E4DC845E"/>
    <w:lvl w:ilvl="0">
      <w:start w:val="1"/>
      <w:numFmt w:val="decimal"/>
      <w:lvlText w:val="2.1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F2C4533"/>
    <w:multiLevelType w:val="multilevel"/>
    <w:tmpl w:val="F52E8F24"/>
    <w:lvl w:ilvl="0">
      <w:start w:val="6"/>
      <w:numFmt w:val="decimal"/>
      <w:lvlText w:val="2.2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3D86559"/>
    <w:multiLevelType w:val="multilevel"/>
    <w:tmpl w:val="8ECA5F46"/>
    <w:lvl w:ilvl="0">
      <w:start w:val="5"/>
      <w:numFmt w:val="decimal"/>
      <w:lvlText w:val="2.2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4B0509A"/>
    <w:multiLevelType w:val="multilevel"/>
    <w:tmpl w:val="BE3A343C"/>
    <w:lvl w:ilvl="0">
      <w:start w:val="1"/>
      <w:numFmt w:val="decimal"/>
      <w:lvlText w:val="2.2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DF5669C"/>
    <w:multiLevelType w:val="multilevel"/>
    <w:tmpl w:val="57749204"/>
    <w:lvl w:ilvl="0">
      <w:start w:val="1"/>
      <w:numFmt w:val="decimal"/>
      <w:lvlText w:val="2.10.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4"/>
  </w:num>
  <w:num w:numId="3">
    <w:abstractNumId w:val="10"/>
  </w:num>
  <w:num w:numId="4">
    <w:abstractNumId w:val="18"/>
  </w:num>
  <w:num w:numId="5">
    <w:abstractNumId w:val="29"/>
  </w:num>
  <w:num w:numId="6">
    <w:abstractNumId w:val="5"/>
  </w:num>
  <w:num w:numId="7">
    <w:abstractNumId w:val="21"/>
  </w:num>
  <w:num w:numId="8">
    <w:abstractNumId w:val="7"/>
  </w:num>
  <w:num w:numId="9">
    <w:abstractNumId w:val="22"/>
  </w:num>
  <w:num w:numId="10">
    <w:abstractNumId w:val="16"/>
  </w:num>
  <w:num w:numId="11">
    <w:abstractNumId w:val="0"/>
  </w:num>
  <w:num w:numId="12">
    <w:abstractNumId w:val="2"/>
  </w:num>
  <w:num w:numId="13">
    <w:abstractNumId w:val="36"/>
  </w:num>
  <w:num w:numId="14">
    <w:abstractNumId w:val="9"/>
  </w:num>
  <w:num w:numId="15">
    <w:abstractNumId w:val="14"/>
  </w:num>
  <w:num w:numId="16">
    <w:abstractNumId w:val="19"/>
  </w:num>
  <w:num w:numId="17">
    <w:abstractNumId w:val="28"/>
  </w:num>
  <w:num w:numId="18">
    <w:abstractNumId w:val="31"/>
  </w:num>
  <w:num w:numId="19">
    <w:abstractNumId w:val="32"/>
  </w:num>
  <w:num w:numId="20">
    <w:abstractNumId w:val="26"/>
  </w:num>
  <w:num w:numId="21">
    <w:abstractNumId w:val="1"/>
  </w:num>
  <w:num w:numId="22">
    <w:abstractNumId w:val="25"/>
  </w:num>
  <w:num w:numId="23">
    <w:abstractNumId w:val="20"/>
  </w:num>
  <w:num w:numId="24">
    <w:abstractNumId w:val="8"/>
  </w:num>
  <w:num w:numId="25">
    <w:abstractNumId w:val="13"/>
  </w:num>
  <w:num w:numId="26">
    <w:abstractNumId w:val="30"/>
  </w:num>
  <w:num w:numId="27">
    <w:abstractNumId w:val="3"/>
  </w:num>
  <w:num w:numId="28">
    <w:abstractNumId w:val="6"/>
  </w:num>
  <w:num w:numId="29">
    <w:abstractNumId w:val="24"/>
  </w:num>
  <w:num w:numId="30">
    <w:abstractNumId w:val="34"/>
  </w:num>
  <w:num w:numId="31">
    <w:abstractNumId w:val="23"/>
  </w:num>
  <w:num w:numId="32">
    <w:abstractNumId w:val="33"/>
  </w:num>
  <w:num w:numId="33">
    <w:abstractNumId w:val="35"/>
  </w:num>
  <w:num w:numId="34">
    <w:abstractNumId w:val="12"/>
  </w:num>
  <w:num w:numId="35">
    <w:abstractNumId w:val="27"/>
  </w:num>
  <w:num w:numId="36">
    <w:abstractNumId w:val="15"/>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9B2DB3"/>
    <w:rsid w:val="000177FE"/>
    <w:rsid w:val="0003370B"/>
    <w:rsid w:val="000D25C9"/>
    <w:rsid w:val="000E54AF"/>
    <w:rsid w:val="000F1E3A"/>
    <w:rsid w:val="00102746"/>
    <w:rsid w:val="00104623"/>
    <w:rsid w:val="001278E4"/>
    <w:rsid w:val="00137846"/>
    <w:rsid w:val="00141C8A"/>
    <w:rsid w:val="00152937"/>
    <w:rsid w:val="001624FD"/>
    <w:rsid w:val="001661E7"/>
    <w:rsid w:val="001B7630"/>
    <w:rsid w:val="001F6740"/>
    <w:rsid w:val="00204ADF"/>
    <w:rsid w:val="002748D7"/>
    <w:rsid w:val="00275091"/>
    <w:rsid w:val="00297F3B"/>
    <w:rsid w:val="002C1BE6"/>
    <w:rsid w:val="0030526D"/>
    <w:rsid w:val="003057C1"/>
    <w:rsid w:val="003114E3"/>
    <w:rsid w:val="0032677B"/>
    <w:rsid w:val="00394762"/>
    <w:rsid w:val="003A1531"/>
    <w:rsid w:val="003B5531"/>
    <w:rsid w:val="003B5752"/>
    <w:rsid w:val="003C4BA2"/>
    <w:rsid w:val="003C5FB7"/>
    <w:rsid w:val="003E2CAD"/>
    <w:rsid w:val="00425015"/>
    <w:rsid w:val="00440E07"/>
    <w:rsid w:val="00455A89"/>
    <w:rsid w:val="00483B39"/>
    <w:rsid w:val="0048492E"/>
    <w:rsid w:val="004A2B24"/>
    <w:rsid w:val="004B19CF"/>
    <w:rsid w:val="005667A5"/>
    <w:rsid w:val="00573DAF"/>
    <w:rsid w:val="00577066"/>
    <w:rsid w:val="00580CCF"/>
    <w:rsid w:val="005E17DF"/>
    <w:rsid w:val="006047D3"/>
    <w:rsid w:val="00627DF3"/>
    <w:rsid w:val="0064439F"/>
    <w:rsid w:val="006537F0"/>
    <w:rsid w:val="0066540E"/>
    <w:rsid w:val="00683DF1"/>
    <w:rsid w:val="00751805"/>
    <w:rsid w:val="00760EB2"/>
    <w:rsid w:val="0078418F"/>
    <w:rsid w:val="007A0722"/>
    <w:rsid w:val="007B35C1"/>
    <w:rsid w:val="007C7412"/>
    <w:rsid w:val="007E34FF"/>
    <w:rsid w:val="0082512A"/>
    <w:rsid w:val="00847812"/>
    <w:rsid w:val="00856F89"/>
    <w:rsid w:val="008C6A7C"/>
    <w:rsid w:val="00930057"/>
    <w:rsid w:val="00941650"/>
    <w:rsid w:val="0095593E"/>
    <w:rsid w:val="00960565"/>
    <w:rsid w:val="009827E6"/>
    <w:rsid w:val="009B2DB3"/>
    <w:rsid w:val="009C4B49"/>
    <w:rsid w:val="009D5887"/>
    <w:rsid w:val="00A46956"/>
    <w:rsid w:val="00A66941"/>
    <w:rsid w:val="00A77B38"/>
    <w:rsid w:val="00AB01B2"/>
    <w:rsid w:val="00AC30E6"/>
    <w:rsid w:val="00AD7A2F"/>
    <w:rsid w:val="00AF2095"/>
    <w:rsid w:val="00B851B7"/>
    <w:rsid w:val="00B86405"/>
    <w:rsid w:val="00BD0178"/>
    <w:rsid w:val="00BE0405"/>
    <w:rsid w:val="00BE3FE3"/>
    <w:rsid w:val="00C01ABD"/>
    <w:rsid w:val="00C042D7"/>
    <w:rsid w:val="00C12A22"/>
    <w:rsid w:val="00CA3418"/>
    <w:rsid w:val="00CB16C0"/>
    <w:rsid w:val="00CF7258"/>
    <w:rsid w:val="00D100AA"/>
    <w:rsid w:val="00D266FF"/>
    <w:rsid w:val="00D515B6"/>
    <w:rsid w:val="00D66684"/>
    <w:rsid w:val="00D90402"/>
    <w:rsid w:val="00DC7038"/>
    <w:rsid w:val="00DE2473"/>
    <w:rsid w:val="00DE5A37"/>
    <w:rsid w:val="00DE6521"/>
    <w:rsid w:val="00E05BAD"/>
    <w:rsid w:val="00E15D1C"/>
    <w:rsid w:val="00E32CA9"/>
    <w:rsid w:val="00E91C77"/>
    <w:rsid w:val="00E95E33"/>
    <w:rsid w:val="00EA2594"/>
    <w:rsid w:val="00EC5605"/>
    <w:rsid w:val="00F050DE"/>
    <w:rsid w:val="00F45C58"/>
    <w:rsid w:val="00F5196D"/>
    <w:rsid w:val="00F544BD"/>
    <w:rsid w:val="00F638E6"/>
    <w:rsid w:val="00F92EFA"/>
    <w:rsid w:val="00FD71BE"/>
    <w:rsid w:val="00FE438F"/>
    <w:rsid w:val="00FF37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A403CF-7511-40C4-AF59-3394D122D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F7258"/>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F7258"/>
    <w:rPr>
      <w:color w:val="0066CC"/>
      <w:u w:val="single"/>
    </w:rPr>
  </w:style>
  <w:style w:type="character" w:customStyle="1" w:styleId="2">
    <w:name w:val="Основной текст (2)_"/>
    <w:basedOn w:val="a0"/>
    <w:link w:val="20"/>
    <w:rsid w:val="00CF7258"/>
    <w:rPr>
      <w:rFonts w:ascii="Times New Roman" w:eastAsia="Times New Roman" w:hAnsi="Times New Roman" w:cs="Times New Roman"/>
      <w:b w:val="0"/>
      <w:bCs w:val="0"/>
      <w:i w:val="0"/>
      <w:iCs w:val="0"/>
      <w:smallCaps w:val="0"/>
      <w:strike w:val="0"/>
      <w:sz w:val="26"/>
      <w:szCs w:val="26"/>
      <w:u w:val="none"/>
    </w:rPr>
  </w:style>
  <w:style w:type="character" w:customStyle="1" w:styleId="21">
    <w:name w:val="Основной текст (2)"/>
    <w:basedOn w:val="2"/>
    <w:rsid w:val="00CF7258"/>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
    <w:name w:val="Заголовок №1_"/>
    <w:basedOn w:val="a0"/>
    <w:link w:val="10"/>
    <w:rsid w:val="00CF7258"/>
    <w:rPr>
      <w:rFonts w:ascii="Times New Roman" w:eastAsia="Times New Roman" w:hAnsi="Times New Roman" w:cs="Times New Roman"/>
      <w:b/>
      <w:bCs/>
      <w:i w:val="0"/>
      <w:iCs w:val="0"/>
      <w:smallCaps w:val="0"/>
      <w:strike w:val="0"/>
      <w:sz w:val="26"/>
      <w:szCs w:val="26"/>
      <w:u w:val="none"/>
    </w:rPr>
  </w:style>
  <w:style w:type="character" w:customStyle="1" w:styleId="11">
    <w:name w:val="Заголовок №1"/>
    <w:basedOn w:val="1"/>
    <w:rsid w:val="00CF725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2">
    <w:name w:val="Основной текст (2) + Полужирный"/>
    <w:basedOn w:val="2"/>
    <w:rsid w:val="00CF725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3">
    <w:name w:val="Основной текст (2) + Полужирный"/>
    <w:basedOn w:val="2"/>
    <w:rsid w:val="00CF725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3">
    <w:name w:val="Основной текст (3)_"/>
    <w:basedOn w:val="a0"/>
    <w:link w:val="30"/>
    <w:rsid w:val="00CF7258"/>
    <w:rPr>
      <w:rFonts w:ascii="Times New Roman" w:eastAsia="Times New Roman" w:hAnsi="Times New Roman" w:cs="Times New Roman"/>
      <w:b/>
      <w:bCs/>
      <w:i w:val="0"/>
      <w:iCs w:val="0"/>
      <w:smallCaps w:val="0"/>
      <w:strike w:val="0"/>
      <w:sz w:val="26"/>
      <w:szCs w:val="26"/>
      <w:u w:val="none"/>
    </w:rPr>
  </w:style>
  <w:style w:type="character" w:customStyle="1" w:styleId="31">
    <w:name w:val="Основной текст (3)"/>
    <w:basedOn w:val="3"/>
    <w:rsid w:val="00CF725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32">
    <w:name w:val="Основной текст (3) + Не полужирный"/>
    <w:basedOn w:val="3"/>
    <w:rsid w:val="00CF725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4">
    <w:name w:val="Основной текст (2)"/>
    <w:basedOn w:val="2"/>
    <w:rsid w:val="00CF7258"/>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5">
    <w:name w:val="Основной текст (2)"/>
    <w:basedOn w:val="2"/>
    <w:rsid w:val="00CF7258"/>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paragraph" w:customStyle="1" w:styleId="20">
    <w:name w:val="Основной текст (2)"/>
    <w:basedOn w:val="a"/>
    <w:link w:val="2"/>
    <w:rsid w:val="00CF7258"/>
    <w:pPr>
      <w:shd w:val="clear" w:color="auto" w:fill="FFFFFF"/>
      <w:spacing w:after="600" w:line="307" w:lineRule="exact"/>
      <w:jc w:val="right"/>
    </w:pPr>
    <w:rPr>
      <w:rFonts w:ascii="Times New Roman" w:eastAsia="Times New Roman" w:hAnsi="Times New Roman" w:cs="Times New Roman"/>
      <w:sz w:val="26"/>
      <w:szCs w:val="26"/>
    </w:rPr>
  </w:style>
  <w:style w:type="paragraph" w:customStyle="1" w:styleId="10">
    <w:name w:val="Заголовок №1"/>
    <w:basedOn w:val="a"/>
    <w:link w:val="1"/>
    <w:rsid w:val="00CF7258"/>
    <w:pPr>
      <w:shd w:val="clear" w:color="auto" w:fill="FFFFFF"/>
      <w:spacing w:before="600" w:after="360" w:line="0" w:lineRule="atLeast"/>
      <w:jc w:val="right"/>
      <w:outlineLvl w:val="0"/>
    </w:pPr>
    <w:rPr>
      <w:rFonts w:ascii="Times New Roman" w:eastAsia="Times New Roman" w:hAnsi="Times New Roman" w:cs="Times New Roman"/>
      <w:b/>
      <w:bCs/>
      <w:sz w:val="26"/>
      <w:szCs w:val="26"/>
    </w:rPr>
  </w:style>
  <w:style w:type="paragraph" w:customStyle="1" w:styleId="30">
    <w:name w:val="Основной текст (3)"/>
    <w:basedOn w:val="a"/>
    <w:link w:val="3"/>
    <w:rsid w:val="00CF7258"/>
    <w:pPr>
      <w:shd w:val="clear" w:color="auto" w:fill="FFFFFF"/>
      <w:spacing w:line="307" w:lineRule="exact"/>
      <w:jc w:val="both"/>
    </w:pPr>
    <w:rPr>
      <w:rFonts w:ascii="Times New Roman" w:eastAsia="Times New Roman" w:hAnsi="Times New Roman" w:cs="Times New Roman"/>
      <w:b/>
      <w:bCs/>
      <w:sz w:val="26"/>
      <w:szCs w:val="26"/>
    </w:rPr>
  </w:style>
  <w:style w:type="character" w:customStyle="1" w:styleId="WW8Num3z1">
    <w:name w:val="WW8Num3z1"/>
    <w:rsid w:val="00F45C58"/>
  </w:style>
  <w:style w:type="paragraph" w:styleId="a4">
    <w:name w:val="No Spacing"/>
    <w:uiPriority w:val="1"/>
    <w:qFormat/>
    <w:rsid w:val="00137846"/>
    <w:pPr>
      <w:widowControl/>
    </w:pPr>
    <w:rPr>
      <w:rFonts w:ascii="Arial" w:eastAsia="Arial" w:hAnsi="Arial" w:cs="Arial"/>
      <w:color w:val="000000"/>
      <w:sz w:val="22"/>
      <w:szCs w:val="22"/>
      <w:lang w:bidi="ar-SA"/>
    </w:rPr>
  </w:style>
  <w:style w:type="paragraph" w:styleId="a5">
    <w:name w:val="Balloon Text"/>
    <w:basedOn w:val="a"/>
    <w:link w:val="a6"/>
    <w:uiPriority w:val="99"/>
    <w:semiHidden/>
    <w:unhideWhenUsed/>
    <w:rsid w:val="009827E6"/>
    <w:rPr>
      <w:rFonts w:ascii="Segoe UI" w:hAnsi="Segoe UI" w:cs="Segoe UI"/>
      <w:sz w:val="18"/>
      <w:szCs w:val="18"/>
    </w:rPr>
  </w:style>
  <w:style w:type="character" w:customStyle="1" w:styleId="a6">
    <w:name w:val="Текст выноски Знак"/>
    <w:basedOn w:val="a0"/>
    <w:link w:val="a5"/>
    <w:uiPriority w:val="99"/>
    <w:semiHidden/>
    <w:rsid w:val="009827E6"/>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1CECC-94F2-4467-A314-0476723F8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Pages>
  <Words>22580</Words>
  <Characters>128712</Characters>
  <Application>Microsoft Office Word</Application>
  <DocSecurity>0</DocSecurity>
  <Lines>1072</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GlavaDvortsi</dc:creator>
  <cp:lastModifiedBy>admin</cp:lastModifiedBy>
  <cp:revision>36</cp:revision>
  <cp:lastPrinted>2020-11-12T08:02:00Z</cp:lastPrinted>
  <dcterms:created xsi:type="dcterms:W3CDTF">2017-10-12T06:22:00Z</dcterms:created>
  <dcterms:modified xsi:type="dcterms:W3CDTF">2020-11-13T07:08:00Z</dcterms:modified>
</cp:coreProperties>
</file>