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C91" w:rsidRDefault="00AF5C91" w:rsidP="00AF5C91">
      <w:pPr>
        <w:suppressAutoHyphens/>
        <w:spacing w:line="360" w:lineRule="exact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Администрация</w:t>
      </w:r>
      <w:r w:rsidRPr="00887D24">
        <w:rPr>
          <w:bCs/>
          <w:sz w:val="28"/>
          <w:szCs w:val="28"/>
        </w:rPr>
        <w:t>сельского</w:t>
      </w:r>
      <w:proofErr w:type="spellEnd"/>
      <w:r w:rsidRPr="00887D2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поселения</w:t>
      </w:r>
    </w:p>
    <w:p w:rsidR="00AF5C91" w:rsidRPr="00EA327C" w:rsidRDefault="00AF5C91" w:rsidP="00AF5C91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 w:rsidRPr="00887D24">
        <w:rPr>
          <w:bCs/>
          <w:sz w:val="28"/>
          <w:szCs w:val="28"/>
        </w:rPr>
        <w:t>»</w:t>
      </w:r>
    </w:p>
    <w:p w:rsidR="00AF5C91" w:rsidRPr="00EA327C" w:rsidRDefault="00AF5C91" w:rsidP="00AF5C91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</w:p>
    <w:p w:rsidR="00AF5C91" w:rsidRPr="00EA327C" w:rsidRDefault="00AF5C91" w:rsidP="00AF5C91">
      <w:pPr>
        <w:suppressAutoHyphens/>
        <w:spacing w:line="36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AF5C91" w:rsidRPr="00EA327C" w:rsidRDefault="00AF5C91" w:rsidP="00AF5C91">
      <w:pPr>
        <w:suppressAutoHyphens/>
        <w:spacing w:line="360" w:lineRule="exact"/>
        <w:jc w:val="center"/>
        <w:rPr>
          <w:bCs/>
          <w:sz w:val="28"/>
          <w:szCs w:val="28"/>
        </w:rPr>
      </w:pPr>
    </w:p>
    <w:p w:rsidR="00AF5C91" w:rsidRPr="00EA327C" w:rsidRDefault="00AF5C91" w:rsidP="00AF5C91">
      <w:pPr>
        <w:suppressAutoHyphens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«29» декабря</w:t>
      </w:r>
      <w:r w:rsidRPr="00EA327C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EA327C">
        <w:rPr>
          <w:sz w:val="28"/>
          <w:szCs w:val="28"/>
        </w:rPr>
        <w:t xml:space="preserve"> года</w:t>
      </w:r>
      <w:r w:rsidRPr="00EA327C">
        <w:rPr>
          <w:sz w:val="28"/>
          <w:szCs w:val="28"/>
        </w:rPr>
        <w:tab/>
      </w:r>
      <w:r w:rsidRPr="00EA327C">
        <w:rPr>
          <w:sz w:val="28"/>
          <w:szCs w:val="28"/>
        </w:rPr>
        <w:tab/>
        <w:t xml:space="preserve">                                       </w:t>
      </w:r>
      <w:r>
        <w:rPr>
          <w:sz w:val="28"/>
          <w:szCs w:val="28"/>
        </w:rPr>
        <w:t xml:space="preserve">                     № 11</w:t>
      </w:r>
    </w:p>
    <w:p w:rsidR="00AF5C91" w:rsidRPr="00EA327C" w:rsidRDefault="00AF5C91" w:rsidP="00AF5C91">
      <w:pPr>
        <w:suppressAutoHyphens/>
        <w:spacing w:line="36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Таптанай</w:t>
      </w:r>
      <w:proofErr w:type="spellEnd"/>
      <w:r w:rsidRPr="00EA327C">
        <w:rPr>
          <w:sz w:val="28"/>
          <w:szCs w:val="28"/>
        </w:rPr>
        <w:t xml:space="preserve"> </w:t>
      </w:r>
    </w:p>
    <w:p w:rsidR="00AF5C91" w:rsidRPr="00EA327C" w:rsidRDefault="00AF5C91" w:rsidP="00AF5C91">
      <w:pPr>
        <w:suppressAutoHyphens/>
        <w:spacing w:line="360" w:lineRule="exact"/>
        <w:jc w:val="center"/>
        <w:rPr>
          <w:sz w:val="28"/>
          <w:szCs w:val="28"/>
        </w:rPr>
      </w:pPr>
    </w:p>
    <w:p w:rsidR="00AF5C91" w:rsidRPr="00887D24" w:rsidRDefault="00AF5C91" w:rsidP="00AF5C91">
      <w:pPr>
        <w:pStyle w:val="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Pr="00EA327C">
        <w:rPr>
          <w:b/>
          <w:bCs/>
          <w:sz w:val="28"/>
          <w:szCs w:val="28"/>
        </w:rPr>
        <w:t>«О</w:t>
      </w:r>
      <w:r>
        <w:rPr>
          <w:b/>
          <w:bCs/>
          <w:sz w:val="28"/>
          <w:szCs w:val="28"/>
        </w:rPr>
        <w:t xml:space="preserve"> внесении изменений в Постановление администрации сельского поселения « </w:t>
      </w:r>
      <w:proofErr w:type="spellStart"/>
      <w:r>
        <w:rPr>
          <w:b/>
          <w:bCs/>
          <w:sz w:val="28"/>
          <w:szCs w:val="28"/>
        </w:rPr>
        <w:t>Таптанай</w:t>
      </w:r>
      <w:proofErr w:type="spellEnd"/>
      <w:r>
        <w:rPr>
          <w:b/>
          <w:bCs/>
          <w:sz w:val="28"/>
          <w:szCs w:val="28"/>
        </w:rPr>
        <w:t>» от 18.12.2020 № 31</w:t>
      </w:r>
      <w:r w:rsidRPr="00887D24">
        <w:rPr>
          <w:b/>
          <w:bCs/>
          <w:sz w:val="28"/>
          <w:szCs w:val="28"/>
        </w:rPr>
        <w:t xml:space="preserve"> «</w:t>
      </w:r>
      <w:r w:rsidRPr="00DB3B91">
        <w:rPr>
          <w:b/>
          <w:bCs/>
          <w:sz w:val="28"/>
          <w:szCs w:val="28"/>
        </w:rPr>
        <w:t>Об утверждении Положения о порядке</w:t>
      </w:r>
      <w:r>
        <w:rPr>
          <w:b/>
          <w:bCs/>
          <w:sz w:val="28"/>
          <w:szCs w:val="28"/>
        </w:rPr>
        <w:t xml:space="preserve"> </w:t>
      </w:r>
      <w:r w:rsidRPr="00DB3B91">
        <w:rPr>
          <w:b/>
          <w:bCs/>
          <w:sz w:val="28"/>
          <w:szCs w:val="28"/>
        </w:rPr>
        <w:t>использования</w:t>
      </w:r>
      <w:r>
        <w:rPr>
          <w:b/>
          <w:bCs/>
          <w:sz w:val="28"/>
          <w:szCs w:val="28"/>
        </w:rPr>
        <w:t xml:space="preserve"> </w:t>
      </w:r>
      <w:r w:rsidRPr="00DB3B91">
        <w:rPr>
          <w:b/>
          <w:bCs/>
          <w:sz w:val="28"/>
          <w:szCs w:val="28"/>
        </w:rPr>
        <w:t>бюджетных ассигнований</w:t>
      </w:r>
      <w:r>
        <w:rPr>
          <w:b/>
          <w:bCs/>
          <w:sz w:val="28"/>
          <w:szCs w:val="28"/>
        </w:rPr>
        <w:t xml:space="preserve"> </w:t>
      </w:r>
      <w:r w:rsidRPr="00DB3B91">
        <w:rPr>
          <w:b/>
          <w:bCs/>
          <w:sz w:val="28"/>
          <w:szCs w:val="28"/>
        </w:rPr>
        <w:t>резервного фонда</w:t>
      </w:r>
      <w:r>
        <w:rPr>
          <w:b/>
          <w:bCs/>
          <w:sz w:val="28"/>
          <w:szCs w:val="28"/>
        </w:rPr>
        <w:t xml:space="preserve"> </w:t>
      </w:r>
      <w:r w:rsidRPr="00DB3B91">
        <w:rPr>
          <w:b/>
          <w:bCs/>
          <w:sz w:val="28"/>
          <w:szCs w:val="28"/>
        </w:rPr>
        <w:t>администрации</w:t>
      </w:r>
      <w:r>
        <w:rPr>
          <w:b/>
          <w:bCs/>
          <w:sz w:val="28"/>
          <w:szCs w:val="28"/>
        </w:rPr>
        <w:t xml:space="preserve"> </w:t>
      </w:r>
      <w:r w:rsidRPr="00DB3B91">
        <w:rPr>
          <w:b/>
          <w:bCs/>
          <w:sz w:val="28"/>
          <w:szCs w:val="28"/>
        </w:rPr>
        <w:t>сельского поселения</w:t>
      </w: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b/>
          <w:bCs/>
          <w:sz w:val="28"/>
          <w:szCs w:val="28"/>
        </w:rPr>
        <w:t>Таптанай</w:t>
      </w:r>
      <w:proofErr w:type="spellEnd"/>
      <w:r w:rsidRPr="00887D24">
        <w:rPr>
          <w:b/>
          <w:bCs/>
          <w:sz w:val="28"/>
          <w:szCs w:val="28"/>
        </w:rPr>
        <w:t>»</w:t>
      </w:r>
    </w:p>
    <w:p w:rsidR="00AF5C91" w:rsidRPr="00EA327C" w:rsidRDefault="00AF5C91" w:rsidP="00AF5C91">
      <w:pPr>
        <w:suppressAutoHyphens/>
        <w:spacing w:line="360" w:lineRule="exact"/>
        <w:ind w:firstLine="720"/>
        <w:jc w:val="center"/>
        <w:rPr>
          <w:bCs/>
          <w:sz w:val="28"/>
          <w:szCs w:val="28"/>
        </w:rPr>
      </w:pPr>
    </w:p>
    <w:p w:rsidR="00AF5C91" w:rsidRPr="00DB3B91" w:rsidRDefault="00AF5C91" w:rsidP="00AF5C91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B3B91">
        <w:rPr>
          <w:rFonts w:eastAsia="Times New Roman"/>
          <w:sz w:val="28"/>
          <w:szCs w:val="28"/>
          <w:lang w:eastAsia="ru-RU"/>
        </w:rPr>
        <w:t xml:space="preserve">В соответствии </w:t>
      </w:r>
      <w:proofErr w:type="spellStart"/>
      <w:r w:rsidRPr="00DB3B91">
        <w:rPr>
          <w:rFonts w:eastAsia="Times New Roman"/>
          <w:sz w:val="28"/>
          <w:szCs w:val="28"/>
          <w:lang w:eastAsia="ru-RU"/>
        </w:rPr>
        <w:t>с</w:t>
      </w:r>
      <w:r>
        <w:rPr>
          <w:rFonts w:eastAsia="Times New Roman"/>
          <w:sz w:val="28"/>
          <w:szCs w:val="28"/>
          <w:lang w:eastAsia="ru-RU"/>
        </w:rPr>
        <w:t>п</w:t>
      </w:r>
      <w:bookmarkStart w:id="0" w:name="_GoBack"/>
      <w:bookmarkEnd w:id="0"/>
      <w:proofErr w:type="spellEnd"/>
      <w:r w:rsidRPr="00DB3B91">
        <w:rPr>
          <w:rFonts w:eastAsia="Times New Roman"/>
          <w:sz w:val="28"/>
          <w:szCs w:val="28"/>
          <w:lang w:eastAsia="ru-RU"/>
        </w:rPr>
        <w:t>. 3 ст. 81  </w:t>
      </w:r>
      <w:hyperlink r:id="rId5" w:tgtFrame="_blank" w:history="1">
        <w:r w:rsidRPr="00DB3B91">
          <w:rPr>
            <w:rFonts w:eastAsia="Times New Roman"/>
            <w:sz w:val="28"/>
            <w:szCs w:val="28"/>
            <w:lang w:eastAsia="ru-RU"/>
          </w:rPr>
          <w:t>Бюджетного кодекса Российской Федерации</w:t>
        </w:r>
      </w:hyperlink>
      <w:r w:rsidRPr="00DB3B91">
        <w:rPr>
          <w:rFonts w:eastAsia="Times New Roman"/>
          <w:sz w:val="28"/>
          <w:szCs w:val="28"/>
          <w:lang w:eastAsia="ru-RU"/>
        </w:rPr>
        <w:t>, Положением о бюджетном процессе в сельском поселении, руководствуясь</w:t>
      </w:r>
      <w:r>
        <w:rPr>
          <w:rFonts w:eastAsia="Times New Roman"/>
          <w:sz w:val="28"/>
          <w:szCs w:val="28"/>
          <w:lang w:eastAsia="ru-RU"/>
        </w:rPr>
        <w:t xml:space="preserve">  </w:t>
      </w:r>
      <w:hyperlink r:id="rId6" w:tgtFrame="_blank" w:history="1">
        <w:r w:rsidRPr="00DB3B91">
          <w:rPr>
            <w:rFonts w:eastAsia="Times New Roman"/>
            <w:sz w:val="28"/>
            <w:szCs w:val="28"/>
            <w:lang w:eastAsia="ru-RU"/>
          </w:rPr>
          <w:t>Уставом сельского поселения</w:t>
        </w:r>
      </w:hyperlink>
      <w:r>
        <w:t xml:space="preserve"> </w:t>
      </w:r>
      <w:r>
        <w:rPr>
          <w:rFonts w:eastAsia="Times New Roman"/>
          <w:sz w:val="28"/>
          <w:szCs w:val="28"/>
          <w:lang w:eastAsia="ru-RU"/>
        </w:rPr>
        <w:t>«</w:t>
      </w:r>
      <w:proofErr w:type="spellStart"/>
      <w:r>
        <w:rPr>
          <w:rFonts w:eastAsia="Times New Roman"/>
          <w:sz w:val="28"/>
          <w:szCs w:val="28"/>
          <w:lang w:eastAsia="ru-RU"/>
        </w:rPr>
        <w:t>Таптанай</w:t>
      </w:r>
      <w:proofErr w:type="spellEnd"/>
      <w:r w:rsidRPr="00DB3B91">
        <w:rPr>
          <w:rFonts w:eastAsia="Times New Roman"/>
          <w:sz w:val="28"/>
          <w:szCs w:val="28"/>
          <w:lang w:eastAsia="ru-RU"/>
        </w:rPr>
        <w:t>», администраци</w:t>
      </w:r>
      <w:r>
        <w:rPr>
          <w:rFonts w:eastAsia="Times New Roman"/>
          <w:sz w:val="28"/>
          <w:szCs w:val="28"/>
          <w:lang w:eastAsia="ru-RU"/>
        </w:rPr>
        <w:t>я сельского поселения «</w:t>
      </w:r>
      <w:proofErr w:type="spellStart"/>
      <w:r>
        <w:rPr>
          <w:rFonts w:eastAsia="Times New Roman"/>
          <w:sz w:val="28"/>
          <w:szCs w:val="28"/>
          <w:lang w:eastAsia="ru-RU"/>
        </w:rPr>
        <w:t>Таптанай</w:t>
      </w:r>
      <w:proofErr w:type="spellEnd"/>
      <w:r w:rsidRPr="00DB3B91">
        <w:rPr>
          <w:rFonts w:eastAsia="Times New Roman"/>
          <w:sz w:val="28"/>
          <w:szCs w:val="28"/>
          <w:lang w:eastAsia="ru-RU"/>
        </w:rPr>
        <w:t>», </w:t>
      </w:r>
    </w:p>
    <w:p w:rsidR="00AF5C91" w:rsidRPr="00DB3B91" w:rsidRDefault="00AF5C91" w:rsidP="00AF5C91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:rsidR="00AF5C91" w:rsidRPr="00DB3B91" w:rsidRDefault="00AF5C91" w:rsidP="00AF5C91">
      <w:pPr>
        <w:ind w:firstLine="709"/>
        <w:jc w:val="center"/>
        <w:rPr>
          <w:rFonts w:eastAsia="Times New Roman"/>
          <w:sz w:val="28"/>
          <w:szCs w:val="28"/>
          <w:lang w:eastAsia="ru-RU"/>
        </w:rPr>
      </w:pPr>
      <w:r w:rsidRPr="00DB3B91">
        <w:rPr>
          <w:rFonts w:eastAsia="Times New Roman"/>
          <w:sz w:val="28"/>
          <w:szCs w:val="28"/>
          <w:lang w:eastAsia="ru-RU"/>
        </w:rPr>
        <w:t>ПОСТАНОВЛЯЕТ:</w:t>
      </w:r>
    </w:p>
    <w:p w:rsidR="00AF5C91" w:rsidRDefault="00AF5C91" w:rsidP="00AF5C91">
      <w:pPr>
        <w:suppressAutoHyphens/>
        <w:ind w:firstLine="720"/>
        <w:jc w:val="both"/>
        <w:rPr>
          <w:bCs/>
          <w:sz w:val="28"/>
          <w:szCs w:val="28"/>
        </w:rPr>
      </w:pPr>
    </w:p>
    <w:p w:rsidR="00AF5C91" w:rsidRPr="00DB3B91" w:rsidRDefault="00AF5C91" w:rsidP="00AF5C91">
      <w:pPr>
        <w:suppressAutoHyphens/>
        <w:ind w:firstLine="720"/>
        <w:jc w:val="both"/>
        <w:rPr>
          <w:bCs/>
          <w:sz w:val="28"/>
          <w:szCs w:val="28"/>
        </w:rPr>
      </w:pPr>
      <w:r w:rsidRPr="00EA327C"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Внести изменения в </w:t>
      </w:r>
      <w:r w:rsidRPr="00DB3B91">
        <w:rPr>
          <w:bCs/>
          <w:sz w:val="28"/>
          <w:szCs w:val="28"/>
        </w:rPr>
        <w:t>Постановление администрации сельского</w:t>
      </w:r>
      <w:r>
        <w:rPr>
          <w:bCs/>
          <w:sz w:val="28"/>
          <w:szCs w:val="28"/>
        </w:rPr>
        <w:t xml:space="preserve"> поселения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>
        <w:rPr>
          <w:bCs/>
          <w:sz w:val="28"/>
          <w:szCs w:val="28"/>
        </w:rPr>
        <w:t>» от 18.12.2020 г. №31</w:t>
      </w:r>
      <w:r w:rsidRPr="00DB3B91">
        <w:rPr>
          <w:bCs/>
          <w:sz w:val="28"/>
          <w:szCs w:val="28"/>
        </w:rPr>
        <w:t xml:space="preserve"> «Об утверждении Положения о порядке использования бюджетных ассигнований резервного фонда адми</w:t>
      </w:r>
      <w:r>
        <w:rPr>
          <w:bCs/>
          <w:sz w:val="28"/>
          <w:szCs w:val="28"/>
        </w:rPr>
        <w:t>нистрации сельского поселения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 w:rsidRPr="00DB3B91">
        <w:rPr>
          <w:bCs/>
          <w:sz w:val="28"/>
          <w:szCs w:val="28"/>
        </w:rPr>
        <w:t xml:space="preserve">»: </w:t>
      </w:r>
    </w:p>
    <w:p w:rsidR="00AF5C91" w:rsidRDefault="00AF5C91" w:rsidP="00AF5C91">
      <w:pPr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bCs/>
          <w:sz w:val="28"/>
          <w:szCs w:val="28"/>
        </w:rPr>
        <w:t xml:space="preserve">1.1. Из пункта 3 </w:t>
      </w:r>
      <w:r w:rsidRPr="00DB3B91">
        <w:rPr>
          <w:bCs/>
          <w:sz w:val="28"/>
          <w:szCs w:val="28"/>
        </w:rPr>
        <w:t xml:space="preserve">Положения о порядке использования бюджетных ассигнований резервного фонда администрации сельского поселения «» </w:t>
      </w:r>
      <w:r>
        <w:rPr>
          <w:bCs/>
          <w:sz w:val="28"/>
          <w:szCs w:val="28"/>
        </w:rPr>
        <w:t>исключить слова «</w:t>
      </w:r>
      <w:r w:rsidRPr="00DB3B91">
        <w:rPr>
          <w:bCs/>
          <w:sz w:val="28"/>
          <w:szCs w:val="28"/>
        </w:rPr>
        <w:t>Размер резервного фонда не может превышать 3 процента утвержденного решением о бюджете общего объема расходов».</w:t>
      </w:r>
    </w:p>
    <w:p w:rsidR="00AF5C91" w:rsidRPr="00EA327C" w:rsidRDefault="00AF5C91" w:rsidP="00AF5C91">
      <w:pPr>
        <w:ind w:firstLine="709"/>
        <w:jc w:val="both"/>
        <w:rPr>
          <w:bCs/>
          <w:sz w:val="28"/>
          <w:szCs w:val="28"/>
        </w:rPr>
      </w:pPr>
      <w:r w:rsidRPr="00EA327C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Опубликовать </w:t>
      </w:r>
      <w:r w:rsidRPr="00EA327C">
        <w:rPr>
          <w:bCs/>
          <w:sz w:val="28"/>
          <w:szCs w:val="28"/>
        </w:rPr>
        <w:t xml:space="preserve">настоящее </w:t>
      </w:r>
      <w:r>
        <w:rPr>
          <w:bCs/>
          <w:sz w:val="28"/>
          <w:szCs w:val="28"/>
        </w:rPr>
        <w:t xml:space="preserve">постановление на </w:t>
      </w:r>
      <w:r w:rsidRPr="00EA327C">
        <w:rPr>
          <w:bCs/>
          <w:sz w:val="28"/>
          <w:szCs w:val="28"/>
        </w:rPr>
        <w:t xml:space="preserve">официальном сайте </w:t>
      </w:r>
      <w:r w:rsidRPr="00887D24">
        <w:rPr>
          <w:bCs/>
          <w:sz w:val="28"/>
          <w:szCs w:val="28"/>
        </w:rPr>
        <w:t>администрации сельского поселения</w:t>
      </w:r>
      <w:r>
        <w:rPr>
          <w:bCs/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>
        <w:rPr>
          <w:bCs/>
          <w:sz w:val="28"/>
          <w:szCs w:val="28"/>
        </w:rPr>
        <w:t xml:space="preserve">». </w:t>
      </w:r>
    </w:p>
    <w:p w:rsidR="00AF5C91" w:rsidRPr="00EA327C" w:rsidRDefault="00AF5C91" w:rsidP="00AF5C91">
      <w:pPr>
        <w:suppressAutoHyphens/>
        <w:ind w:firstLine="720"/>
        <w:jc w:val="both"/>
        <w:rPr>
          <w:bCs/>
          <w:sz w:val="28"/>
          <w:szCs w:val="28"/>
        </w:rPr>
      </w:pPr>
      <w:r w:rsidRPr="00EA327C">
        <w:rPr>
          <w:bCs/>
          <w:sz w:val="28"/>
          <w:szCs w:val="28"/>
        </w:rPr>
        <w:t xml:space="preserve">3. </w:t>
      </w:r>
      <w:r>
        <w:rPr>
          <w:bCs/>
          <w:sz w:val="28"/>
          <w:szCs w:val="28"/>
        </w:rPr>
        <w:t>Постановление</w:t>
      </w:r>
      <w:r w:rsidRPr="00EA327C">
        <w:rPr>
          <w:bCs/>
          <w:sz w:val="28"/>
          <w:szCs w:val="28"/>
        </w:rPr>
        <w:t xml:space="preserve"> вступает в силу после его официального опубликования (обнародования).</w:t>
      </w:r>
    </w:p>
    <w:p w:rsidR="00AF5C91" w:rsidRDefault="00AF5C91" w:rsidP="00AF5C91">
      <w:pPr>
        <w:suppressAutoHyphens/>
        <w:spacing w:line="360" w:lineRule="exact"/>
        <w:jc w:val="both"/>
        <w:rPr>
          <w:bCs/>
          <w:sz w:val="28"/>
          <w:szCs w:val="28"/>
        </w:rPr>
      </w:pPr>
    </w:p>
    <w:p w:rsidR="00AF5C91" w:rsidRDefault="00AF5C91" w:rsidP="00AF5C91">
      <w:pPr>
        <w:suppressAutoHyphens/>
        <w:spacing w:line="360" w:lineRule="exact"/>
        <w:jc w:val="both"/>
        <w:rPr>
          <w:bCs/>
          <w:sz w:val="28"/>
          <w:szCs w:val="28"/>
        </w:rPr>
      </w:pPr>
    </w:p>
    <w:p w:rsidR="00AF5C91" w:rsidRPr="00EA327C" w:rsidRDefault="00AF5C91" w:rsidP="00AF5C91">
      <w:pPr>
        <w:suppressAutoHyphens/>
        <w:spacing w:line="360" w:lineRule="exact"/>
        <w:jc w:val="both"/>
        <w:rPr>
          <w:bCs/>
          <w:sz w:val="28"/>
          <w:szCs w:val="28"/>
        </w:rPr>
      </w:pPr>
    </w:p>
    <w:p w:rsidR="00AF5C91" w:rsidRPr="00EA327C" w:rsidRDefault="00AF5C91" w:rsidP="00AF5C91">
      <w:pPr>
        <w:suppressAutoHyphens/>
        <w:spacing w:line="360" w:lineRule="exact"/>
        <w:jc w:val="both"/>
        <w:rPr>
          <w:bCs/>
          <w:sz w:val="28"/>
          <w:szCs w:val="28"/>
        </w:rPr>
      </w:pPr>
    </w:p>
    <w:p w:rsidR="00AF5C91" w:rsidRDefault="00AF5C91" w:rsidP="00AF5C91">
      <w:pPr>
        <w:suppressAutoHyphens/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И.о</w:t>
      </w:r>
      <w:proofErr w:type="gramStart"/>
      <w:r>
        <w:rPr>
          <w:bCs/>
          <w:sz w:val="28"/>
          <w:szCs w:val="28"/>
        </w:rPr>
        <w:t>.г</w:t>
      </w:r>
      <w:proofErr w:type="gramEnd"/>
      <w:r>
        <w:rPr>
          <w:bCs/>
          <w:sz w:val="28"/>
          <w:szCs w:val="28"/>
        </w:rPr>
        <w:t>лавы</w:t>
      </w:r>
      <w:r w:rsidRPr="00EA327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сельского поселения «</w:t>
      </w:r>
      <w:proofErr w:type="spellStart"/>
      <w:r>
        <w:rPr>
          <w:bCs/>
          <w:sz w:val="28"/>
          <w:szCs w:val="28"/>
        </w:rPr>
        <w:t>Таптанай</w:t>
      </w:r>
      <w:proofErr w:type="spellEnd"/>
      <w:r w:rsidRPr="00EA327C">
        <w:rPr>
          <w:bCs/>
          <w:sz w:val="28"/>
          <w:szCs w:val="28"/>
        </w:rPr>
        <w:t xml:space="preserve">»   </w:t>
      </w:r>
      <w:r>
        <w:rPr>
          <w:bCs/>
          <w:sz w:val="28"/>
          <w:szCs w:val="28"/>
        </w:rPr>
        <w:t xml:space="preserve">              </w:t>
      </w:r>
      <w:proofErr w:type="spellStart"/>
      <w:r w:rsidRPr="00F45320">
        <w:rPr>
          <w:bCs/>
          <w:sz w:val="28"/>
          <w:szCs w:val="28"/>
        </w:rPr>
        <w:t>Н.Д.Жигжитжапова</w:t>
      </w:r>
      <w:proofErr w:type="spellEnd"/>
    </w:p>
    <w:p w:rsidR="00AF5C91" w:rsidRDefault="00AF5C91" w:rsidP="00AF5C91">
      <w:pPr>
        <w:suppressAutoHyphens/>
        <w:spacing w:line="360" w:lineRule="exact"/>
        <w:jc w:val="both"/>
        <w:rPr>
          <w:bCs/>
          <w:sz w:val="28"/>
          <w:szCs w:val="28"/>
        </w:rPr>
      </w:pPr>
    </w:p>
    <w:p w:rsidR="00AF5C91" w:rsidRDefault="00AF5C91" w:rsidP="00AF5C91">
      <w:pPr>
        <w:suppressAutoHyphens/>
        <w:spacing w:line="360" w:lineRule="exact"/>
        <w:jc w:val="both"/>
        <w:rPr>
          <w:bCs/>
          <w:sz w:val="28"/>
          <w:szCs w:val="28"/>
        </w:rPr>
      </w:pPr>
    </w:p>
    <w:p w:rsidR="00AF5C91" w:rsidRDefault="00AF5C91" w:rsidP="00AF5C91">
      <w:pPr>
        <w:suppressAutoHyphens/>
        <w:jc w:val="both"/>
        <w:rPr>
          <w:bCs/>
          <w:sz w:val="28"/>
          <w:szCs w:val="28"/>
        </w:rPr>
      </w:pPr>
    </w:p>
    <w:p w:rsidR="00AF5C91" w:rsidRDefault="00AF5C91" w:rsidP="00AF5C91">
      <w:pPr>
        <w:suppressAutoHyphens/>
        <w:jc w:val="both"/>
        <w:rPr>
          <w:bCs/>
          <w:sz w:val="28"/>
          <w:szCs w:val="28"/>
        </w:rPr>
      </w:pPr>
    </w:p>
    <w:p w:rsidR="00AF5C91" w:rsidRDefault="00AF5C91" w:rsidP="00AF5C91">
      <w:pPr>
        <w:suppressAutoHyphens/>
        <w:jc w:val="both"/>
        <w:rPr>
          <w:bCs/>
          <w:sz w:val="28"/>
          <w:szCs w:val="28"/>
        </w:rPr>
      </w:pPr>
    </w:p>
    <w:p w:rsidR="009532EF" w:rsidRPr="00AF5C91" w:rsidRDefault="009532EF" w:rsidP="00AF5C91">
      <w:pPr>
        <w:rPr>
          <w:szCs w:val="28"/>
        </w:rPr>
      </w:pPr>
    </w:p>
    <w:sectPr w:rsidR="009532EF" w:rsidRPr="00AF5C91" w:rsidSect="004C66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6431"/>
    <w:rsid w:val="00013688"/>
    <w:rsid w:val="000D3F56"/>
    <w:rsid w:val="00183F16"/>
    <w:rsid w:val="001C0AB3"/>
    <w:rsid w:val="002524BA"/>
    <w:rsid w:val="00447008"/>
    <w:rsid w:val="004C6667"/>
    <w:rsid w:val="0051000D"/>
    <w:rsid w:val="006403D6"/>
    <w:rsid w:val="007011AC"/>
    <w:rsid w:val="00755FCC"/>
    <w:rsid w:val="00756431"/>
    <w:rsid w:val="007814FD"/>
    <w:rsid w:val="00887D24"/>
    <w:rsid w:val="009143FB"/>
    <w:rsid w:val="009532EF"/>
    <w:rsid w:val="0098520C"/>
    <w:rsid w:val="00A11D77"/>
    <w:rsid w:val="00AF5C91"/>
    <w:rsid w:val="00B26FCF"/>
    <w:rsid w:val="00B9548E"/>
    <w:rsid w:val="00BB3F86"/>
    <w:rsid w:val="00C31795"/>
    <w:rsid w:val="00CC2D49"/>
    <w:rsid w:val="00CC3767"/>
    <w:rsid w:val="00CC5C6F"/>
    <w:rsid w:val="00CF10CA"/>
    <w:rsid w:val="00CF2E48"/>
    <w:rsid w:val="00CF355E"/>
    <w:rsid w:val="00D660E2"/>
    <w:rsid w:val="00DA3D76"/>
    <w:rsid w:val="00DB3B91"/>
    <w:rsid w:val="00DE5B6B"/>
    <w:rsid w:val="00DF0002"/>
    <w:rsid w:val="00E31F9B"/>
    <w:rsid w:val="00EA327C"/>
    <w:rsid w:val="00F10CA2"/>
    <w:rsid w:val="00F45320"/>
    <w:rsid w:val="00F50CF1"/>
    <w:rsid w:val="00FE0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43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6431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E00E9"/>
  </w:style>
  <w:style w:type="paragraph" w:customStyle="1" w:styleId="1">
    <w:name w:val="Заголовок1"/>
    <w:basedOn w:val="a"/>
    <w:rsid w:val="00887D24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10">
    <w:name w:val="Гиперссылка1"/>
    <w:basedOn w:val="a0"/>
    <w:rsid w:val="00887D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6F07CB14-BB3D-4C39-9A14-7524F5237D1C" TargetMode="External"/><Relationship Id="rId5" Type="http://schemas.openxmlformats.org/officeDocument/2006/relationships/hyperlink" Target="https://pravo-search.minjust.ru/bigs/showDocument.html?id=8F21B21C-A408-42C4-B9FE-A939B863C84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E8A96-35A8-43E2-91ED-E6012B9DD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2020-05-08T02:35:00Z</cp:lastPrinted>
  <dcterms:created xsi:type="dcterms:W3CDTF">2023-12-17T09:32:00Z</dcterms:created>
  <dcterms:modified xsi:type="dcterms:W3CDTF">2023-12-17T09:33:00Z</dcterms:modified>
</cp:coreProperties>
</file>