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61" w:rsidRPr="009F01FC" w:rsidRDefault="009F01FC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51E8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7471FA" w:rsidRDefault="007471FA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823AF9" w:rsidP="00823AF9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>16.11.2021года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№ 26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7471FA" w:rsidRPr="009F01FC" w:rsidRDefault="009F01FC" w:rsidP="007471F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9F01FC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9F01FC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9F01F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9F01FC">
        <w:rPr>
          <w:rFonts w:ascii="Times New Roman" w:hAnsi="Times New Roman" w:cs="Times New Roman"/>
          <w:sz w:val="28"/>
          <w:szCs w:val="28"/>
        </w:rPr>
        <w:t>»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9F01FC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9F01F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9F01FC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утвержденными решением</w:t>
      </w:r>
      <w:r w:rsidR="00FD60BF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 xml:space="preserve">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51E84">
        <w:rPr>
          <w:rFonts w:ascii="Times New Roman" w:hAnsi="Times New Roman" w:cs="Times New Roman"/>
          <w:sz w:val="28"/>
          <w:szCs w:val="28"/>
        </w:rPr>
        <w:t>от 17.06.2021г. № 23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551E84">
        <w:rPr>
          <w:rFonts w:ascii="Times New Roman" w:hAnsi="Times New Roman"/>
          <w:sz w:val="28"/>
          <w:szCs w:val="28"/>
        </w:rPr>
        <w:t>руководствуясь статьей 12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Устава</w:t>
      </w:r>
      <w:r w:rsidR="00FD60BF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/>
          <w:sz w:val="28"/>
          <w:szCs w:val="28"/>
        </w:rPr>
        <w:t xml:space="preserve">»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proofErr w:type="gramEnd"/>
      <w:r w:rsidR="00FD6794">
        <w:rPr>
          <w:rFonts w:ascii="Times New Roman" w:hAnsi="Times New Roman" w:cs="Times New Roman"/>
          <w:sz w:val="28"/>
          <w:szCs w:val="28"/>
        </w:rPr>
        <w:t>(а)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3. Настоящее решение вступает в силу на следующий день после дня его официального опубликования (обнародования)</w:t>
      </w:r>
    </w:p>
    <w:p w:rsidR="00FD60BF" w:rsidRPr="0040306B" w:rsidRDefault="005E72D4" w:rsidP="00FD60BF">
      <w:pPr>
        <w:spacing w:after="120"/>
        <w:ind w:right="-284" w:firstLine="708"/>
        <w:jc w:val="both"/>
        <w:rPr>
          <w:color w:val="000000"/>
          <w:sz w:val="28"/>
          <w:szCs w:val="28"/>
        </w:rPr>
      </w:pPr>
      <w:r w:rsidRPr="00E9028A">
        <w:rPr>
          <w:sz w:val="28"/>
          <w:szCs w:val="28"/>
        </w:rPr>
        <w:t xml:space="preserve">4. Настоящее решение опубликовать (обнародовать) </w:t>
      </w:r>
      <w:r w:rsidR="00FD60BF" w:rsidRPr="0040306B">
        <w:rPr>
          <w:bCs/>
          <w:sz w:val="28"/>
          <w:szCs w:val="28"/>
        </w:rPr>
        <w:t>на стенде администрации сельского поселения «</w:t>
      </w:r>
      <w:proofErr w:type="spellStart"/>
      <w:r w:rsidR="00FD60BF">
        <w:rPr>
          <w:bCs/>
          <w:sz w:val="28"/>
          <w:szCs w:val="28"/>
        </w:rPr>
        <w:t>Таптанай</w:t>
      </w:r>
      <w:proofErr w:type="spellEnd"/>
      <w:r w:rsidR="00FD60BF" w:rsidRPr="0040306B">
        <w:rPr>
          <w:bCs/>
          <w:sz w:val="28"/>
          <w:szCs w:val="28"/>
        </w:rPr>
        <w:t>», опубликовать на официальном сайте: http://</w:t>
      </w:r>
      <w:r w:rsidR="00FD60BF">
        <w:rPr>
          <w:bCs/>
          <w:sz w:val="28"/>
          <w:szCs w:val="28"/>
        </w:rPr>
        <w:t>таптанай</w:t>
      </w:r>
      <w:proofErr w:type="gramStart"/>
      <w:r w:rsidR="00FD60BF">
        <w:rPr>
          <w:bCs/>
          <w:sz w:val="28"/>
          <w:szCs w:val="28"/>
        </w:rPr>
        <w:t>.</w:t>
      </w:r>
      <w:r w:rsidR="00FD60BF" w:rsidRPr="0040306B">
        <w:rPr>
          <w:bCs/>
          <w:sz w:val="28"/>
          <w:szCs w:val="28"/>
        </w:rPr>
        <w:t>р</w:t>
      </w:r>
      <w:proofErr w:type="gramEnd"/>
      <w:r w:rsidR="00FD60BF" w:rsidRPr="0040306B">
        <w:rPr>
          <w:bCs/>
          <w:sz w:val="28"/>
          <w:szCs w:val="28"/>
        </w:rPr>
        <w:t xml:space="preserve">ф/.  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FD60BF" w:rsidRDefault="00FD60BF" w:rsidP="00FD60BF">
      <w:pPr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И.о. Главы </w:t>
      </w:r>
    </w:p>
    <w:p w:rsidR="00FD60BF" w:rsidRPr="00F36736" w:rsidRDefault="00FD60BF" w:rsidP="00FD60BF">
      <w:pPr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 xml:space="preserve">»        </w:t>
      </w:r>
      <w:bookmarkStart w:id="0" w:name="_GoBack"/>
      <w:bookmarkEnd w:id="0"/>
      <w:r>
        <w:rPr>
          <w:bCs/>
          <w:sz w:val="28"/>
          <w:szCs w:val="28"/>
        </w:rPr>
        <w:t xml:space="preserve">                            </w:t>
      </w:r>
      <w:proofErr w:type="spellStart"/>
      <w:r>
        <w:rPr>
          <w:bCs/>
          <w:sz w:val="28"/>
          <w:szCs w:val="28"/>
        </w:rPr>
        <w:t>Н.Д.Жигжитжапова</w:t>
      </w:r>
      <w:proofErr w:type="spellEnd"/>
    </w:p>
    <w:p w:rsidR="00E72A61" w:rsidRPr="00FD60BF" w:rsidRDefault="00E72A61" w:rsidP="00FD6794">
      <w:pPr>
        <w:pStyle w:val="ConsPlusNormal"/>
        <w:rPr>
          <w:rFonts w:ascii="Times New Roman" w:hAnsi="Times New Roman" w:cs="Times New Roman"/>
        </w:rPr>
      </w:pPr>
      <w:r w:rsidRPr="00FD60BF">
        <w:rPr>
          <w:rFonts w:ascii="Times New Roman" w:hAnsi="Times New Roman" w:cs="Times New Roman"/>
        </w:rPr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Default="00B331BD" w:rsidP="00FD6794">
      <w:pPr>
        <w:ind w:left="5103"/>
        <w:jc w:val="center"/>
        <w:rPr>
          <w:i/>
          <w:sz w:val="28"/>
          <w:szCs w:val="28"/>
        </w:rPr>
      </w:pPr>
      <w:r w:rsidRPr="00227C0E">
        <w:rPr>
          <w:sz w:val="28"/>
          <w:szCs w:val="28"/>
        </w:rPr>
        <w:t>Р</w:t>
      </w:r>
      <w:r w:rsidR="00FD6794" w:rsidRPr="00227C0E">
        <w:rPr>
          <w:sz w:val="28"/>
          <w:szCs w:val="28"/>
        </w:rPr>
        <w:t>ешение</w:t>
      </w:r>
      <w:r>
        <w:rPr>
          <w:sz w:val="28"/>
          <w:szCs w:val="28"/>
        </w:rPr>
        <w:t>м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</w:p>
    <w:p w:rsidR="00E72A61" w:rsidRPr="00113BBD" w:rsidRDefault="00823AF9" w:rsidP="00FD6794">
      <w:pPr>
        <w:ind w:left="5387"/>
        <w:jc w:val="center"/>
      </w:pPr>
      <w:r>
        <w:rPr>
          <w:sz w:val="28"/>
          <w:szCs w:val="28"/>
        </w:rPr>
        <w:t>от «16»  ноября 2021</w:t>
      </w:r>
      <w:r w:rsidR="00FD6794" w:rsidRPr="00227C0E">
        <w:rPr>
          <w:sz w:val="28"/>
          <w:szCs w:val="28"/>
        </w:rPr>
        <w:t>года №</w:t>
      </w:r>
      <w:r>
        <w:rPr>
          <w:sz w:val="28"/>
          <w:szCs w:val="28"/>
        </w:rPr>
        <w:t>26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A327D0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>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контроля, является администрация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8C3D3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несут обязанности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>территории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утвержденных решением</w:t>
      </w:r>
      <w:r w:rsidR="008C3D38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="002B3A3B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1E84">
        <w:rPr>
          <w:rFonts w:ascii="Times New Roman" w:hAnsi="Times New Roman" w:cs="Times New Roman"/>
          <w:sz w:val="28"/>
          <w:szCs w:val="28"/>
        </w:rPr>
        <w:t xml:space="preserve">от 17.06.2021г. </w:t>
      </w:r>
      <w:r w:rsidR="002B3A3B" w:rsidRPr="00113BBD">
        <w:rPr>
          <w:rFonts w:ascii="Times New Roman" w:hAnsi="Times New Roman" w:cs="Times New Roman"/>
          <w:sz w:val="28"/>
          <w:szCs w:val="28"/>
        </w:rPr>
        <w:t>№</w:t>
      </w:r>
      <w:r w:rsidR="00551E84">
        <w:rPr>
          <w:rFonts w:ascii="Times New Roman" w:hAnsi="Times New Roman" w:cs="Times New Roman"/>
          <w:sz w:val="28"/>
          <w:szCs w:val="28"/>
        </w:rPr>
        <w:t xml:space="preserve"> 23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>территори</w:t>
      </w:r>
      <w:r w:rsidR="008C3D38">
        <w:rPr>
          <w:sz w:val="28"/>
          <w:szCs w:val="28"/>
        </w:rPr>
        <w:t>и сельского поселения «</w:t>
      </w:r>
      <w:proofErr w:type="spellStart"/>
      <w:r w:rsidR="008C3D38">
        <w:rPr>
          <w:sz w:val="28"/>
          <w:szCs w:val="28"/>
        </w:rPr>
        <w:t>Таптанай</w:t>
      </w:r>
      <w:proofErr w:type="spellEnd"/>
      <w:r w:rsidR="008C3D38">
        <w:rPr>
          <w:sz w:val="28"/>
          <w:szCs w:val="28"/>
        </w:rPr>
        <w:t>»</w:t>
      </w:r>
      <w:r w:rsidR="00CB04AA"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1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Pr="008C3D38">
        <w:rPr>
          <w:rFonts w:ascii="Times New Roman" w:hAnsi="Times New Roman" w:cs="Times New Roman"/>
          <w:i/>
          <w:sz w:val="28"/>
          <w:szCs w:val="28"/>
        </w:rPr>
        <w:t>http</w:t>
      </w:r>
      <w:r w:rsidR="008C3D38" w:rsidRPr="008C3D38">
        <w:rPr>
          <w:bCs/>
          <w:sz w:val="28"/>
          <w:szCs w:val="28"/>
        </w:rPr>
        <w:t>://</w:t>
      </w:r>
      <w:r w:rsidR="008C3D38" w:rsidRPr="008C3D38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gramStart"/>
      <w:r w:rsidR="008C3D38" w:rsidRPr="008C3D38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="008C3D38" w:rsidRPr="008C3D38">
        <w:rPr>
          <w:rFonts w:ascii="Times New Roman" w:hAnsi="Times New Roman" w:cs="Times New Roman"/>
          <w:bCs/>
          <w:sz w:val="28"/>
          <w:szCs w:val="28"/>
        </w:rPr>
        <w:t>ф</w:t>
      </w:r>
      <w:r w:rsidR="008C3D38" w:rsidRPr="008C3D38">
        <w:rPr>
          <w:bCs/>
          <w:sz w:val="28"/>
          <w:szCs w:val="28"/>
        </w:rPr>
        <w:t>/.</w:t>
      </w:r>
      <w:r w:rsidR="008C3D38" w:rsidRPr="0040306B">
        <w:rPr>
          <w:bCs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лицом сведений и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в том числе по адресу электронной почты юридического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2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</w:t>
      </w:r>
      <w:proofErr w:type="gramStart"/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</w:t>
      </w:r>
      <w:proofErr w:type="gramEnd"/>
      <w:r w:rsidR="00AE7F80" w:rsidRPr="00113BBD">
        <w:rPr>
          <w:sz w:val="28"/>
          <w:szCs w:val="28"/>
          <w:lang w:eastAsia="ru-RU"/>
        </w:rPr>
        <w:t>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проверки не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  <w:proofErr w:type="gramEnd"/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>иных способов фиксации доказатель</w:t>
      </w:r>
      <w:proofErr w:type="gramStart"/>
      <w:r w:rsidR="0013592A" w:rsidRPr="00113BBD">
        <w:rPr>
          <w:rFonts w:ascii="Times New Roman" w:hAnsi="Times New Roman" w:cs="Times New Roman"/>
          <w:b/>
          <w:sz w:val="28"/>
          <w:szCs w:val="28"/>
        </w:rPr>
        <w:t>ств пр</w:t>
      </w:r>
      <w:proofErr w:type="gramEnd"/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4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>главой</w:t>
      </w:r>
      <w:r w:rsidR="00B331BD">
        <w:rPr>
          <w:sz w:val="28"/>
          <w:szCs w:val="28"/>
          <w:lang w:eastAsia="ru-RU"/>
        </w:rPr>
        <w:t xml:space="preserve"> сельского поселения </w:t>
      </w:r>
      <w:proofErr w:type="spellStart"/>
      <w:r w:rsidR="00B331BD">
        <w:rPr>
          <w:sz w:val="28"/>
          <w:szCs w:val="28"/>
          <w:lang w:eastAsia="ru-RU"/>
        </w:rPr>
        <w:t>Таптанай</w:t>
      </w:r>
      <w:proofErr w:type="spellEnd"/>
      <w:r w:rsidR="00B331BD">
        <w:rPr>
          <w:sz w:val="28"/>
          <w:szCs w:val="28"/>
          <w:lang w:eastAsia="ru-RU"/>
        </w:rPr>
        <w:t>»</w:t>
      </w:r>
      <w:r w:rsidR="001D4275" w:rsidRPr="005A0AB7">
        <w:rPr>
          <w:sz w:val="28"/>
          <w:szCs w:val="28"/>
          <w:lang w:eastAsia="ru-RU"/>
        </w:rPr>
        <w:t>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proofErr w:type="gramStart"/>
      <w:r w:rsidR="00B05388" w:rsidRPr="005A0AB7">
        <w:rPr>
          <w:sz w:val="28"/>
          <w:szCs w:val="28"/>
        </w:rPr>
        <w:t>инспекторов</w:t>
      </w:r>
      <w:proofErr w:type="gramEnd"/>
      <w:r w:rsidR="00B05388" w:rsidRPr="005A0AB7">
        <w:rPr>
          <w:sz w:val="28"/>
          <w:szCs w:val="28"/>
        </w:rPr>
        <w:t xml:space="preserve">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8.9</w:t>
      </w:r>
      <w:r w:rsidR="001D4275" w:rsidRPr="005A0AB7">
        <w:rPr>
          <w:sz w:val="28"/>
          <w:szCs w:val="28"/>
          <w:lang w:eastAsia="ru-RU"/>
        </w:rPr>
        <w:t xml:space="preserve"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</w:t>
      </w:r>
      <w:r w:rsidR="001D4275" w:rsidRPr="005A0AB7">
        <w:rPr>
          <w:sz w:val="28"/>
          <w:szCs w:val="28"/>
          <w:lang w:eastAsia="ru-RU"/>
        </w:rPr>
        <w:lastRenderedPageBreak/>
        <w:t>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5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FAB" w:rsidRDefault="00250FAB" w:rsidP="009B2C34">
      <w:r>
        <w:separator/>
      </w:r>
    </w:p>
  </w:endnote>
  <w:endnote w:type="continuationSeparator" w:id="0">
    <w:p w:rsidR="00250FAB" w:rsidRDefault="00250FAB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FAB" w:rsidRDefault="00250FAB" w:rsidP="009B2C34">
      <w:r>
        <w:separator/>
      </w:r>
    </w:p>
  </w:footnote>
  <w:footnote w:type="continuationSeparator" w:id="0">
    <w:p w:rsidR="00250FAB" w:rsidRDefault="00250FAB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474"/>
    </w:sdtPr>
    <w:sdtContent>
      <w:p w:rsidR="00A5055B" w:rsidRDefault="00A23D9E">
        <w:pPr>
          <w:pStyle w:val="a9"/>
          <w:jc w:val="center"/>
        </w:pPr>
        <w:fldSimple w:instr=" PAGE   \* MERGEFORMAT ">
          <w:r w:rsidR="00823AF9">
            <w:rPr>
              <w:noProof/>
            </w:rPr>
            <w:t>15</w:t>
          </w:r>
        </w:fldSimple>
      </w:p>
    </w:sdtContent>
  </w:sdt>
  <w:p w:rsidR="00A5055B" w:rsidRDefault="00A5055B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50FAB"/>
    <w:rsid w:val="002733D7"/>
    <w:rsid w:val="002B3A3B"/>
    <w:rsid w:val="002D295C"/>
    <w:rsid w:val="002D3060"/>
    <w:rsid w:val="00301E0E"/>
    <w:rsid w:val="0033460B"/>
    <w:rsid w:val="00355585"/>
    <w:rsid w:val="00376463"/>
    <w:rsid w:val="003D2433"/>
    <w:rsid w:val="003F4578"/>
    <w:rsid w:val="00507541"/>
    <w:rsid w:val="0052081F"/>
    <w:rsid w:val="00551E84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A6DEC"/>
    <w:rsid w:val="007C3B33"/>
    <w:rsid w:val="007F0B9D"/>
    <w:rsid w:val="00823AF9"/>
    <w:rsid w:val="00844184"/>
    <w:rsid w:val="00866FE0"/>
    <w:rsid w:val="00881E09"/>
    <w:rsid w:val="008C3D38"/>
    <w:rsid w:val="008C3ECD"/>
    <w:rsid w:val="0093743C"/>
    <w:rsid w:val="00967E93"/>
    <w:rsid w:val="00972C70"/>
    <w:rsid w:val="009B2C34"/>
    <w:rsid w:val="009F01FC"/>
    <w:rsid w:val="00A01079"/>
    <w:rsid w:val="00A23D9E"/>
    <w:rsid w:val="00A327D0"/>
    <w:rsid w:val="00A5055B"/>
    <w:rsid w:val="00A81042"/>
    <w:rsid w:val="00AD28BD"/>
    <w:rsid w:val="00AE7F80"/>
    <w:rsid w:val="00B05388"/>
    <w:rsid w:val="00B331BD"/>
    <w:rsid w:val="00B42AB2"/>
    <w:rsid w:val="00B635EF"/>
    <w:rsid w:val="00B70F5F"/>
    <w:rsid w:val="00C1070F"/>
    <w:rsid w:val="00C20B77"/>
    <w:rsid w:val="00C465D3"/>
    <w:rsid w:val="00C67C9E"/>
    <w:rsid w:val="00C820EE"/>
    <w:rsid w:val="00CB04AA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0BF"/>
    <w:rsid w:val="00FD6794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alloon Text"/>
    <w:basedOn w:val="a"/>
    <w:link w:val="af"/>
    <w:rsid w:val="00551E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51E8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8DBC8A950B05B7E2D852B6B6918F123A71985EF9A4C18198EE2CFEBFD647BBD96CBACA8CB345FDBDB4AA2551hBn3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yperlink" Target="consultantplus://offline/ref=22C8CB58C4A1EACDC278B3713F237A1D48A4A1D270CFECACE3FAE532A243129850BECC38FD8D8B709F1F26C81B5B0FBFA8B0B60DE93ACB39u8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8B89B-F51F-47B8-BECA-81BA8C4A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5279</Words>
  <Characters>30091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novoteh</cp:lastModifiedBy>
  <cp:revision>18</cp:revision>
  <cp:lastPrinted>2021-11-29T07:48:00Z</cp:lastPrinted>
  <dcterms:created xsi:type="dcterms:W3CDTF">2021-10-13T07:35:00Z</dcterms:created>
  <dcterms:modified xsi:type="dcterms:W3CDTF">2021-11-29T07:53:00Z</dcterms:modified>
</cp:coreProperties>
</file>